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Pr="00851885" w:rsidRDefault="00F9693F" w:rsidP="007C7AEF">
      <w:pPr>
        <w:pStyle w:val="a2"/>
        <w:rPr>
          <w:rtl/>
        </w:rPr>
      </w:pPr>
      <w:r w:rsidRPr="007C7AEF">
        <w:rPr>
          <w:rtl/>
        </w:rPr>
        <w:t>همه اگر مسلمانند</w:t>
      </w:r>
      <w:r w:rsidR="007C7AEF">
        <w:rPr>
          <w:rFonts w:hint="cs"/>
          <w:rtl/>
        </w:rPr>
        <w:t>،</w:t>
      </w:r>
      <w:r w:rsidRPr="007C7AEF">
        <w:rPr>
          <w:rtl/>
        </w:rPr>
        <w:t xml:space="preserve"> باي</w:t>
      </w:r>
      <w:bookmarkStart w:id="0" w:name="_GoBack"/>
      <w:bookmarkEnd w:id="0"/>
      <w:r w:rsidRPr="007C7AEF">
        <w:rPr>
          <w:rtl/>
        </w:rPr>
        <w:t>د ملتزم به ظواهر شريعت باشند</w:t>
      </w: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253F45" w:rsidRDefault="00CB1ABE" w:rsidP="00F96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75088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  <w:r w:rsidR="00F9693F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193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مراقبه و محاسبه روزانه/</w:t>
            </w:r>
            <w:r w:rsidR="0019314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شناخت احکام شرعی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93143" w:rsidP="000E3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احکام، احکام شرعی، تعبد،</w:t>
            </w:r>
            <w:r w:rsidR="000E38B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شریعت، حلال و حرام، آیت الله سعادت پرور(ره)، حافظ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AC2E49" w:rsidRDefault="00AC2E49" w:rsidP="00CB1ABE">
      <w:pPr>
        <w:rPr>
          <w:rtl/>
        </w:rPr>
      </w:pPr>
    </w:p>
    <w:p w:rsidR="00A15B84" w:rsidRDefault="00A15B84" w:rsidP="00A15B84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>آیت الله سعادت پرور(ره) در مقدمه کتاب جمال آفتاب و شرح حال خواجه حافظ شیرازی می‌نویسد:</w:t>
      </w:r>
    </w:p>
    <w:p w:rsidR="00F9693F" w:rsidRDefault="00F9693F" w:rsidP="00A15B84">
      <w:pPr>
        <w:pStyle w:val="a"/>
        <w:rPr>
          <w:rtl/>
        </w:rPr>
      </w:pPr>
      <w:r w:rsidRPr="00D3629B">
        <w:rPr>
          <w:rtl/>
        </w:rPr>
        <w:t>طايفه اى نيز بر اين باورند كه او</w:t>
      </w:r>
      <w:r>
        <w:rPr>
          <w:rFonts w:hint="cs"/>
          <w:rtl/>
        </w:rPr>
        <w:t>[حافظ]</w:t>
      </w:r>
      <w:r w:rsidRPr="00D3629B">
        <w:rPr>
          <w:rtl/>
        </w:rPr>
        <w:t xml:space="preserve"> تا پايان عمر، دست از عشق بازى و باده گسارى برنداشته و چنانكه از اشعار او پيداست، تا دوران پيرى اين همه را مى‏ستوده است؛ اما چه باك كه بر مسند وصال تكيه كرده است، و تكاليف ظاهرى </w:t>
      </w:r>
      <w:r w:rsidRPr="00CA0BA4">
        <w:rPr>
          <w:rtl/>
        </w:rPr>
        <w:t>شريعت‏</w:t>
      </w:r>
      <w:r w:rsidRPr="00D3629B">
        <w:rPr>
          <w:rtl/>
        </w:rPr>
        <w:t xml:space="preserve"> از سالكين واصل ساقط است. بنابراين، همه اين محرّمات شرعى بر خواجه حلال بوده و عيبى بر او نيست. </w:t>
      </w:r>
    </w:p>
    <w:p w:rsidR="00F9693F" w:rsidRPr="00D3629B" w:rsidRDefault="00F9693F" w:rsidP="00A15B84">
      <w:pPr>
        <w:pStyle w:val="a"/>
        <w:rPr>
          <w:rtl/>
        </w:rPr>
      </w:pPr>
      <w:r w:rsidRPr="00D3629B">
        <w:rPr>
          <w:rtl/>
        </w:rPr>
        <w:t xml:space="preserve">غافل از اين كه رسول خدا صلى الله عليه و آله و سلم </w:t>
      </w:r>
      <w:r w:rsidRPr="005168EE">
        <w:rPr>
          <w:color w:val="C00000"/>
          <w:rtl/>
        </w:rPr>
        <w:t xml:space="preserve">رعايت حلال و حرام دين </w:t>
      </w:r>
      <w:r w:rsidRPr="00D3629B">
        <w:rPr>
          <w:rtl/>
        </w:rPr>
        <w:t>را تا قيام قيامت بر فرد فرد مسلمين ثابت و لازم دانسته است‏</w:t>
      </w:r>
      <w:r w:rsidRPr="00D3629B">
        <w:rPr>
          <w:rStyle w:val="FootnoteReference"/>
          <w:color w:val="000000"/>
          <w:sz w:val="30"/>
          <w:szCs w:val="30"/>
          <w:rtl/>
        </w:rPr>
        <w:footnoteReference w:id="1"/>
      </w:r>
      <w:r>
        <w:rPr>
          <w:rtl/>
        </w:rPr>
        <w:t>، و</w:t>
      </w:r>
      <w:r>
        <w:rPr>
          <w:rFonts w:hint="cs"/>
          <w:rtl/>
        </w:rPr>
        <w:t xml:space="preserve"> </w:t>
      </w:r>
      <w:r w:rsidRPr="00D3629B">
        <w:rPr>
          <w:rtl/>
        </w:rPr>
        <w:t xml:space="preserve">در اين جهت هيچ فرقى ميان عارف و عامى، فقيه و فيلسوف، زاهد و صوفى نيست، و </w:t>
      </w:r>
      <w:r w:rsidRPr="005168EE">
        <w:rPr>
          <w:color w:val="C00000"/>
          <w:rtl/>
        </w:rPr>
        <w:t>همه اگر مسلمانند بايد ملتزم به ظواهر شريعت باشند</w:t>
      </w:r>
      <w:r w:rsidRPr="00D3629B">
        <w:rPr>
          <w:rtl/>
        </w:rPr>
        <w:t>. نيز مولى و مقتداى حافظ و همه عارفان، حضرت اميرالمؤمنين على عليه السلام تا پايان عمر، لحظه اى از نماز و دعا و مناجات با حضرت محبوب غافل نبوده تا به آنجا كه در محراب نماز شربت شهادت نوشيد و در وصيّت نامه موجز خويش نيز مؤكّداً بر نماز و دورى از محرّمات تأكيد نمود.</w:t>
      </w:r>
      <w:r w:rsidRPr="00D3629B">
        <w:rPr>
          <w:rStyle w:val="FootnoteReference"/>
          <w:color w:val="000000"/>
          <w:sz w:val="30"/>
          <w:szCs w:val="30"/>
          <w:rtl/>
        </w:rPr>
        <w:footnoteReference w:id="2"/>
      </w:r>
      <w:r w:rsidRPr="00D3629B">
        <w:rPr>
          <w:rtl/>
        </w:rPr>
        <w:t>.</w:t>
      </w:r>
      <w:r w:rsidRPr="00D3629B">
        <w:rPr>
          <w:rStyle w:val="FootnoteReference"/>
          <w:color w:val="000000"/>
          <w:sz w:val="30"/>
          <w:szCs w:val="30"/>
          <w:rtl/>
        </w:rPr>
        <w:footnoteReference w:id="3"/>
      </w:r>
    </w:p>
    <w:p w:rsidR="006B0296" w:rsidRPr="00A03822" w:rsidRDefault="006B0296" w:rsidP="00A15B84">
      <w:pPr>
        <w:pStyle w:val="a"/>
      </w:pPr>
    </w:p>
    <w:sectPr w:rsidR="006B0296" w:rsidRPr="00A0382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D6" w:rsidRDefault="00CE1ED6" w:rsidP="00982C20">
      <w:pPr>
        <w:spacing w:after="0" w:line="240" w:lineRule="auto"/>
      </w:pPr>
      <w:r>
        <w:separator/>
      </w:r>
    </w:p>
  </w:endnote>
  <w:endnote w:type="continuationSeparator" w:id="0">
    <w:p w:rsidR="00CE1ED6" w:rsidRDefault="00CE1ED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D6" w:rsidRDefault="00CE1ED6" w:rsidP="00982C20">
      <w:pPr>
        <w:spacing w:after="0" w:line="240" w:lineRule="auto"/>
      </w:pPr>
      <w:r>
        <w:separator/>
      </w:r>
    </w:p>
  </w:footnote>
  <w:footnote w:type="continuationSeparator" w:id="0">
    <w:p w:rsidR="00CE1ED6" w:rsidRDefault="00CE1ED6" w:rsidP="00982C20">
      <w:pPr>
        <w:spacing w:after="0" w:line="240" w:lineRule="auto"/>
      </w:pPr>
      <w:r>
        <w:continuationSeparator/>
      </w:r>
    </w:p>
  </w:footnote>
  <w:footnote w:id="1">
    <w:p w:rsidR="00F9693F" w:rsidRPr="00CA0BA4" w:rsidRDefault="00F9693F" w:rsidP="00A85550">
      <w:pPr>
        <w:pStyle w:val="a0"/>
        <w:jc w:val="lowKashida"/>
        <w:rPr>
          <w:rtl/>
        </w:rPr>
      </w:pPr>
      <w:r w:rsidRPr="00CA0BA4">
        <w:rPr>
          <w:rStyle w:val="FootnoteReference"/>
          <w:vertAlign w:val="baseline"/>
        </w:rPr>
        <w:footnoteRef/>
      </w:r>
      <w:r w:rsidR="00CA0BA4">
        <w:rPr>
          <w:rFonts w:hint="cs"/>
          <w:rtl/>
        </w:rPr>
        <w:t xml:space="preserve">- </w:t>
      </w:r>
      <w:r w:rsidRPr="00A85550">
        <w:rPr>
          <w:sz w:val="32"/>
          <w:szCs w:val="32"/>
          <w:rtl/>
        </w:rPr>
        <w:t xml:space="preserve">در روايتى از امام باقر عليه السلام آمده است، جدّم رسول خدا صلى الله عليه و آله و سلم فرمود:« أَيُّهَاالنّاسُ! حَلالى حَلالٌ إِلى‏ يَوْمِ الْقِيامَةِ، وَ حَرامى حَرامٌ إِلى‏ يَوْمِ الْقِيامَةٍ»؛( اى مردم آنچه من حلال نموده‏ام، تا روز قيامت حلال است؛ و آن چه حرام نموده‏ام، تا روز قيامت حرام است.) </w:t>
      </w:r>
      <w:r w:rsidRPr="00CA0BA4">
        <w:rPr>
          <w:rtl/>
        </w:rPr>
        <w:t>ر. ك: وسائل الشيعة، ج 27، ص 169؛ بحارالانوار، ج 2، ص 260؛ ج 65، ص 326؛ ج 71، ص 280.</w:t>
      </w:r>
    </w:p>
  </w:footnote>
  <w:footnote w:id="2">
    <w:p w:rsidR="00F9693F" w:rsidRPr="00CA0BA4" w:rsidRDefault="00F9693F" w:rsidP="00A85550">
      <w:pPr>
        <w:pStyle w:val="a0"/>
        <w:jc w:val="lowKashida"/>
        <w:rPr>
          <w:rtl/>
        </w:rPr>
      </w:pPr>
      <w:r w:rsidRPr="00CA0BA4">
        <w:rPr>
          <w:rStyle w:val="FootnoteReference"/>
          <w:vertAlign w:val="baseline"/>
        </w:rPr>
        <w:footnoteRef/>
      </w:r>
      <w:r w:rsidRPr="00CA0BA4">
        <w:rPr>
          <w:rtl/>
        </w:rPr>
        <w:t xml:space="preserve"> </w:t>
      </w:r>
      <w:r w:rsidR="00CA0BA4">
        <w:rPr>
          <w:rFonts w:hint="cs"/>
          <w:rtl/>
        </w:rPr>
        <w:t>-</w:t>
      </w:r>
      <w:r w:rsidRPr="00CA0BA4">
        <w:rPr>
          <w:rtl/>
        </w:rPr>
        <w:t xml:space="preserve"> نهج البلاغه، تصحيح صبحى صالح، نامه 47.</w:t>
      </w:r>
    </w:p>
  </w:footnote>
  <w:footnote w:id="3">
    <w:p w:rsidR="00F9693F" w:rsidRPr="00CA0BA4" w:rsidRDefault="00F9693F" w:rsidP="00A85550">
      <w:pPr>
        <w:pStyle w:val="a0"/>
        <w:jc w:val="lowKashida"/>
        <w:rPr>
          <w:rtl/>
        </w:rPr>
      </w:pPr>
      <w:r w:rsidRPr="00CA0BA4">
        <w:rPr>
          <w:rStyle w:val="FootnoteReference"/>
          <w:vertAlign w:val="baseline"/>
        </w:rPr>
        <w:footnoteRef/>
      </w:r>
      <w:r w:rsidRPr="00CA0BA4">
        <w:rPr>
          <w:rtl/>
        </w:rPr>
        <w:t xml:space="preserve"> </w:t>
      </w:r>
      <w:r w:rsidR="00CA0BA4">
        <w:rPr>
          <w:rFonts w:hint="cs"/>
          <w:rtl/>
        </w:rPr>
        <w:t xml:space="preserve">- </w:t>
      </w:r>
      <w:r w:rsidR="00CA0BA4" w:rsidRPr="00D3629B">
        <w:rPr>
          <w:rtl/>
        </w:rPr>
        <w:t>جمال آفتاب ؛ مقدمه ؛ ص3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656D" w:rsidRPr="00F1656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1656D" w:rsidRPr="00F1656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1B1E"/>
    <w:rsid w:val="0002182A"/>
    <w:rsid w:val="00025F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F1DE0"/>
    <w:rsid w:val="000F43DE"/>
    <w:rsid w:val="000F784B"/>
    <w:rsid w:val="00103F8D"/>
    <w:rsid w:val="00106750"/>
    <w:rsid w:val="00116AC6"/>
    <w:rsid w:val="0011725F"/>
    <w:rsid w:val="0012336A"/>
    <w:rsid w:val="0013161A"/>
    <w:rsid w:val="00132558"/>
    <w:rsid w:val="001436D3"/>
    <w:rsid w:val="001544C7"/>
    <w:rsid w:val="0017547A"/>
    <w:rsid w:val="0018742D"/>
    <w:rsid w:val="00193143"/>
    <w:rsid w:val="001946B4"/>
    <w:rsid w:val="001A0DE6"/>
    <w:rsid w:val="001B3494"/>
    <w:rsid w:val="001B7996"/>
    <w:rsid w:val="001C3150"/>
    <w:rsid w:val="001D639B"/>
    <w:rsid w:val="001F33F2"/>
    <w:rsid w:val="001F5A22"/>
    <w:rsid w:val="00200E72"/>
    <w:rsid w:val="00202FAE"/>
    <w:rsid w:val="00207488"/>
    <w:rsid w:val="002154DE"/>
    <w:rsid w:val="00216A2F"/>
    <w:rsid w:val="00224816"/>
    <w:rsid w:val="00225944"/>
    <w:rsid w:val="00234CED"/>
    <w:rsid w:val="00235DD7"/>
    <w:rsid w:val="00253F45"/>
    <w:rsid w:val="00265127"/>
    <w:rsid w:val="00267399"/>
    <w:rsid w:val="00277160"/>
    <w:rsid w:val="002774E1"/>
    <w:rsid w:val="00286BBD"/>
    <w:rsid w:val="00294C39"/>
    <w:rsid w:val="00296D1F"/>
    <w:rsid w:val="002A0047"/>
    <w:rsid w:val="002B2419"/>
    <w:rsid w:val="002C2CD3"/>
    <w:rsid w:val="002C6191"/>
    <w:rsid w:val="002C71C1"/>
    <w:rsid w:val="002D3379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0A66"/>
    <w:rsid w:val="00352519"/>
    <w:rsid w:val="00362D2D"/>
    <w:rsid w:val="00366D95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FF1"/>
    <w:rsid w:val="004411E8"/>
    <w:rsid w:val="004447B6"/>
    <w:rsid w:val="00446222"/>
    <w:rsid w:val="00447D08"/>
    <w:rsid w:val="004520E9"/>
    <w:rsid w:val="00462034"/>
    <w:rsid w:val="00466D02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1B49"/>
    <w:rsid w:val="00515946"/>
    <w:rsid w:val="005168EE"/>
    <w:rsid w:val="00524805"/>
    <w:rsid w:val="005418EC"/>
    <w:rsid w:val="005445B3"/>
    <w:rsid w:val="00546839"/>
    <w:rsid w:val="00550872"/>
    <w:rsid w:val="005564DB"/>
    <w:rsid w:val="00562148"/>
    <w:rsid w:val="00563C33"/>
    <w:rsid w:val="00575A7B"/>
    <w:rsid w:val="00575DDF"/>
    <w:rsid w:val="00586F78"/>
    <w:rsid w:val="00587ACE"/>
    <w:rsid w:val="005A5572"/>
    <w:rsid w:val="005B03A5"/>
    <w:rsid w:val="005C2B24"/>
    <w:rsid w:val="005C3FDF"/>
    <w:rsid w:val="005F0991"/>
    <w:rsid w:val="005F0C9E"/>
    <w:rsid w:val="005F20AF"/>
    <w:rsid w:val="005F708B"/>
    <w:rsid w:val="0060160B"/>
    <w:rsid w:val="00607383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0296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22D9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C7AEF"/>
    <w:rsid w:val="007D1BEC"/>
    <w:rsid w:val="007F254C"/>
    <w:rsid w:val="0080465B"/>
    <w:rsid w:val="00811080"/>
    <w:rsid w:val="00821E17"/>
    <w:rsid w:val="008277C9"/>
    <w:rsid w:val="0083525F"/>
    <w:rsid w:val="00836F1D"/>
    <w:rsid w:val="00841884"/>
    <w:rsid w:val="00851885"/>
    <w:rsid w:val="008538F4"/>
    <w:rsid w:val="0086097D"/>
    <w:rsid w:val="00860F05"/>
    <w:rsid w:val="00875B1C"/>
    <w:rsid w:val="008A2AA2"/>
    <w:rsid w:val="008A76C2"/>
    <w:rsid w:val="008A7FB8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150A"/>
    <w:rsid w:val="00927672"/>
    <w:rsid w:val="009416C4"/>
    <w:rsid w:val="00944B95"/>
    <w:rsid w:val="00944EC1"/>
    <w:rsid w:val="00955627"/>
    <w:rsid w:val="009575A7"/>
    <w:rsid w:val="00961EDC"/>
    <w:rsid w:val="009647DE"/>
    <w:rsid w:val="00965313"/>
    <w:rsid w:val="00971C57"/>
    <w:rsid w:val="009730DD"/>
    <w:rsid w:val="0098057F"/>
    <w:rsid w:val="00982C20"/>
    <w:rsid w:val="009839A6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2A63"/>
    <w:rsid w:val="009D47C9"/>
    <w:rsid w:val="009D6D2D"/>
    <w:rsid w:val="009E05E3"/>
    <w:rsid w:val="009E23A2"/>
    <w:rsid w:val="009E705C"/>
    <w:rsid w:val="00A02442"/>
    <w:rsid w:val="00A03822"/>
    <w:rsid w:val="00A058F0"/>
    <w:rsid w:val="00A116C4"/>
    <w:rsid w:val="00A15B84"/>
    <w:rsid w:val="00A16DD3"/>
    <w:rsid w:val="00A20483"/>
    <w:rsid w:val="00A2369C"/>
    <w:rsid w:val="00A2742A"/>
    <w:rsid w:val="00A406D4"/>
    <w:rsid w:val="00A42700"/>
    <w:rsid w:val="00A45E73"/>
    <w:rsid w:val="00A4786A"/>
    <w:rsid w:val="00A623D0"/>
    <w:rsid w:val="00A62627"/>
    <w:rsid w:val="00A659D3"/>
    <w:rsid w:val="00A66775"/>
    <w:rsid w:val="00A6684F"/>
    <w:rsid w:val="00A70D06"/>
    <w:rsid w:val="00A721AA"/>
    <w:rsid w:val="00A74C46"/>
    <w:rsid w:val="00A85550"/>
    <w:rsid w:val="00A901C0"/>
    <w:rsid w:val="00AB3D4C"/>
    <w:rsid w:val="00AB4009"/>
    <w:rsid w:val="00AB5D69"/>
    <w:rsid w:val="00AC2E49"/>
    <w:rsid w:val="00AC4F76"/>
    <w:rsid w:val="00AD0ABD"/>
    <w:rsid w:val="00AE4649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0BF7"/>
    <w:rsid w:val="00BF7BEF"/>
    <w:rsid w:val="00BF7D53"/>
    <w:rsid w:val="00C00E39"/>
    <w:rsid w:val="00C10BB9"/>
    <w:rsid w:val="00C266A1"/>
    <w:rsid w:val="00C34715"/>
    <w:rsid w:val="00C36532"/>
    <w:rsid w:val="00C42199"/>
    <w:rsid w:val="00C437BD"/>
    <w:rsid w:val="00C44FA3"/>
    <w:rsid w:val="00C515CD"/>
    <w:rsid w:val="00C51C9E"/>
    <w:rsid w:val="00C54A65"/>
    <w:rsid w:val="00C6308E"/>
    <w:rsid w:val="00C641F7"/>
    <w:rsid w:val="00C66963"/>
    <w:rsid w:val="00C738B2"/>
    <w:rsid w:val="00C75226"/>
    <w:rsid w:val="00C9158F"/>
    <w:rsid w:val="00CA0BA4"/>
    <w:rsid w:val="00CA537D"/>
    <w:rsid w:val="00CA6175"/>
    <w:rsid w:val="00CB1ABE"/>
    <w:rsid w:val="00CB2BDE"/>
    <w:rsid w:val="00CC3766"/>
    <w:rsid w:val="00CC37B6"/>
    <w:rsid w:val="00CD0E5E"/>
    <w:rsid w:val="00CD1CEE"/>
    <w:rsid w:val="00CE1ED6"/>
    <w:rsid w:val="00CE5D53"/>
    <w:rsid w:val="00D01736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B2195"/>
    <w:rsid w:val="00DB4E8C"/>
    <w:rsid w:val="00DB5857"/>
    <w:rsid w:val="00DB5979"/>
    <w:rsid w:val="00DC21CE"/>
    <w:rsid w:val="00DC2DA7"/>
    <w:rsid w:val="00DC32B4"/>
    <w:rsid w:val="00DC4A68"/>
    <w:rsid w:val="00DD1261"/>
    <w:rsid w:val="00DF386F"/>
    <w:rsid w:val="00DF3EBC"/>
    <w:rsid w:val="00DF4B9F"/>
    <w:rsid w:val="00DF50A4"/>
    <w:rsid w:val="00DF5ACA"/>
    <w:rsid w:val="00E032FA"/>
    <w:rsid w:val="00E11AF5"/>
    <w:rsid w:val="00E319DD"/>
    <w:rsid w:val="00E31B9F"/>
    <w:rsid w:val="00E33A5E"/>
    <w:rsid w:val="00E3577B"/>
    <w:rsid w:val="00E442A6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4C4C"/>
    <w:rsid w:val="00F10E7F"/>
    <w:rsid w:val="00F15173"/>
    <w:rsid w:val="00F1656D"/>
    <w:rsid w:val="00F16C42"/>
    <w:rsid w:val="00F17857"/>
    <w:rsid w:val="00F24A0B"/>
    <w:rsid w:val="00F26DB5"/>
    <w:rsid w:val="00F45095"/>
    <w:rsid w:val="00F75088"/>
    <w:rsid w:val="00F768AE"/>
    <w:rsid w:val="00F80580"/>
    <w:rsid w:val="00F941E6"/>
    <w:rsid w:val="00F96420"/>
    <w:rsid w:val="00F9693F"/>
    <w:rsid w:val="00FA2B68"/>
    <w:rsid w:val="00FA2E31"/>
    <w:rsid w:val="00FA7071"/>
    <w:rsid w:val="00FB30D5"/>
    <w:rsid w:val="00FB5FBC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79DD-1F85-4940-98E8-56FEBE23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230</cp:revision>
  <cp:lastPrinted>2020-02-01T08:11:00Z</cp:lastPrinted>
  <dcterms:created xsi:type="dcterms:W3CDTF">2019-12-17T13:26:00Z</dcterms:created>
  <dcterms:modified xsi:type="dcterms:W3CDTF">2020-02-01T08:11:00Z</dcterms:modified>
</cp:coreProperties>
</file>