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Pr="0007304E" w:rsidRDefault="00CB1ABE" w:rsidP="00CB1ABE">
      <w:pPr>
        <w:spacing w:after="120"/>
        <w:rPr>
          <w:rFonts w:ascii="IRBadr" w:hAnsi="IRBadr" w:cs="IRBadr"/>
          <w:sz w:val="24"/>
          <w:szCs w:val="24"/>
          <w:rtl/>
        </w:rPr>
      </w:pPr>
    </w:p>
    <w:p w:rsidR="00CB1ABE" w:rsidRPr="00655C74" w:rsidRDefault="00CB1ABE" w:rsidP="00CB1ABE">
      <w:pPr>
        <w:spacing w:after="120"/>
        <w:rPr>
          <w:rFonts w:ascii="IRBadr" w:hAnsi="IRBadr" w:cs="IRBadr"/>
          <w:sz w:val="2"/>
          <w:szCs w:val="2"/>
          <w:rtl/>
        </w:rPr>
      </w:pPr>
    </w:p>
    <w:p w:rsidR="00CB1ABE" w:rsidRPr="008C509D" w:rsidRDefault="00CB1ABE" w:rsidP="00CB1ABE">
      <w:pPr>
        <w:spacing w:after="120"/>
        <w:jc w:val="center"/>
        <w:rPr>
          <w:rFonts w:ascii="IRBadr" w:hAnsi="IRBadr" w:cs="IRBadr"/>
          <w:sz w:val="24"/>
          <w:szCs w:val="24"/>
          <w:rtl/>
        </w:rPr>
      </w:pPr>
    </w:p>
    <w:p w:rsidR="00CB1ABE" w:rsidRDefault="00CB1ABE" w:rsidP="00CB1ABE">
      <w:pPr>
        <w:spacing w:after="120"/>
        <w:jc w:val="center"/>
        <w:rPr>
          <w:rFonts w:ascii="IRBadr" w:hAnsi="IRBadr" w:cs="IRBadr"/>
          <w:sz w:val="44"/>
          <w:szCs w:val="44"/>
          <w:rtl/>
        </w:rPr>
      </w:pPr>
      <w:r>
        <w:rPr>
          <w:rFonts w:ascii="IRBadr" w:hAnsi="IRBadr" w:cs="IRBadr" w:hint="cs"/>
          <w:sz w:val="44"/>
          <w:szCs w:val="44"/>
          <w:rtl/>
        </w:rPr>
        <w:t>عنوان:</w:t>
      </w:r>
    </w:p>
    <w:p w:rsidR="00F17857" w:rsidRPr="00F17857" w:rsidRDefault="00F45095" w:rsidP="00F17857">
      <w:pPr>
        <w:pStyle w:val="a2"/>
      </w:pPr>
      <w:r>
        <w:rPr>
          <w:rFonts w:hint="cs"/>
          <w:rtl/>
        </w:rPr>
        <w:t>معنای</w:t>
      </w:r>
      <w:r w:rsidR="00193143">
        <w:rPr>
          <w:rFonts w:hint="cs"/>
          <w:rtl/>
        </w:rPr>
        <w:t xml:space="preserve"> تعبّد در احکام شرعی</w:t>
      </w:r>
    </w:p>
    <w:p w:rsidR="00CB1ABE" w:rsidRPr="00851885" w:rsidRDefault="00CB1ABE" w:rsidP="00CB1ABE">
      <w:pPr>
        <w:pStyle w:val="NoSpacing"/>
        <w:rPr>
          <w:rtl/>
        </w:rPr>
      </w:pPr>
    </w:p>
    <w:tbl>
      <w:tblPr>
        <w:tblStyle w:val="LightShading-Accent5"/>
        <w:bidiVisual/>
        <w:tblW w:w="0" w:type="auto"/>
        <w:jc w:val="center"/>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7229"/>
      </w:tblGrid>
      <w:tr w:rsidR="00CB1ABE" w:rsidRPr="008E6EF7" w:rsidTr="00193143">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8484"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CB1ABE" w:rsidRPr="00DC2DA7" w:rsidRDefault="00CB1ABE" w:rsidP="00C17BD2">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CB1ABE" w:rsidRPr="008E6EF7" w:rsidTr="00193143">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255"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7229" w:type="dxa"/>
            <w:tcBorders>
              <w:left w:val="none" w:sz="0" w:space="0" w:color="auto"/>
              <w:right w:val="none" w:sz="0" w:space="0" w:color="auto"/>
            </w:tcBorders>
            <w:shd w:val="clear" w:color="auto" w:fill="auto"/>
            <w:vAlign w:val="center"/>
          </w:tcPr>
          <w:p w:rsidR="00CB1ABE" w:rsidRPr="00F45095" w:rsidRDefault="00CB1ABE" w:rsidP="00E23E25">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tl/>
              </w:rPr>
            </w:pPr>
            <w:r>
              <w:rPr>
                <w:rFonts w:asciiTheme="minorBidi" w:hAnsiTheme="minorBidi"/>
                <w:color w:val="06007A"/>
                <w:sz w:val="28"/>
                <w:szCs w:val="28"/>
              </w:rPr>
              <w:t>t</w:t>
            </w:r>
            <w:r w:rsidRPr="00562148">
              <w:rPr>
                <w:rFonts w:asciiTheme="minorBidi" w:hAnsiTheme="minorBidi"/>
                <w:color w:val="06007A"/>
                <w:sz w:val="28"/>
                <w:szCs w:val="28"/>
              </w:rPr>
              <w:t>-</w:t>
            </w:r>
            <w:r w:rsidR="00F75088">
              <w:rPr>
                <w:rFonts w:asciiTheme="minorBidi" w:hAnsiTheme="minorBidi"/>
                <w:color w:val="06007A"/>
                <w:sz w:val="28"/>
                <w:szCs w:val="28"/>
              </w:rPr>
              <w:t>9</w:t>
            </w:r>
            <w:r w:rsidR="00E23E25">
              <w:rPr>
                <w:rFonts w:asciiTheme="minorBidi" w:hAnsiTheme="minorBidi"/>
                <w:color w:val="06007A"/>
                <w:sz w:val="28"/>
                <w:szCs w:val="28"/>
              </w:rPr>
              <w:t>4</w:t>
            </w:r>
            <w:bookmarkStart w:id="0" w:name="_GoBack"/>
            <w:bookmarkEnd w:id="0"/>
          </w:p>
        </w:tc>
      </w:tr>
      <w:tr w:rsidR="00CB1ABE" w:rsidRPr="008E6EF7" w:rsidTr="00193143">
        <w:trPr>
          <w:trHeight w:val="163"/>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7229" w:type="dxa"/>
            <w:shd w:val="clear" w:color="auto" w:fill="auto"/>
            <w:vAlign w:val="center"/>
          </w:tcPr>
          <w:p w:rsidR="00CB1ABE" w:rsidRPr="00A42700" w:rsidRDefault="00CB1ABE" w:rsidP="00193143">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تزکیه‌ای</w:t>
            </w:r>
            <w:r w:rsidRPr="00A42700">
              <w:rPr>
                <w:rFonts w:ascii="IRMitra" w:hAnsi="IRMitra" w:cs="IRMitra"/>
                <w:color w:val="06007A"/>
                <w:sz w:val="28"/>
                <w:szCs w:val="28"/>
                <w:rtl/>
              </w:rPr>
              <w:t>/</w:t>
            </w:r>
            <w:r>
              <w:rPr>
                <w:rFonts w:ascii="IRMitra" w:hAnsi="IRMitra" w:cs="IRMitra" w:hint="cs"/>
                <w:color w:val="06007A"/>
                <w:sz w:val="28"/>
                <w:szCs w:val="28"/>
                <w:rtl/>
              </w:rPr>
              <w:t>تقوای عمومی/</w:t>
            </w:r>
            <w:r w:rsidR="00DF50A4">
              <w:rPr>
                <w:rFonts w:ascii="IRMitra" w:hAnsi="IRMitra" w:cs="IRMitra" w:hint="cs"/>
                <w:color w:val="06007A"/>
                <w:sz w:val="28"/>
                <w:szCs w:val="28"/>
                <w:rtl/>
              </w:rPr>
              <w:t>ورود به آستان بندگی/</w:t>
            </w:r>
            <w:r w:rsidR="00D8067D">
              <w:rPr>
                <w:rFonts w:ascii="IRMitra" w:hAnsi="IRMitra" w:cs="IRMitra" w:hint="cs"/>
                <w:color w:val="06007A"/>
                <w:sz w:val="28"/>
                <w:szCs w:val="28"/>
                <w:rtl/>
              </w:rPr>
              <w:t>مراقبه و محاسبه روزانه/</w:t>
            </w:r>
            <w:r w:rsidR="00193143">
              <w:rPr>
                <w:rFonts w:ascii="IRMitra" w:hAnsi="IRMitra" w:cs="IRMitra" w:hint="cs"/>
                <w:color w:val="06007A"/>
                <w:sz w:val="28"/>
                <w:szCs w:val="28"/>
                <w:rtl/>
              </w:rPr>
              <w:t>شناخت احکام شرعی</w:t>
            </w:r>
          </w:p>
        </w:tc>
      </w:tr>
      <w:tr w:rsidR="00CB1ABE" w:rsidRPr="008E6EF7" w:rsidTr="00193143">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255"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7229" w:type="dxa"/>
            <w:tcBorders>
              <w:left w:val="none" w:sz="0" w:space="0" w:color="auto"/>
              <w:right w:val="none" w:sz="0" w:space="0" w:color="auto"/>
            </w:tcBorders>
            <w:shd w:val="clear" w:color="auto" w:fill="auto"/>
            <w:vAlign w:val="center"/>
          </w:tcPr>
          <w:p w:rsidR="00CB1ABE" w:rsidRPr="00A42700" w:rsidRDefault="00193143" w:rsidP="0092150A">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 xml:space="preserve">احکام، احکام شرعی، تعبد، </w:t>
            </w:r>
            <w:r w:rsidR="00DC21CE">
              <w:rPr>
                <w:rFonts w:ascii="IRMitra" w:hAnsi="IRMitra" w:cs="IRMitra" w:hint="cs"/>
                <w:color w:val="06007A"/>
                <w:sz w:val="28"/>
                <w:szCs w:val="28"/>
                <w:rtl/>
              </w:rPr>
              <w:t xml:space="preserve">ملازمه، حکم عقل، </w:t>
            </w:r>
            <w:r w:rsidR="001F5A22">
              <w:rPr>
                <w:rFonts w:ascii="IRMitra" w:hAnsi="IRMitra" w:cs="IRMitra" w:hint="cs"/>
                <w:color w:val="06007A"/>
                <w:sz w:val="28"/>
                <w:szCs w:val="28"/>
                <w:rtl/>
              </w:rPr>
              <w:t xml:space="preserve">فلسفه احکام، </w:t>
            </w:r>
            <w:r>
              <w:rPr>
                <w:rFonts w:ascii="IRMitra" w:hAnsi="IRMitra" w:cs="IRMitra" w:hint="cs"/>
                <w:color w:val="06007A"/>
                <w:sz w:val="28"/>
                <w:szCs w:val="28"/>
                <w:rtl/>
              </w:rPr>
              <w:t>شهید مطهری(ره)</w:t>
            </w:r>
          </w:p>
        </w:tc>
      </w:tr>
      <w:tr w:rsidR="00CB1ABE" w:rsidRPr="008E6EF7" w:rsidTr="00193143">
        <w:trPr>
          <w:trHeight w:val="161"/>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7229" w:type="dxa"/>
            <w:shd w:val="clear" w:color="auto" w:fill="auto"/>
            <w:vAlign w:val="center"/>
          </w:tcPr>
          <w:p w:rsidR="00CB1ABE" w:rsidRPr="00A42700" w:rsidRDefault="00CB1ABE" w:rsidP="00C17BD2">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CB1ABE" w:rsidRPr="00655C74" w:rsidRDefault="00CB1ABE" w:rsidP="00CB1ABE">
      <w:pPr>
        <w:spacing w:after="120"/>
        <w:jc w:val="lowKashida"/>
        <w:rPr>
          <w:rFonts w:ascii="IRBadr" w:hAnsi="IRBadr" w:cs="IRBadr"/>
          <w:sz w:val="2"/>
          <w:szCs w:val="2"/>
          <w:rtl/>
        </w:rPr>
      </w:pPr>
    </w:p>
    <w:p w:rsidR="00CB1ABE" w:rsidRDefault="00CB1ABE" w:rsidP="00CB1ABE">
      <w:pPr>
        <w:pStyle w:val="NormalWeb"/>
        <w:bidi/>
        <w:spacing w:before="0" w:beforeAutospacing="0" w:after="120" w:afterAutospacing="0"/>
        <w:jc w:val="lowKashida"/>
        <w:rPr>
          <w:rFonts w:ascii="IRBadr" w:eastAsia="Arial Unicode MS" w:hAnsi="IRBadr" w:cs="IRBadr"/>
          <w:color w:val="000000"/>
          <w:sz w:val="36"/>
          <w:szCs w:val="36"/>
          <w:rtl/>
        </w:rPr>
        <w:sectPr w:rsidR="00CB1ABE" w:rsidSect="007864E5">
          <w:headerReference w:type="default" r:id="rId9"/>
          <w:footerReference w:type="default" r:id="rId10"/>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CB1ABE" w:rsidRPr="00C641F7" w:rsidRDefault="00CB1ABE" w:rsidP="00CB1ABE">
      <w:pPr>
        <w:pStyle w:val="a1"/>
        <w:rPr>
          <w:color w:val="002060"/>
          <w:sz w:val="34"/>
          <w:szCs w:val="34"/>
          <w:rtl/>
        </w:rPr>
      </w:pPr>
    </w:p>
    <w:p w:rsidR="00CB1ABE" w:rsidRDefault="00CB1ABE" w:rsidP="00CB1ABE">
      <w:pPr>
        <w:pStyle w:val="a1"/>
        <w:rPr>
          <w:color w:val="002060"/>
          <w:rtl/>
        </w:rPr>
      </w:pPr>
    </w:p>
    <w:p w:rsidR="00CB1ABE" w:rsidRDefault="00CB1ABE" w:rsidP="00CB1ABE">
      <w:pPr>
        <w:pStyle w:val="a1"/>
        <w:rPr>
          <w:color w:val="002060"/>
          <w:rtl/>
        </w:rPr>
      </w:pPr>
    </w:p>
    <w:p w:rsidR="00CB1ABE" w:rsidRDefault="00CB1ABE" w:rsidP="00CB1ABE">
      <w:pPr>
        <w:pStyle w:val="a1"/>
        <w:rPr>
          <w:rtl/>
        </w:rPr>
      </w:pPr>
    </w:p>
    <w:p w:rsidR="00AC2E49" w:rsidRDefault="00AC2E49" w:rsidP="00CB1ABE">
      <w:pPr>
        <w:rPr>
          <w:rtl/>
        </w:rPr>
      </w:pPr>
    </w:p>
    <w:p w:rsidR="00277160" w:rsidRPr="00277160" w:rsidRDefault="00277160" w:rsidP="001B3494">
      <w:pPr>
        <w:pStyle w:val="a1"/>
        <w:rPr>
          <w:rFonts w:ascii="IRTitr" w:hAnsi="IRTitr" w:cs="IRTitr"/>
          <w:rtl/>
        </w:rPr>
      </w:pPr>
      <w:r w:rsidRPr="00277160">
        <w:rPr>
          <w:rFonts w:ascii="IRTitr" w:hAnsi="IRTitr" w:cs="IRTitr"/>
          <w:rtl/>
        </w:rPr>
        <w:lastRenderedPageBreak/>
        <w:t>معنای تعبّد</w:t>
      </w:r>
    </w:p>
    <w:p w:rsidR="001B3494" w:rsidRPr="00366D95" w:rsidRDefault="001B3494" w:rsidP="001B3494">
      <w:pPr>
        <w:pStyle w:val="a1"/>
        <w:rPr>
          <w:color w:val="000099"/>
          <w:rtl/>
        </w:rPr>
      </w:pPr>
      <w:r w:rsidRPr="00366D95">
        <w:rPr>
          <w:color w:val="000099"/>
          <w:rtl/>
        </w:rPr>
        <w:t xml:space="preserve">تعبد به این معنی است كه ما نباید این طور باشیم كه تا حكمت دستوری را كشف نكرده ایم، به آن عمل نكنیم. ما باید متعبد باشیم، به این معنی كه باید به هر دستوری كه ثابت شد از ناحیه ی دین است عمل كنیم، خواه اینكه حكمتش را فهمیده باشیم یا نفهمیده باشیم. </w:t>
      </w:r>
    </w:p>
    <w:p w:rsidR="001B3494" w:rsidRPr="001B3494" w:rsidRDefault="001B3494" w:rsidP="001B3494">
      <w:pPr>
        <w:pStyle w:val="a1"/>
      </w:pPr>
      <w:r w:rsidRPr="001B3494">
        <w:rPr>
          <w:rtl/>
        </w:rPr>
        <w:t>ولی از ناحیه ی خود دین تعبد محض وجود ندارد، به این معنی كه هیچ دستوری كه خالی از حكمت و مصلحت باشد وجود ندارد. هر دستوری به واسطه ی یك حكمتی است. لهذا علما دو قاعده كه عكس یكدیگرند، بیان كرده و اسم آنها را قاعده ی ملازمه گذاشته اند. می گویند بین حكم عقل و حكم شرع همیشه تلازم است؛ یعنی هرچه را كه عقل حكم به لزوم آن بكند دین هم حكم به لزوم آن می كند و هرچه را كه دین حكم به لزوم آن بكند عقل هم حكم می كند، به این معنی كه اگر عقل یك مصلحتی را كشف كرد (كشف یقینی و قطعی نه كشف احتمالی و گمانی) در اینجا باید حكم بكنیم كه حتماً اسلام دستورش همین است ولو آن دستور به ما نرسیده باشد. فقها، دارند مواردی كه فتوا می دهند و حال آنكه دلیل نقلی از ناحیه ی شارع نرسیده است. فقط از باب اینكه عقل این جور حكم می كند فتوا می دهند</w:t>
      </w:r>
      <w:r w:rsidRPr="001B3494">
        <w:t xml:space="preserve">. </w:t>
      </w:r>
    </w:p>
    <w:p w:rsidR="009E705C" w:rsidRPr="009E705C" w:rsidRDefault="009E705C" w:rsidP="001B3494">
      <w:pPr>
        <w:pStyle w:val="a1"/>
        <w:rPr>
          <w:rFonts w:ascii="IRTitr" w:hAnsi="IRTitr" w:cs="IRTitr"/>
          <w:rtl/>
        </w:rPr>
      </w:pPr>
      <w:r w:rsidRPr="009E705C">
        <w:rPr>
          <w:rFonts w:ascii="IRTitr" w:hAnsi="IRTitr" w:cs="IRTitr" w:hint="cs"/>
          <w:rtl/>
        </w:rPr>
        <w:t>توضیح قاعده ملازمه با مثال</w:t>
      </w:r>
    </w:p>
    <w:p w:rsidR="001B3494" w:rsidRPr="001B3494" w:rsidRDefault="001B3494" w:rsidP="001B3494">
      <w:pPr>
        <w:pStyle w:val="a1"/>
      </w:pPr>
      <w:r w:rsidRPr="001B3494">
        <w:rPr>
          <w:rtl/>
        </w:rPr>
        <w:t>مثلاً مسئله ای هست در فقه به نام «ولایت حاكم» ، یعنی حاكم شرعی در بسیاری از موارد حق ولایت دارد. اگر شخصی بمیرد و وصیّی معین نكرده باشد و یك قیّم شرعی هم وجود نداشته باشد، تكلیف بچه های او چیست؟ می گویند تكلیف اینها را باید حاكم شرعی معین كند- در صورتی كه نه آیه ای هست و نه خبر صددرصد صحیح- چون اسلام دینی است كه مصالح مردم را بلاتكلیف نمی گذارد</w:t>
      </w:r>
      <w:r w:rsidRPr="001B3494">
        <w:t xml:space="preserve">. </w:t>
      </w:r>
    </w:p>
    <w:p w:rsidR="001B3494" w:rsidRPr="001B3494" w:rsidRDefault="001B3494" w:rsidP="001B3494">
      <w:pPr>
        <w:pStyle w:val="a1"/>
      </w:pPr>
      <w:r w:rsidRPr="001B3494">
        <w:rPr>
          <w:rtl/>
        </w:rPr>
        <w:t>هرچه كه شارع حكم كرده است عقل هم حكم كرده است. معنای این جمله این نیست كه هرجا كه شارع حكمی وضع كرده، عقل هم الآن حكمی دارد؛ مثلاً اگر شارع گفته است گوشت خوك حرام است عقل هم می فهمد كه چرا حرام است. نه، مقصود این است كه در هر حكم شارع رمزی وجود دارد كه اگر آن رمز را برای عقل بگویند، عقل هم تصدیق می كند. این را می گویند قاعده ی ملازمه</w:t>
      </w:r>
      <w:r w:rsidRPr="001B3494">
        <w:t xml:space="preserve">. </w:t>
      </w:r>
    </w:p>
    <w:p w:rsidR="001B3494" w:rsidRPr="001B3494" w:rsidRDefault="001B3494" w:rsidP="001B3494">
      <w:pPr>
        <w:pStyle w:val="a1"/>
      </w:pPr>
      <w:r w:rsidRPr="001B3494">
        <w:rPr>
          <w:rtl/>
        </w:rPr>
        <w:lastRenderedPageBreak/>
        <w:t>روی این حساب علمای اسلام می گویند هر دستوری از دستورات اسلام (چه</w:t>
      </w:r>
      <w:r>
        <w:rPr>
          <w:rFonts w:hint="cs"/>
          <w:rtl/>
        </w:rPr>
        <w:t xml:space="preserve"> </w:t>
      </w:r>
      <w:r w:rsidRPr="001B3494">
        <w:rPr>
          <w:rtl/>
        </w:rPr>
        <w:t>واجب، چه مستحب، چه حرام و چه مكروه) حتماً به خاطر یك مصلحت یا دفع یك مفسده است و به همین جهت خاصیت حكیمانه ای دارد، اسلام گزاف حرف نمی زند</w:t>
      </w:r>
      <w:r w:rsidRPr="001B3494">
        <w:t xml:space="preserve">. </w:t>
      </w:r>
    </w:p>
    <w:p w:rsidR="001B3494" w:rsidRPr="001B3494" w:rsidRDefault="001B3494" w:rsidP="001B3494">
      <w:pPr>
        <w:pStyle w:val="a1"/>
      </w:pPr>
      <w:r w:rsidRPr="001B3494">
        <w:rPr>
          <w:rtl/>
        </w:rPr>
        <w:t>این پیوندی كه میان عقل و دین اسلام هست، در مورد هیچ دینی وجود ندارد</w:t>
      </w:r>
      <w:r w:rsidRPr="001B3494">
        <w:t xml:space="preserve">. </w:t>
      </w:r>
    </w:p>
    <w:p w:rsidR="001B3494" w:rsidRPr="001B3494" w:rsidRDefault="001B3494" w:rsidP="001B3494">
      <w:pPr>
        <w:pStyle w:val="a1"/>
      </w:pPr>
      <w:r w:rsidRPr="001B3494">
        <w:rPr>
          <w:rtl/>
        </w:rPr>
        <w:t>شما از علمای هر دین دیگری بپرسید چه رابطه ای میان دین و عقل هست، می گویند هیچ، اصلاً عقل را با دین چه كار؟ ! مسیحیت از تثلیث شروع می شود و در این مورد حرفی می زنند كه اگر بگوییم با عقل جور در نمی آید، می گویند در نیاید</w:t>
      </w:r>
      <w:r w:rsidRPr="001B3494">
        <w:t xml:space="preserve">. </w:t>
      </w:r>
    </w:p>
    <w:p w:rsidR="001B3494" w:rsidRDefault="001B3494" w:rsidP="001B3494">
      <w:pPr>
        <w:pStyle w:val="a1"/>
        <w:rPr>
          <w:rtl/>
        </w:rPr>
      </w:pPr>
      <w:r w:rsidRPr="001B3494">
        <w:rPr>
          <w:rtl/>
        </w:rPr>
        <w:t>آنها وقتی می گویند ایمان و تعبد، مقصودشان پشت پا به عقل زدن و تسلیم كوركورانه در مقابل دین است. در اسلام تسلیم كوركورانه و تسلیمی كه ضد عقل باشد نیست. البته تسلیمی كه مافوق عقل باشد هست به همین معنا كه عرض كردم، كه آن خودش مطابق حكم عقل است. عقل هم می گوید جایی كه اطلاعی نداری حرف بزرگتر را بپذیر</w:t>
      </w:r>
      <w:r w:rsidRPr="001B3494">
        <w:t xml:space="preserve">. </w:t>
      </w:r>
    </w:p>
    <w:p w:rsidR="00234CED" w:rsidRPr="00277160" w:rsidRDefault="00234CED" w:rsidP="00234CED">
      <w:pPr>
        <w:pStyle w:val="a1"/>
        <w:jc w:val="right"/>
        <w:rPr>
          <w:sz w:val="32"/>
          <w:szCs w:val="32"/>
        </w:rPr>
      </w:pPr>
      <w:r w:rsidRPr="00277160">
        <w:rPr>
          <w:rFonts w:hint="cs"/>
          <w:sz w:val="32"/>
          <w:szCs w:val="32"/>
          <w:rtl/>
        </w:rPr>
        <w:t>مجموعه</w:t>
      </w:r>
      <w:r w:rsidRPr="00277160">
        <w:rPr>
          <w:sz w:val="32"/>
          <w:szCs w:val="32"/>
          <w:rtl/>
        </w:rPr>
        <w:t xml:space="preserve"> </w:t>
      </w:r>
      <w:r w:rsidRPr="00277160">
        <w:rPr>
          <w:rFonts w:hint="cs"/>
          <w:sz w:val="32"/>
          <w:szCs w:val="32"/>
          <w:rtl/>
        </w:rPr>
        <w:t>آثار</w:t>
      </w:r>
      <w:r w:rsidRPr="00277160">
        <w:rPr>
          <w:sz w:val="32"/>
          <w:szCs w:val="32"/>
          <w:rtl/>
        </w:rPr>
        <w:t xml:space="preserve"> </w:t>
      </w:r>
      <w:r w:rsidRPr="00277160">
        <w:rPr>
          <w:rFonts w:hint="cs"/>
          <w:sz w:val="32"/>
          <w:szCs w:val="32"/>
          <w:rtl/>
        </w:rPr>
        <w:t>شهید</w:t>
      </w:r>
      <w:r w:rsidRPr="00277160">
        <w:rPr>
          <w:sz w:val="32"/>
          <w:szCs w:val="32"/>
          <w:rtl/>
        </w:rPr>
        <w:t xml:space="preserve"> </w:t>
      </w:r>
      <w:r w:rsidRPr="00277160">
        <w:rPr>
          <w:rFonts w:hint="cs"/>
          <w:sz w:val="32"/>
          <w:szCs w:val="32"/>
          <w:rtl/>
        </w:rPr>
        <w:t>مطهری</w:t>
      </w:r>
      <w:r w:rsidRPr="00277160">
        <w:rPr>
          <w:sz w:val="32"/>
          <w:szCs w:val="32"/>
          <w:rtl/>
        </w:rPr>
        <w:t xml:space="preserve"> . </w:t>
      </w:r>
      <w:r w:rsidRPr="00277160">
        <w:rPr>
          <w:rFonts w:hint="cs"/>
          <w:sz w:val="32"/>
          <w:szCs w:val="32"/>
          <w:rtl/>
        </w:rPr>
        <w:t>ج</w:t>
      </w:r>
      <w:r w:rsidRPr="00277160">
        <w:rPr>
          <w:sz w:val="32"/>
          <w:szCs w:val="32"/>
          <w:rtl/>
        </w:rPr>
        <w:t xml:space="preserve">21، </w:t>
      </w:r>
      <w:r w:rsidRPr="00277160">
        <w:rPr>
          <w:rFonts w:hint="cs"/>
          <w:sz w:val="32"/>
          <w:szCs w:val="32"/>
          <w:rtl/>
        </w:rPr>
        <w:t>ص</w:t>
      </w:r>
      <w:r w:rsidRPr="00277160">
        <w:rPr>
          <w:sz w:val="32"/>
          <w:szCs w:val="32"/>
          <w:rtl/>
        </w:rPr>
        <w:t>: 168</w:t>
      </w:r>
    </w:p>
    <w:p w:rsidR="00AE4649" w:rsidRDefault="00AE4649" w:rsidP="001946B4">
      <w:pPr>
        <w:pStyle w:val="a1"/>
        <w:rPr>
          <w:rtl/>
        </w:rPr>
      </w:pPr>
    </w:p>
    <w:p w:rsidR="00AE4649" w:rsidRPr="00AE4649" w:rsidRDefault="00AE4649" w:rsidP="00AE4649">
      <w:pPr>
        <w:pStyle w:val="a1"/>
        <w:jc w:val="right"/>
        <w:rPr>
          <w:sz w:val="28"/>
          <w:szCs w:val="28"/>
        </w:rPr>
      </w:pPr>
    </w:p>
    <w:sectPr w:rsidR="00AE4649" w:rsidRPr="00AE4649" w:rsidSect="0049774C">
      <w:headerReference w:type="default" r:id="rId11"/>
      <w:footerReference w:type="default" r:id="rId12"/>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FF5" w:rsidRDefault="00C96FF5" w:rsidP="00982C20">
      <w:pPr>
        <w:spacing w:after="0" w:line="240" w:lineRule="auto"/>
      </w:pPr>
      <w:r>
        <w:separator/>
      </w:r>
    </w:p>
  </w:endnote>
  <w:endnote w:type="continuationSeparator" w:id="0">
    <w:p w:rsidR="00C96FF5" w:rsidRDefault="00C96FF5"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panose1 w:val="02040503050201020203"/>
    <w:charset w:val="00"/>
    <w:family w:val="roman"/>
    <w:pitch w:val="variable"/>
    <w:sig w:usb0="80002063" w:usb1="8000204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BE" w:rsidRDefault="00CB1ABE">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8480" behindDoc="0" locked="0" layoutInCell="1" allowOverlap="1" wp14:anchorId="58EBFB45" wp14:editId="70136BD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FF5" w:rsidRDefault="00C96FF5" w:rsidP="00982C20">
      <w:pPr>
        <w:spacing w:after="0" w:line="240" w:lineRule="auto"/>
      </w:pPr>
      <w:r>
        <w:separator/>
      </w:r>
    </w:p>
  </w:footnote>
  <w:footnote w:type="continuationSeparator" w:id="0">
    <w:p w:rsidR="00C96FF5" w:rsidRDefault="00C96FF5" w:rsidP="0098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BE" w:rsidRPr="00FF6EA8" w:rsidRDefault="00CB1ABE" w:rsidP="001A0DE6">
    <w:pPr>
      <w:spacing w:after="120"/>
      <w:jc w:val="center"/>
      <w:rPr>
        <w:rFonts w:ascii="IRBadr" w:hAnsi="IRBadr" w:cs="IRBadr"/>
        <w:color w:val="002060"/>
        <w:sz w:val="52"/>
        <w:szCs w:val="52"/>
        <w:rtl/>
      </w:rPr>
    </w:pPr>
    <w:r>
      <w:rPr>
        <w:rFonts w:cs="Times New Roman"/>
        <w:noProof/>
      </w:rPr>
      <mc:AlternateContent>
        <mc:Choice Requires="wpg">
          <w:drawing>
            <wp:anchor distT="0" distB="0" distL="114300" distR="114300" simplePos="0" relativeHeight="251667456" behindDoc="0" locked="0" layoutInCell="1" allowOverlap="1" wp14:anchorId="3335CCC3" wp14:editId="31FD2E75">
              <wp:simplePos x="0" y="0"/>
              <wp:positionH relativeFrom="column">
                <wp:posOffset>308610</wp:posOffset>
              </wp:positionH>
              <wp:positionV relativeFrom="paragraph">
                <wp:posOffset>876300</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CB1ABE" w:rsidRPr="0078203C" w:rsidRDefault="00CB1ABE" w:rsidP="007058D7">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CB1ABE" w:rsidRPr="00820FB6" w:rsidRDefault="00CB1ABE" w:rsidP="00033908">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CB1ABE" w:rsidRPr="0078203C" w:rsidRDefault="00CB1ABE" w:rsidP="007058D7">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CB1ABE" w:rsidRDefault="00CB1ABE" w:rsidP="007058D7">
                            <w:pPr>
                              <w:spacing w:after="0" w:line="240" w:lineRule="auto"/>
                              <w:jc w:val="lowKashida"/>
                              <w:rPr>
                                <w:rFonts w:ascii="IRANSans" w:hAnsi="IRANSans" w:cs="IRANSans"/>
                                <w:b/>
                                <w:bCs/>
                                <w:color w:val="595959" w:themeColor="text1" w:themeTint="A6"/>
                                <w:sz w:val="26"/>
                                <w:szCs w:val="26"/>
                                <w:rtl/>
                              </w:rPr>
                            </w:pPr>
                          </w:p>
                          <w:p w:rsidR="00CB1ABE" w:rsidRPr="00A333B0" w:rsidRDefault="00CB1ABE" w:rsidP="007058D7">
                            <w:pPr>
                              <w:spacing w:after="0" w:line="240" w:lineRule="auto"/>
                              <w:jc w:val="lowKashida"/>
                              <w:rPr>
                                <w:rFonts w:ascii="IRANSans" w:hAnsi="IRANSans" w:cs="IRANSans"/>
                                <w:color w:val="002060"/>
                                <w:sz w:val="26"/>
                                <w:szCs w:val="26"/>
                                <w:rtl/>
                              </w:rPr>
                            </w:pPr>
                            <w:r w:rsidRPr="00A333B0">
                              <w:rPr>
                                <w:rFonts w:ascii="IRANSans" w:hAnsi="IRANSans" w:cs="IRANSans"/>
                                <w:b/>
                                <w:bCs/>
                                <w:color w:val="002060"/>
                                <w:sz w:val="26"/>
                                <w:szCs w:val="26"/>
                                <w:rtl/>
                              </w:rPr>
                              <w:t>امام خامنه‌ای</w:t>
                            </w:r>
                            <w:r w:rsidRPr="00A333B0">
                              <w:rPr>
                                <w:rFonts w:ascii="IRANSans" w:hAnsi="IRANSans" w:cs="IRANSans"/>
                                <w:color w:val="002060"/>
                                <w:sz w:val="26"/>
                                <w:szCs w:val="26"/>
                                <w:rtl/>
                              </w:rPr>
                              <w:t xml:space="preserve"> </w:t>
                            </w:r>
                            <w:r w:rsidRPr="00A333B0">
                              <w:rPr>
                                <w:rFonts w:ascii="IRANSans" w:hAnsi="IRANSans" w:cs="IRANSans"/>
                                <w:color w:val="002060"/>
                                <w:rtl/>
                              </w:rPr>
                              <w:t>مدظله</w:t>
                            </w:r>
                            <w:r w:rsidRPr="00A333B0">
                              <w:rPr>
                                <w:rFonts w:ascii="IRANSans" w:hAnsi="IRANSans" w:cs="IRANSans" w:hint="cs"/>
                                <w:color w:val="002060"/>
                                <w:rtl/>
                              </w:rPr>
                              <w:t>‌</w:t>
                            </w:r>
                            <w:r w:rsidRPr="00A333B0">
                              <w:rPr>
                                <w:rFonts w:ascii="IRANSans" w:hAnsi="IRANSans" w:cs="IRANSans"/>
                                <w:color w:val="002060"/>
                                <w:rtl/>
                              </w:rPr>
                              <w:t>العالی</w:t>
                            </w:r>
                            <w:r w:rsidRPr="00A333B0">
                              <w:rPr>
                                <w:rFonts w:ascii="IRANSans" w:hAnsi="IRANSans" w:cs="IRANSans"/>
                                <w:color w:val="002060"/>
                                <w:sz w:val="26"/>
                                <w:szCs w:val="26"/>
                                <w:rtl/>
                              </w:rPr>
                              <w:t>:</w:t>
                            </w:r>
                          </w:p>
                          <w:p w:rsidR="00CB1ABE" w:rsidRPr="00820FB6" w:rsidRDefault="00CB1ABE" w:rsidP="007058D7">
                            <w:pPr>
                              <w:spacing w:after="0" w:line="240" w:lineRule="auto"/>
                              <w:jc w:val="lowKashida"/>
                              <w:rPr>
                                <w:rFonts w:ascii="IRANSans" w:hAnsi="IRANSans" w:cs="IRANSans"/>
                                <w:color w:val="002060"/>
                                <w:sz w:val="20"/>
                                <w:szCs w:val="20"/>
                              </w:rPr>
                            </w:pPr>
                            <w:r w:rsidRPr="00820FB6">
                              <w:rPr>
                                <w:rFonts w:ascii="IRANSans" w:hAnsi="IRANSans" w:cs="IRANSans"/>
                                <w:color w:val="002060"/>
                                <w:rtl/>
                              </w:rPr>
                              <w:t xml:space="preserve">درس خواندن و تهذیب اخلاق و هوشیاری سیاسی همراه با تلاش‌های انقلابی، </w:t>
                            </w:r>
                            <w:r>
                              <w:rPr>
                                <w:rFonts w:ascii="IRANSans" w:hAnsi="IRANSans" w:cs="IRANSans" w:hint="cs"/>
                                <w:color w:val="002060"/>
                                <w:rtl/>
                              </w:rPr>
                              <w:t xml:space="preserve">                 </w:t>
                            </w:r>
                            <w:r w:rsidRPr="00820FB6">
                              <w:rPr>
                                <w:rFonts w:ascii="IRANSans" w:hAnsi="IRANSans" w:cs="IRANSans"/>
                                <w:color w:val="002060"/>
                                <w:rtl/>
                              </w:rPr>
                              <w:t>وظائفی هستند که دختران و پسران این نسل باید آنها را هرگز فراموش نکنند.</w:t>
                            </w:r>
                            <w:r w:rsidRPr="00820FB6">
                              <w:rPr>
                                <w:rFonts w:ascii="IRANSans" w:hAnsi="IRANSans" w:cs="IRANSans" w:hint="cs"/>
                                <w:color w:val="002060"/>
                                <w:rtl/>
                              </w:rPr>
                              <w:t xml:space="preserve">   </w:t>
                            </w:r>
                            <w:r w:rsidRPr="00820FB6">
                              <w:rPr>
                                <w:rFonts w:ascii="IRANSans" w:hAnsi="IRANSans" w:cs="IRANSans"/>
                                <w:color w:val="002060"/>
                                <w:sz w:val="20"/>
                                <w:szCs w:val="20"/>
                                <w:rtl/>
                              </w:rPr>
                              <w:t xml:space="preserve"> 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 o:spid="_x0000_s1026" style="position:absolute;left:0;text-align:left;margin-left:24.3pt;margin-top:69pt;width:437.6pt;height:184.65pt;z-index:251667456"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rsidR="00CB1ABE" w:rsidRPr="0078203C" w:rsidRDefault="00CB1ABE" w:rsidP="007058D7">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CB1ABE" w:rsidRPr="00820FB6" w:rsidRDefault="00CB1ABE" w:rsidP="00033908">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CB1ABE" w:rsidRPr="0078203C" w:rsidRDefault="00CB1ABE" w:rsidP="007058D7">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CB1ABE" w:rsidRDefault="00CB1ABE" w:rsidP="007058D7">
                      <w:pPr>
                        <w:spacing w:after="0" w:line="240" w:lineRule="auto"/>
                        <w:jc w:val="lowKashida"/>
                        <w:rPr>
                          <w:rFonts w:ascii="IRANSans" w:hAnsi="IRANSans" w:cs="IRANSans"/>
                          <w:b/>
                          <w:bCs/>
                          <w:color w:val="595959" w:themeColor="text1" w:themeTint="A6"/>
                          <w:sz w:val="26"/>
                          <w:szCs w:val="26"/>
                          <w:rtl/>
                        </w:rPr>
                      </w:pPr>
                    </w:p>
                    <w:p w:rsidR="00CB1ABE" w:rsidRPr="00A333B0" w:rsidRDefault="00CB1ABE" w:rsidP="007058D7">
                      <w:pPr>
                        <w:spacing w:after="0" w:line="240" w:lineRule="auto"/>
                        <w:jc w:val="lowKashida"/>
                        <w:rPr>
                          <w:rFonts w:ascii="IRANSans" w:hAnsi="IRANSans" w:cs="IRANSans"/>
                          <w:color w:val="002060"/>
                          <w:sz w:val="26"/>
                          <w:szCs w:val="26"/>
                          <w:rtl/>
                        </w:rPr>
                      </w:pPr>
                      <w:r w:rsidRPr="00A333B0">
                        <w:rPr>
                          <w:rFonts w:ascii="IRANSans" w:hAnsi="IRANSans" w:cs="IRANSans"/>
                          <w:b/>
                          <w:bCs/>
                          <w:color w:val="002060"/>
                          <w:sz w:val="26"/>
                          <w:szCs w:val="26"/>
                          <w:rtl/>
                        </w:rPr>
                        <w:t>امام خامنه‌ای</w:t>
                      </w:r>
                      <w:r w:rsidRPr="00A333B0">
                        <w:rPr>
                          <w:rFonts w:ascii="IRANSans" w:hAnsi="IRANSans" w:cs="IRANSans"/>
                          <w:color w:val="002060"/>
                          <w:sz w:val="26"/>
                          <w:szCs w:val="26"/>
                          <w:rtl/>
                        </w:rPr>
                        <w:t xml:space="preserve"> </w:t>
                      </w:r>
                      <w:r w:rsidRPr="00A333B0">
                        <w:rPr>
                          <w:rFonts w:ascii="IRANSans" w:hAnsi="IRANSans" w:cs="IRANSans"/>
                          <w:color w:val="002060"/>
                          <w:rtl/>
                        </w:rPr>
                        <w:t>مدظله</w:t>
                      </w:r>
                      <w:r w:rsidRPr="00A333B0">
                        <w:rPr>
                          <w:rFonts w:ascii="IRANSans" w:hAnsi="IRANSans" w:cs="IRANSans" w:hint="cs"/>
                          <w:color w:val="002060"/>
                          <w:rtl/>
                        </w:rPr>
                        <w:t>‌</w:t>
                      </w:r>
                      <w:r w:rsidRPr="00A333B0">
                        <w:rPr>
                          <w:rFonts w:ascii="IRANSans" w:hAnsi="IRANSans" w:cs="IRANSans"/>
                          <w:color w:val="002060"/>
                          <w:rtl/>
                        </w:rPr>
                        <w:t>العالی</w:t>
                      </w:r>
                      <w:r w:rsidRPr="00A333B0">
                        <w:rPr>
                          <w:rFonts w:ascii="IRANSans" w:hAnsi="IRANSans" w:cs="IRANSans"/>
                          <w:color w:val="002060"/>
                          <w:sz w:val="26"/>
                          <w:szCs w:val="26"/>
                          <w:rtl/>
                        </w:rPr>
                        <w:t>:</w:t>
                      </w:r>
                    </w:p>
                    <w:p w:rsidR="00CB1ABE" w:rsidRPr="00820FB6" w:rsidRDefault="00CB1ABE" w:rsidP="007058D7">
                      <w:pPr>
                        <w:spacing w:after="0" w:line="240" w:lineRule="auto"/>
                        <w:jc w:val="lowKashida"/>
                        <w:rPr>
                          <w:rFonts w:ascii="IRANSans" w:hAnsi="IRANSans" w:cs="IRANSans"/>
                          <w:color w:val="002060"/>
                          <w:sz w:val="20"/>
                          <w:szCs w:val="20"/>
                        </w:rPr>
                      </w:pPr>
                      <w:r w:rsidRPr="00820FB6">
                        <w:rPr>
                          <w:rFonts w:ascii="IRANSans" w:hAnsi="IRANSans" w:cs="IRANSans"/>
                          <w:color w:val="002060"/>
                          <w:rtl/>
                        </w:rPr>
                        <w:t xml:space="preserve">درس خواندن و تهذیب اخلاق و هوشیاری سیاسی همراه با تلاش‌های انقلابی، </w:t>
                      </w:r>
                      <w:r>
                        <w:rPr>
                          <w:rFonts w:ascii="IRANSans" w:hAnsi="IRANSans" w:cs="IRANSans" w:hint="cs"/>
                          <w:color w:val="002060"/>
                          <w:rtl/>
                        </w:rPr>
                        <w:t xml:space="preserve">                 </w:t>
                      </w:r>
                      <w:r w:rsidRPr="00820FB6">
                        <w:rPr>
                          <w:rFonts w:ascii="IRANSans" w:hAnsi="IRANSans" w:cs="IRANSans"/>
                          <w:color w:val="002060"/>
                          <w:rtl/>
                        </w:rPr>
                        <w:t>وظائفی هستند که دختران و پسران این نسل باید آنها را هرگز فراموش نکنند.</w:t>
                      </w:r>
                      <w:r w:rsidRPr="00820FB6">
                        <w:rPr>
                          <w:rFonts w:ascii="IRANSans" w:hAnsi="IRANSans" w:cs="IRANSans" w:hint="cs"/>
                          <w:color w:val="002060"/>
                          <w:rtl/>
                        </w:rPr>
                        <w:t xml:space="preserve">   </w:t>
                      </w:r>
                      <w:r w:rsidRPr="00820FB6">
                        <w:rPr>
                          <w:rFonts w:ascii="IRANSans" w:hAnsi="IRANSans" w:cs="IRANSans"/>
                          <w:color w:val="002060"/>
                          <w:sz w:val="20"/>
                          <w:szCs w:val="20"/>
                          <w:rtl/>
                        </w:rPr>
                        <w:t xml:space="preserve"> 24/9/1398</w:t>
                      </w:r>
                    </w:p>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v:group>
          </w:pict>
        </mc:Fallback>
      </mc:AlternateContent>
    </w:r>
    <w:r w:rsidRPr="00FF6EA8">
      <w:rPr>
        <w:rFonts w:ascii="علائم مذهبي" w:eastAsia="علائم مذهبي" w:hAnsi="علائم مذهبي" w:cs="علائم مذهبي"/>
        <w:color w:val="002060"/>
        <w:sz w:val="96"/>
        <w:szCs w:val="96"/>
      </w:rPr>
      <w:t></w:t>
    </w:r>
  </w:p>
  <w:p w:rsidR="00CB1ABE" w:rsidRPr="001A0DE6" w:rsidRDefault="00CB1ABE">
    <w:pPr>
      <w:pStyle w:val="Heade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74220BB5" wp14:editId="5928130B">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E23E25" w:rsidRPr="00E23E25">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E23E25" w:rsidRPr="00E23E25">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5A56"/>
    <w:rsid w:val="00005CCB"/>
    <w:rsid w:val="0002182A"/>
    <w:rsid w:val="00025F06"/>
    <w:rsid w:val="00036C19"/>
    <w:rsid w:val="000535B0"/>
    <w:rsid w:val="00060DBF"/>
    <w:rsid w:val="00066C3D"/>
    <w:rsid w:val="000678DB"/>
    <w:rsid w:val="00070DE6"/>
    <w:rsid w:val="00071B6A"/>
    <w:rsid w:val="0007304E"/>
    <w:rsid w:val="00073091"/>
    <w:rsid w:val="000C3112"/>
    <w:rsid w:val="000C7B9A"/>
    <w:rsid w:val="000D2D2D"/>
    <w:rsid w:val="000D69F4"/>
    <w:rsid w:val="000D7474"/>
    <w:rsid w:val="000E0472"/>
    <w:rsid w:val="000E73FB"/>
    <w:rsid w:val="000E75BF"/>
    <w:rsid w:val="000F1DE0"/>
    <w:rsid w:val="000F43DE"/>
    <w:rsid w:val="000F784B"/>
    <w:rsid w:val="00103F8D"/>
    <w:rsid w:val="00106750"/>
    <w:rsid w:val="00116AC6"/>
    <w:rsid w:val="0011725F"/>
    <w:rsid w:val="0012336A"/>
    <w:rsid w:val="0013161A"/>
    <w:rsid w:val="00132558"/>
    <w:rsid w:val="001436D3"/>
    <w:rsid w:val="001544C7"/>
    <w:rsid w:val="0017547A"/>
    <w:rsid w:val="0018742D"/>
    <w:rsid w:val="00193143"/>
    <w:rsid w:val="001946B4"/>
    <w:rsid w:val="001A0DE6"/>
    <w:rsid w:val="001B3494"/>
    <w:rsid w:val="001B7996"/>
    <w:rsid w:val="001C3150"/>
    <w:rsid w:val="001D639B"/>
    <w:rsid w:val="001F33F2"/>
    <w:rsid w:val="001F5A22"/>
    <w:rsid w:val="00200E72"/>
    <w:rsid w:val="00202FAE"/>
    <w:rsid w:val="00207488"/>
    <w:rsid w:val="00216A2F"/>
    <w:rsid w:val="00224816"/>
    <w:rsid w:val="00225944"/>
    <w:rsid w:val="00234CED"/>
    <w:rsid w:val="00235DD7"/>
    <w:rsid w:val="00265127"/>
    <w:rsid w:val="00267399"/>
    <w:rsid w:val="00277160"/>
    <w:rsid w:val="002774E1"/>
    <w:rsid w:val="00286BBD"/>
    <w:rsid w:val="00294C39"/>
    <w:rsid w:val="00296D1F"/>
    <w:rsid w:val="002A0047"/>
    <w:rsid w:val="002B2419"/>
    <w:rsid w:val="002C2CD3"/>
    <w:rsid w:val="002C6191"/>
    <w:rsid w:val="002C71C1"/>
    <w:rsid w:val="002D3379"/>
    <w:rsid w:val="0030217B"/>
    <w:rsid w:val="0030457B"/>
    <w:rsid w:val="00306717"/>
    <w:rsid w:val="0030735A"/>
    <w:rsid w:val="00311539"/>
    <w:rsid w:val="0032058C"/>
    <w:rsid w:val="003209C9"/>
    <w:rsid w:val="0032278B"/>
    <w:rsid w:val="00323747"/>
    <w:rsid w:val="003328C7"/>
    <w:rsid w:val="0033347D"/>
    <w:rsid w:val="00345A39"/>
    <w:rsid w:val="00345AA4"/>
    <w:rsid w:val="00352519"/>
    <w:rsid w:val="00362D2D"/>
    <w:rsid w:val="00366D95"/>
    <w:rsid w:val="00382159"/>
    <w:rsid w:val="00393958"/>
    <w:rsid w:val="003B077F"/>
    <w:rsid w:val="003B1FAF"/>
    <w:rsid w:val="003C0164"/>
    <w:rsid w:val="003C20DF"/>
    <w:rsid w:val="003E76B0"/>
    <w:rsid w:val="003F4918"/>
    <w:rsid w:val="00413917"/>
    <w:rsid w:val="00416727"/>
    <w:rsid w:val="004179B0"/>
    <w:rsid w:val="00426FF1"/>
    <w:rsid w:val="004411E8"/>
    <w:rsid w:val="004447B6"/>
    <w:rsid w:val="00446222"/>
    <w:rsid w:val="00447D08"/>
    <w:rsid w:val="004520E9"/>
    <w:rsid w:val="00462034"/>
    <w:rsid w:val="0047161A"/>
    <w:rsid w:val="0047600B"/>
    <w:rsid w:val="00477585"/>
    <w:rsid w:val="00477B04"/>
    <w:rsid w:val="004862E8"/>
    <w:rsid w:val="004930F2"/>
    <w:rsid w:val="00495E08"/>
    <w:rsid w:val="0049774C"/>
    <w:rsid w:val="004A0465"/>
    <w:rsid w:val="004A4FF5"/>
    <w:rsid w:val="004A5EAE"/>
    <w:rsid w:val="004A717C"/>
    <w:rsid w:val="004B5D01"/>
    <w:rsid w:val="004B7E22"/>
    <w:rsid w:val="004C3367"/>
    <w:rsid w:val="004C3C67"/>
    <w:rsid w:val="004C6BCB"/>
    <w:rsid w:val="004D0416"/>
    <w:rsid w:val="004D0866"/>
    <w:rsid w:val="004F2440"/>
    <w:rsid w:val="005061BD"/>
    <w:rsid w:val="00510475"/>
    <w:rsid w:val="00515946"/>
    <w:rsid w:val="00524805"/>
    <w:rsid w:val="005418EC"/>
    <w:rsid w:val="005445B3"/>
    <w:rsid w:val="00550872"/>
    <w:rsid w:val="005564DB"/>
    <w:rsid w:val="00562148"/>
    <w:rsid w:val="00563C33"/>
    <w:rsid w:val="00575A7B"/>
    <w:rsid w:val="00575DDF"/>
    <w:rsid w:val="00586F78"/>
    <w:rsid w:val="00587ACE"/>
    <w:rsid w:val="005A5572"/>
    <w:rsid w:val="005B03A5"/>
    <w:rsid w:val="005C2B24"/>
    <w:rsid w:val="005C3FDF"/>
    <w:rsid w:val="005F0991"/>
    <w:rsid w:val="005F0C9E"/>
    <w:rsid w:val="005F20AF"/>
    <w:rsid w:val="005F708B"/>
    <w:rsid w:val="0060160B"/>
    <w:rsid w:val="00607383"/>
    <w:rsid w:val="00611834"/>
    <w:rsid w:val="006209EB"/>
    <w:rsid w:val="00631E7F"/>
    <w:rsid w:val="0063414C"/>
    <w:rsid w:val="00643C72"/>
    <w:rsid w:val="0065319F"/>
    <w:rsid w:val="00655C74"/>
    <w:rsid w:val="00656A5D"/>
    <w:rsid w:val="00662D50"/>
    <w:rsid w:val="006654BB"/>
    <w:rsid w:val="0067588E"/>
    <w:rsid w:val="00675C6E"/>
    <w:rsid w:val="00677000"/>
    <w:rsid w:val="00680BA7"/>
    <w:rsid w:val="006A4388"/>
    <w:rsid w:val="006B668B"/>
    <w:rsid w:val="006C5F81"/>
    <w:rsid w:val="006C73B9"/>
    <w:rsid w:val="006D61E1"/>
    <w:rsid w:val="006E39F4"/>
    <w:rsid w:val="007058D7"/>
    <w:rsid w:val="007105C6"/>
    <w:rsid w:val="00713ADB"/>
    <w:rsid w:val="00716751"/>
    <w:rsid w:val="0072308B"/>
    <w:rsid w:val="00730908"/>
    <w:rsid w:val="00735B2F"/>
    <w:rsid w:val="00736A72"/>
    <w:rsid w:val="00745309"/>
    <w:rsid w:val="00753B29"/>
    <w:rsid w:val="007707B1"/>
    <w:rsid w:val="00770DD0"/>
    <w:rsid w:val="00774724"/>
    <w:rsid w:val="007811AD"/>
    <w:rsid w:val="0078203C"/>
    <w:rsid w:val="00785444"/>
    <w:rsid w:val="007864E5"/>
    <w:rsid w:val="00786A8F"/>
    <w:rsid w:val="00791AF6"/>
    <w:rsid w:val="007A61F0"/>
    <w:rsid w:val="007B56ED"/>
    <w:rsid w:val="007B7647"/>
    <w:rsid w:val="007D1BEC"/>
    <w:rsid w:val="007F254C"/>
    <w:rsid w:val="0080465B"/>
    <w:rsid w:val="00811080"/>
    <w:rsid w:val="008277C9"/>
    <w:rsid w:val="0083525F"/>
    <w:rsid w:val="00836F1D"/>
    <w:rsid w:val="00841884"/>
    <w:rsid w:val="00851885"/>
    <w:rsid w:val="008538F4"/>
    <w:rsid w:val="0086097D"/>
    <w:rsid w:val="00860F05"/>
    <w:rsid w:val="008A2AA2"/>
    <w:rsid w:val="008A76C2"/>
    <w:rsid w:val="008A7FB8"/>
    <w:rsid w:val="008C509D"/>
    <w:rsid w:val="008D795B"/>
    <w:rsid w:val="008E0207"/>
    <w:rsid w:val="008E29C8"/>
    <w:rsid w:val="008E55B5"/>
    <w:rsid w:val="008E5895"/>
    <w:rsid w:val="008E6EF7"/>
    <w:rsid w:val="008F4D3D"/>
    <w:rsid w:val="008F5A92"/>
    <w:rsid w:val="0092150A"/>
    <w:rsid w:val="00927672"/>
    <w:rsid w:val="009416C4"/>
    <w:rsid w:val="00944B95"/>
    <w:rsid w:val="00944EC1"/>
    <w:rsid w:val="00955627"/>
    <w:rsid w:val="009575A7"/>
    <w:rsid w:val="00961EDC"/>
    <w:rsid w:val="009647DE"/>
    <w:rsid w:val="00965313"/>
    <w:rsid w:val="00971C57"/>
    <w:rsid w:val="009730DD"/>
    <w:rsid w:val="0098057F"/>
    <w:rsid w:val="00982C20"/>
    <w:rsid w:val="009866DC"/>
    <w:rsid w:val="0098672B"/>
    <w:rsid w:val="0099124E"/>
    <w:rsid w:val="0099294B"/>
    <w:rsid w:val="009932AE"/>
    <w:rsid w:val="00995639"/>
    <w:rsid w:val="009A17A3"/>
    <w:rsid w:val="009B0F7A"/>
    <w:rsid w:val="009B15A6"/>
    <w:rsid w:val="009D2A63"/>
    <w:rsid w:val="009D47C9"/>
    <w:rsid w:val="009D6D2D"/>
    <w:rsid w:val="009E05E3"/>
    <w:rsid w:val="009E23A2"/>
    <w:rsid w:val="009E705C"/>
    <w:rsid w:val="00A058F0"/>
    <w:rsid w:val="00A116C4"/>
    <w:rsid w:val="00A16DD3"/>
    <w:rsid w:val="00A20483"/>
    <w:rsid w:val="00A2369C"/>
    <w:rsid w:val="00A2742A"/>
    <w:rsid w:val="00A406D4"/>
    <w:rsid w:val="00A42700"/>
    <w:rsid w:val="00A45E73"/>
    <w:rsid w:val="00A4786A"/>
    <w:rsid w:val="00A62627"/>
    <w:rsid w:val="00A659D3"/>
    <w:rsid w:val="00A66775"/>
    <w:rsid w:val="00A6684F"/>
    <w:rsid w:val="00A721AA"/>
    <w:rsid w:val="00A74C46"/>
    <w:rsid w:val="00A901C0"/>
    <w:rsid w:val="00AB4009"/>
    <w:rsid w:val="00AB5D69"/>
    <w:rsid w:val="00AC2E49"/>
    <w:rsid w:val="00AC4F76"/>
    <w:rsid w:val="00AD0ABD"/>
    <w:rsid w:val="00AE4649"/>
    <w:rsid w:val="00AE494C"/>
    <w:rsid w:val="00AE7FD0"/>
    <w:rsid w:val="00AF63FE"/>
    <w:rsid w:val="00B00085"/>
    <w:rsid w:val="00B11796"/>
    <w:rsid w:val="00B126F4"/>
    <w:rsid w:val="00B210C4"/>
    <w:rsid w:val="00B26495"/>
    <w:rsid w:val="00B27663"/>
    <w:rsid w:val="00B413B1"/>
    <w:rsid w:val="00B42EBC"/>
    <w:rsid w:val="00B4652C"/>
    <w:rsid w:val="00B5314E"/>
    <w:rsid w:val="00B53158"/>
    <w:rsid w:val="00B62473"/>
    <w:rsid w:val="00B676AB"/>
    <w:rsid w:val="00B7461D"/>
    <w:rsid w:val="00B772B3"/>
    <w:rsid w:val="00B77C9B"/>
    <w:rsid w:val="00B80565"/>
    <w:rsid w:val="00B864A5"/>
    <w:rsid w:val="00B864ED"/>
    <w:rsid w:val="00B879D6"/>
    <w:rsid w:val="00B94354"/>
    <w:rsid w:val="00B96DB9"/>
    <w:rsid w:val="00BC3A8B"/>
    <w:rsid w:val="00BC5148"/>
    <w:rsid w:val="00BD0BF7"/>
    <w:rsid w:val="00BF7BEF"/>
    <w:rsid w:val="00BF7D53"/>
    <w:rsid w:val="00C00E39"/>
    <w:rsid w:val="00C10BB9"/>
    <w:rsid w:val="00C266A1"/>
    <w:rsid w:val="00C36532"/>
    <w:rsid w:val="00C42199"/>
    <w:rsid w:val="00C437BD"/>
    <w:rsid w:val="00C44FA3"/>
    <w:rsid w:val="00C515CD"/>
    <w:rsid w:val="00C51C9E"/>
    <w:rsid w:val="00C54A65"/>
    <w:rsid w:val="00C641F7"/>
    <w:rsid w:val="00C66963"/>
    <w:rsid w:val="00C738B2"/>
    <w:rsid w:val="00C75226"/>
    <w:rsid w:val="00C9158F"/>
    <w:rsid w:val="00C96FF5"/>
    <w:rsid w:val="00CA537D"/>
    <w:rsid w:val="00CB1ABE"/>
    <w:rsid w:val="00CB2BDE"/>
    <w:rsid w:val="00CC3766"/>
    <w:rsid w:val="00CC37B6"/>
    <w:rsid w:val="00CD0E5E"/>
    <w:rsid w:val="00CD1CEE"/>
    <w:rsid w:val="00CE5D53"/>
    <w:rsid w:val="00D070AC"/>
    <w:rsid w:val="00D13E3B"/>
    <w:rsid w:val="00D14F15"/>
    <w:rsid w:val="00D3355C"/>
    <w:rsid w:val="00D37D17"/>
    <w:rsid w:val="00D40C6A"/>
    <w:rsid w:val="00D43E58"/>
    <w:rsid w:val="00D4729D"/>
    <w:rsid w:val="00D50D3A"/>
    <w:rsid w:val="00D60708"/>
    <w:rsid w:val="00D748F9"/>
    <w:rsid w:val="00D75686"/>
    <w:rsid w:val="00D756CB"/>
    <w:rsid w:val="00D77EB1"/>
    <w:rsid w:val="00D8067D"/>
    <w:rsid w:val="00DB2195"/>
    <w:rsid w:val="00DB4E8C"/>
    <w:rsid w:val="00DB5857"/>
    <w:rsid w:val="00DB5979"/>
    <w:rsid w:val="00DC21CE"/>
    <w:rsid w:val="00DC2DA7"/>
    <w:rsid w:val="00DC32B4"/>
    <w:rsid w:val="00DC4A68"/>
    <w:rsid w:val="00DD1261"/>
    <w:rsid w:val="00DF386F"/>
    <w:rsid w:val="00DF3EBC"/>
    <w:rsid w:val="00DF4B9F"/>
    <w:rsid w:val="00DF50A4"/>
    <w:rsid w:val="00DF5ACA"/>
    <w:rsid w:val="00E032FA"/>
    <w:rsid w:val="00E11AF5"/>
    <w:rsid w:val="00E23E25"/>
    <w:rsid w:val="00E319DD"/>
    <w:rsid w:val="00E31B9F"/>
    <w:rsid w:val="00E33A5E"/>
    <w:rsid w:val="00E442A6"/>
    <w:rsid w:val="00E573A7"/>
    <w:rsid w:val="00E64669"/>
    <w:rsid w:val="00E77613"/>
    <w:rsid w:val="00E85120"/>
    <w:rsid w:val="00E9164D"/>
    <w:rsid w:val="00E92BF9"/>
    <w:rsid w:val="00E93127"/>
    <w:rsid w:val="00E9422A"/>
    <w:rsid w:val="00EA2BF3"/>
    <w:rsid w:val="00EA65AC"/>
    <w:rsid w:val="00EA79D6"/>
    <w:rsid w:val="00EB4E87"/>
    <w:rsid w:val="00EB5EAB"/>
    <w:rsid w:val="00EC177A"/>
    <w:rsid w:val="00ED6A8A"/>
    <w:rsid w:val="00EE1B41"/>
    <w:rsid w:val="00EE1C0D"/>
    <w:rsid w:val="00EE3217"/>
    <w:rsid w:val="00EE5499"/>
    <w:rsid w:val="00EE576B"/>
    <w:rsid w:val="00EF25C5"/>
    <w:rsid w:val="00EF4C06"/>
    <w:rsid w:val="00EF6497"/>
    <w:rsid w:val="00F04C4C"/>
    <w:rsid w:val="00F10E7F"/>
    <w:rsid w:val="00F15173"/>
    <w:rsid w:val="00F16C42"/>
    <w:rsid w:val="00F17857"/>
    <w:rsid w:val="00F26DB5"/>
    <w:rsid w:val="00F45095"/>
    <w:rsid w:val="00F75088"/>
    <w:rsid w:val="00F768AE"/>
    <w:rsid w:val="00F80580"/>
    <w:rsid w:val="00F941E6"/>
    <w:rsid w:val="00F96420"/>
    <w:rsid w:val="00FA2B68"/>
    <w:rsid w:val="00FA2E31"/>
    <w:rsid w:val="00FA7071"/>
    <w:rsid w:val="00FB30D5"/>
    <w:rsid w:val="00FB5FBC"/>
    <w:rsid w:val="00FC06DC"/>
    <w:rsid w:val="00FD0C5E"/>
    <w:rsid w:val="00FD11E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E573A7"/>
    <w:pPr>
      <w:spacing w:after="120"/>
      <w:ind w:left="566" w:right="567"/>
      <w:jc w:val="lowKashida"/>
    </w:pPr>
    <w:rPr>
      <w:rFonts w:ascii="IRBadr" w:eastAsia="Arial Unicode MS" w:hAnsi="IRBadr" w:cs="IRBadr"/>
      <w:color w:val="000099"/>
      <w:sz w:val="32"/>
      <w:szCs w:val="36"/>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customStyle="1" w:styleId="olivedate">
    <w:name w:val="olivedate"/>
    <w:basedOn w:val="DefaultParagraphFont"/>
    <w:rsid w:val="00AE4649"/>
  </w:style>
  <w:style w:type="character" w:styleId="Hyperlink">
    <w:name w:val="Hyperlink"/>
    <w:basedOn w:val="DefaultParagraphFont"/>
    <w:uiPriority w:val="99"/>
    <w:unhideWhenUsed/>
    <w:rsid w:val="001B34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E573A7"/>
    <w:pPr>
      <w:spacing w:after="120"/>
      <w:ind w:left="566" w:right="567"/>
      <w:jc w:val="lowKashida"/>
    </w:pPr>
    <w:rPr>
      <w:rFonts w:ascii="IRBadr" w:eastAsia="Arial Unicode MS" w:hAnsi="IRBadr" w:cs="IRBadr"/>
      <w:color w:val="000099"/>
      <w:sz w:val="32"/>
      <w:szCs w:val="36"/>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customStyle="1" w:styleId="olivedate">
    <w:name w:val="olivedate"/>
    <w:basedOn w:val="DefaultParagraphFont"/>
    <w:rsid w:val="00AE4649"/>
  </w:style>
  <w:style w:type="character" w:styleId="Hyperlink">
    <w:name w:val="Hyperlink"/>
    <w:basedOn w:val="DefaultParagraphFont"/>
    <w:uiPriority w:val="99"/>
    <w:unhideWhenUsed/>
    <w:rsid w:val="001B34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897941">
      <w:bodyDiv w:val="1"/>
      <w:marLeft w:val="0"/>
      <w:marRight w:val="0"/>
      <w:marTop w:val="0"/>
      <w:marBottom w:val="0"/>
      <w:divBdr>
        <w:top w:val="none" w:sz="0" w:space="0" w:color="auto"/>
        <w:left w:val="none" w:sz="0" w:space="0" w:color="auto"/>
        <w:bottom w:val="none" w:sz="0" w:space="0" w:color="auto"/>
        <w:right w:val="none" w:sz="0" w:space="0" w:color="auto"/>
      </w:divBdr>
      <w:divsChild>
        <w:div w:id="1343507479">
          <w:marLeft w:val="0"/>
          <w:marRight w:val="0"/>
          <w:marTop w:val="0"/>
          <w:marBottom w:val="0"/>
          <w:divBdr>
            <w:top w:val="none" w:sz="0" w:space="0" w:color="auto"/>
            <w:left w:val="none" w:sz="0" w:space="0" w:color="auto"/>
            <w:bottom w:val="none" w:sz="0" w:space="0" w:color="auto"/>
            <w:right w:val="none" w:sz="0" w:space="0" w:color="auto"/>
          </w:divBdr>
        </w:div>
        <w:div w:id="458035815">
          <w:marLeft w:val="0"/>
          <w:marRight w:val="0"/>
          <w:marTop w:val="0"/>
          <w:marBottom w:val="0"/>
          <w:divBdr>
            <w:top w:val="none" w:sz="0" w:space="0" w:color="auto"/>
            <w:left w:val="none" w:sz="0" w:space="0" w:color="auto"/>
            <w:bottom w:val="none" w:sz="0" w:space="0" w:color="auto"/>
            <w:right w:val="none" w:sz="0" w:space="0" w:color="auto"/>
          </w:divBdr>
        </w:div>
      </w:divsChild>
    </w:div>
    <w:div w:id="943922849">
      <w:bodyDiv w:val="1"/>
      <w:marLeft w:val="0"/>
      <w:marRight w:val="0"/>
      <w:marTop w:val="0"/>
      <w:marBottom w:val="0"/>
      <w:divBdr>
        <w:top w:val="none" w:sz="0" w:space="0" w:color="auto"/>
        <w:left w:val="none" w:sz="0" w:space="0" w:color="auto"/>
        <w:bottom w:val="none" w:sz="0" w:space="0" w:color="auto"/>
        <w:right w:val="none" w:sz="0" w:space="0" w:color="auto"/>
      </w:divBdr>
      <w:divsChild>
        <w:div w:id="499154350">
          <w:marLeft w:val="0"/>
          <w:marRight w:val="0"/>
          <w:marTop w:val="0"/>
          <w:marBottom w:val="0"/>
          <w:divBdr>
            <w:top w:val="none" w:sz="0" w:space="0" w:color="auto"/>
            <w:left w:val="none" w:sz="0" w:space="0" w:color="auto"/>
            <w:bottom w:val="none" w:sz="0" w:space="0" w:color="auto"/>
            <w:right w:val="none" w:sz="0" w:space="0" w:color="auto"/>
          </w:divBdr>
        </w:div>
        <w:div w:id="399401780">
          <w:marLeft w:val="0"/>
          <w:marRight w:val="0"/>
          <w:marTop w:val="0"/>
          <w:marBottom w:val="0"/>
          <w:divBdr>
            <w:top w:val="none" w:sz="0" w:space="0" w:color="auto"/>
            <w:left w:val="none" w:sz="0" w:space="0" w:color="auto"/>
            <w:bottom w:val="none" w:sz="0" w:space="0" w:color="auto"/>
            <w:right w:val="none" w:sz="0" w:space="0" w:color="auto"/>
          </w:divBdr>
        </w:div>
        <w:div w:id="1916822646">
          <w:marLeft w:val="0"/>
          <w:marRight w:val="0"/>
          <w:marTop w:val="0"/>
          <w:marBottom w:val="0"/>
          <w:divBdr>
            <w:top w:val="none" w:sz="0" w:space="0" w:color="auto"/>
            <w:left w:val="none" w:sz="0" w:space="0" w:color="auto"/>
            <w:bottom w:val="none" w:sz="0" w:space="0" w:color="auto"/>
            <w:right w:val="none" w:sz="0" w:space="0" w:color="auto"/>
          </w:divBdr>
        </w:div>
      </w:divsChild>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153326672">
      <w:bodyDiv w:val="1"/>
      <w:marLeft w:val="0"/>
      <w:marRight w:val="0"/>
      <w:marTop w:val="0"/>
      <w:marBottom w:val="0"/>
      <w:divBdr>
        <w:top w:val="none" w:sz="0" w:space="0" w:color="auto"/>
        <w:left w:val="none" w:sz="0" w:space="0" w:color="auto"/>
        <w:bottom w:val="none" w:sz="0" w:space="0" w:color="auto"/>
        <w:right w:val="none" w:sz="0" w:space="0" w:color="auto"/>
      </w:divBdr>
      <w:divsChild>
        <w:div w:id="1752241715">
          <w:marLeft w:val="0"/>
          <w:marRight w:val="0"/>
          <w:marTop w:val="0"/>
          <w:marBottom w:val="0"/>
          <w:divBdr>
            <w:top w:val="none" w:sz="0" w:space="0" w:color="auto"/>
            <w:left w:val="none" w:sz="0" w:space="0" w:color="auto"/>
            <w:bottom w:val="none" w:sz="0" w:space="0" w:color="auto"/>
            <w:right w:val="none" w:sz="0" w:space="0" w:color="auto"/>
          </w:divBdr>
        </w:div>
        <w:div w:id="174850734">
          <w:marLeft w:val="0"/>
          <w:marRight w:val="0"/>
          <w:marTop w:val="0"/>
          <w:marBottom w:val="0"/>
          <w:divBdr>
            <w:top w:val="none" w:sz="0" w:space="0" w:color="auto"/>
            <w:left w:val="none" w:sz="0" w:space="0" w:color="auto"/>
            <w:bottom w:val="none" w:sz="0" w:space="0" w:color="auto"/>
            <w:right w:val="none" w:sz="0" w:space="0" w:color="auto"/>
          </w:divBdr>
          <w:divsChild>
            <w:div w:id="5780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63698-ADF0-431D-A1EF-78B66EB76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3</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208</cp:revision>
  <cp:lastPrinted>2020-02-01T05:50:00Z</cp:lastPrinted>
  <dcterms:created xsi:type="dcterms:W3CDTF">2019-12-17T13:26:00Z</dcterms:created>
  <dcterms:modified xsi:type="dcterms:W3CDTF">2020-02-01T05:50:00Z</dcterms:modified>
</cp:coreProperties>
</file>