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097288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اهمیت نماز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097288">
              <w:rPr>
                <w:rFonts w:asciiTheme="minorBidi" w:hAnsiTheme="minorBidi"/>
                <w:color w:val="06007A"/>
                <w:sz w:val="28"/>
                <w:szCs w:val="28"/>
              </w:rPr>
              <w:t>346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بندگی/محاسبه عمر/آشنایی با و</w:t>
            </w:r>
            <w:r w:rsidR="003D1E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جبات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097288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توبه، محاسبه عمر، نماز، </w:t>
            </w:r>
            <w:r w:rsidR="009E62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عقوبت ترک نماز، اهمیت،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lastRenderedPageBreak/>
        <w:t>خداوند متعال مى‏فرمايد:</w:t>
      </w:r>
    </w:p>
    <w:p w:rsidR="00097288" w:rsidRPr="00097288" w:rsidRDefault="00097288" w:rsidP="00097288">
      <w:pPr>
        <w:pStyle w:val="a1"/>
        <w:jc w:val="both"/>
        <w:rPr>
          <w:color w:val="1F497D" w:themeColor="text2"/>
          <w:rtl/>
        </w:rPr>
      </w:pPr>
      <w:r w:rsidRPr="00097288">
        <w:rPr>
          <w:rFonts w:hint="cs"/>
          <w:color w:val="1F497D" w:themeColor="text2"/>
          <w:rtl/>
        </w:rPr>
        <w:t>«ما سَلَكَكُمْ فِي سَقَرَ* قالُوا لَمْ نَكُ مِنَ الْمُصَلِّينَ»؛</w:t>
      </w:r>
      <w:r w:rsidRPr="00097288">
        <w:rPr>
          <w:color w:val="1F497D" w:themeColor="text2"/>
          <w:vertAlign w:val="superscript"/>
          <w:rtl/>
        </w:rPr>
        <w:footnoteReference w:id="1"/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وقتى از دوزخيان مى‏پرسند: چه چيز شما را جهنمى كرد؟ مى‏گويند علتش آن بود كه ما در دنيا نماز نمى‏خوانديم.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پيغمبر صلى الله عليه و آله فرمود: «نماز ستون دين است كه اگر قبول درگاه خداوند عالم شود، عبادت‏هاى ديگر هم قبول مى‏شود، و اگر قبول نشود، عبادت‏هاى ديگر هم قبول نمى‏گردد» و همان طور كه اگر كسى شبانه روزى پنج مرتبه در نهر آبى شست‏وشو</w:t>
      </w:r>
      <w:r>
        <w:rPr>
          <w:rFonts w:hint="cs"/>
          <w:rtl/>
        </w:rPr>
        <w:t xml:space="preserve"> </w:t>
      </w:r>
      <w:r w:rsidRPr="00097288">
        <w:rPr>
          <w:rFonts w:hint="cs"/>
          <w:rtl/>
        </w:rPr>
        <w:t>كند، چرك و كثافت در بدن او نمى‏ماند، نمازهاى پنج‏گانه هم انسان را از گناه پاك مى‏كند.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البته بايد دانست كسى كه نماز مى‏خواند، ولى به آن اهميت نمى‏دهد، مانند كسى است كه نماز نمى‏خواند.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خداوند متعال در قرآن مجيد مى‏فرمايد:</w:t>
      </w:r>
    </w:p>
    <w:p w:rsidR="00097288" w:rsidRPr="00097288" w:rsidRDefault="00097288" w:rsidP="00097288">
      <w:pPr>
        <w:pStyle w:val="a1"/>
        <w:jc w:val="both"/>
        <w:rPr>
          <w:color w:val="1F497D" w:themeColor="text2"/>
          <w:rtl/>
        </w:rPr>
      </w:pPr>
      <w:r w:rsidRPr="00097288">
        <w:rPr>
          <w:rFonts w:hint="cs"/>
          <w:color w:val="1F497D" w:themeColor="text2"/>
          <w:rtl/>
        </w:rPr>
        <w:t>«فَوَيْلٌ لِلْمُصَلِّينَ* الَّذِينَ هُمْ عَنْ صَلاتِهِمْ ساهُونَ»؛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واى بر نمازگزارانى كه از ياد خدا غفلت مى‏كنند.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روزى پيغمبر اكرم صلى الله عليه و آله وارد مسجد شدند و ديدند يك نفر نماز مى‏خواند، ولى ركوع و سجودش را به طور كامل انجام نمى‏دهد، آن حضرت فرمود: «اگر اين مرد در اين حال از دنيا برود، مسلمان از دنيا نرفته است».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بنابراين، بايد انسان نماز با خضوع و خشوع به جا آورد و در موقع خواندن نماز، متوجه باشد كه با چه كسى سخن مى‏گويد؟ و ركوع و سجود و ساير اعمالش را به طور صحيح انجام دهد، تا از نتايج عالى نماز بهره‏مند گردد.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خداوند در قرآن كريم مى‏فرمايد:</w:t>
      </w:r>
    </w:p>
    <w:p w:rsidR="00097288" w:rsidRPr="00097288" w:rsidRDefault="00097288" w:rsidP="00097288">
      <w:pPr>
        <w:pStyle w:val="a1"/>
        <w:jc w:val="both"/>
        <w:rPr>
          <w:color w:val="1F497D" w:themeColor="text2"/>
          <w:rtl/>
        </w:rPr>
      </w:pPr>
      <w:r w:rsidRPr="00097288">
        <w:rPr>
          <w:rFonts w:hint="cs"/>
          <w:color w:val="1F497D" w:themeColor="text2"/>
          <w:rtl/>
        </w:rPr>
        <w:lastRenderedPageBreak/>
        <w:t>«إِنَّ الصَّلاةَ تَنْهى‏ عَنِ الْفَحْشاءِ وَ الْمُنْكَرِ»؛</w:t>
      </w:r>
      <w:r w:rsidRPr="00097288">
        <w:rPr>
          <w:color w:val="1F497D" w:themeColor="text2"/>
          <w:vertAlign w:val="superscript"/>
          <w:rtl/>
        </w:rPr>
        <w:footnoteReference w:id="2"/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نماز آدمى را از كارهاى زشت و ناشايست بازمى‏دارد.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و البته همين طور است، زيرا آداب نماز طورى است كه اگر نمازگزار مراعات كند، هيچ‏گاه گرد بدى‏ها نمى‏گردد.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مثلًا يكى از آداب نماز اين است كه مكان و لباس نمازگزار غصبى نباشد، حتى اگر يك نخ غصبى در لباسش باشد، نماز او درست نيست و نماز گزارى كه مجبور است تا اين قدر از حرام اجتناب كند، ممكن نيست در مال حرام تصرف نمايد، يا حق كسى را ضايع كند. و نيز نماز در صورتى قبول مى‏شود كه آدمى از حرص و حسد و ساير</w:t>
      </w:r>
      <w:r>
        <w:rPr>
          <w:rFonts w:hint="cs"/>
          <w:rtl/>
        </w:rPr>
        <w:t xml:space="preserve"> </w:t>
      </w:r>
      <w:r w:rsidRPr="00097288">
        <w:rPr>
          <w:rFonts w:hint="cs"/>
          <w:rtl/>
        </w:rPr>
        <w:t>صفات ناپسند و رذيله بر كنار باشد و مسلم است كه منشأ همه بدى‏ها اين قبيل صفات رذيله است و نمازگزار كه خود را از اين صفات بركنار كند مسلماً از همه زشتى‏ها و بدى‏ها بركنار خواهد بود. و اگر بعضى از مردم با اين كه نماز مى‏خوانند، مرتكب كارهاى زشت و ناپسند مى‏شوند، علتش اين است كه به دستورهاى لازم نماز رفتار نمى‏كنند و در نتيجه، نمازشان قبول نمى‏شود و از ثمرات عالى آن استفاده نمى‏كنند.</w:t>
      </w:r>
    </w:p>
    <w:p w:rsidR="00097288" w:rsidRPr="00097288" w:rsidRDefault="00097288" w:rsidP="00097288">
      <w:pPr>
        <w:pStyle w:val="a1"/>
        <w:jc w:val="both"/>
        <w:rPr>
          <w:rtl/>
        </w:rPr>
      </w:pPr>
      <w:r w:rsidRPr="00097288">
        <w:rPr>
          <w:rFonts w:hint="cs"/>
          <w:rtl/>
        </w:rPr>
        <w:t>شارع مقدس اسلام تا آن‏جا به نماز اهميت داده كه در هر حال- حتى در حال احتضار- نماز را بر مؤمنين واجب كرده است و اگر نتواند حمد و سوره و ذكرهاى نماز را به زبان بياورد، بايد از قلب بگذراند و اگر در نماز از ايستادن عاجز شود، بايد نشسته بخواند و اگر از نشستن هم عاجز باشد، بايد نماز را خوابيده بخواند. پس در هيچ حالى نماز از انسان برداشته نمى‏شود و در حالت جنگ و ترس از دشمن، يا اضطرار و ناچارى كه نمى‏توان رو به قبله نماز خواند توجه به قبله ساقط است و انسان به هر حالى كه هست، بايد نماز را انجام دهد.</w:t>
      </w:r>
    </w:p>
    <w:p w:rsidR="00097288" w:rsidRDefault="009E625B" w:rsidP="00097288">
      <w:pPr>
        <w:pStyle w:val="a0"/>
        <w:bidi w:val="0"/>
      </w:pPr>
      <w:r>
        <w:rPr>
          <w:rFonts w:hint="cs"/>
          <w:rtl/>
        </w:rPr>
        <w:t xml:space="preserve">علامه طباطبایی ره، </w:t>
      </w:r>
      <w:r w:rsidR="00097288" w:rsidRPr="00097288">
        <w:rPr>
          <w:rFonts w:hint="cs"/>
          <w:rtl/>
        </w:rPr>
        <w:t>تعاليم اسلام، ص: 255</w:t>
      </w:r>
    </w:p>
    <w:p w:rsidR="00AA054C" w:rsidRPr="00F13B07" w:rsidRDefault="00AA054C" w:rsidP="00AA054C">
      <w:pPr>
        <w:pStyle w:val="a0"/>
        <w:bidi w:val="0"/>
        <w:rPr>
          <w:rtl/>
        </w:rPr>
      </w:pPr>
      <w:r>
        <w:rPr>
          <w:rFonts w:hint="cs"/>
          <w:rtl/>
        </w:rPr>
        <w:t>نرم افزار مجموعه آثار علامه</w:t>
      </w:r>
      <w:r w:rsidRPr="00F13B07">
        <w:rPr>
          <w:rStyle w:val="Char"/>
          <w:rFonts w:hint="cs"/>
          <w:rtl/>
        </w:rPr>
        <w:t xml:space="preserve"> </w:t>
      </w:r>
      <w:r>
        <w:rPr>
          <w:rFonts w:hint="cs"/>
          <w:rtl/>
        </w:rPr>
        <w:t>طباطبایی(ره) مرکز تحقیقات کامپیوتری علوم اسلامی نور</w:t>
      </w:r>
    </w:p>
    <w:p w:rsidR="00AA054C" w:rsidRPr="00AA054C" w:rsidRDefault="00AA054C" w:rsidP="00AA054C">
      <w:pPr>
        <w:bidi w:val="0"/>
        <w:rPr>
          <w:rtl/>
        </w:rPr>
      </w:pPr>
    </w:p>
    <w:p w:rsidR="00D3355C" w:rsidRPr="00791BA8" w:rsidRDefault="00D3355C" w:rsidP="0093630E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31" w:rsidRDefault="00827D31" w:rsidP="00982C20">
      <w:pPr>
        <w:spacing w:after="0" w:line="240" w:lineRule="auto"/>
      </w:pPr>
      <w:r>
        <w:separator/>
      </w:r>
    </w:p>
  </w:endnote>
  <w:endnote w:type="continuationSeparator" w:id="0">
    <w:p w:rsidR="00827D31" w:rsidRDefault="00827D3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31" w:rsidRDefault="00827D31" w:rsidP="00982C20">
      <w:pPr>
        <w:spacing w:after="0" w:line="240" w:lineRule="auto"/>
      </w:pPr>
      <w:r>
        <w:separator/>
      </w:r>
    </w:p>
  </w:footnote>
  <w:footnote w:type="continuationSeparator" w:id="0">
    <w:p w:rsidR="00827D31" w:rsidRDefault="00827D31" w:rsidP="00982C20">
      <w:pPr>
        <w:spacing w:after="0" w:line="240" w:lineRule="auto"/>
      </w:pPr>
      <w:r>
        <w:continuationSeparator/>
      </w:r>
    </w:p>
  </w:footnote>
  <w:footnote w:id="1">
    <w:p w:rsidR="00097288" w:rsidRDefault="00097288" w:rsidP="00097288">
      <w:pPr>
        <w:pStyle w:val="a0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 مدثر، آيه 42</w:t>
      </w:r>
    </w:p>
  </w:footnote>
  <w:footnote w:id="2">
    <w:p w:rsidR="00097288" w:rsidRDefault="00097288" w:rsidP="00097288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عنكبوت، آيه 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AA054C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93707F" wp14:editId="064FAC48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54C" w:rsidRPr="0078203C" w:rsidRDefault="00AA054C" w:rsidP="00AA054C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AA054C" w:rsidRPr="00820FB6" w:rsidRDefault="00AA054C" w:rsidP="00AA054C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A054C" w:rsidRPr="0078203C" w:rsidRDefault="00AA054C" w:rsidP="00AA054C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AA054C" w:rsidRPr="00B23B44" w:rsidRDefault="00AA054C" w:rsidP="00AA054C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A054C" w:rsidRDefault="00AA054C" w:rsidP="00AA054C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AA054C" w:rsidRPr="00820FB6" w:rsidRDefault="00AA054C" w:rsidP="00AA054C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F93707F" id="Group 1" o:spid="_x0000_s1026" style="position:absolute;left:0;text-align:left;margin-left:0;margin-top:7.45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SnePh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AA054C" w:rsidRPr="0078203C" w:rsidRDefault="00AA054C" w:rsidP="00AA054C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AA054C" w:rsidRPr="00820FB6" w:rsidRDefault="00AA054C" w:rsidP="00AA054C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A054C" w:rsidRPr="0078203C" w:rsidRDefault="00AA054C" w:rsidP="00AA054C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AA054C" w:rsidRPr="00B23B44" w:rsidRDefault="00AA054C" w:rsidP="00AA054C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AA054C" w:rsidRDefault="00AA054C" w:rsidP="00AA054C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AA054C" w:rsidRPr="00820FB6" w:rsidRDefault="00AA054C" w:rsidP="00AA054C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69C8" w:rsidRPr="001969C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969C8" w:rsidRPr="001969C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520C"/>
    <w:rsid w:val="000535B0"/>
    <w:rsid w:val="00060DBF"/>
    <w:rsid w:val="00066C3D"/>
    <w:rsid w:val="000678DB"/>
    <w:rsid w:val="00070DE6"/>
    <w:rsid w:val="00071B6A"/>
    <w:rsid w:val="0007304E"/>
    <w:rsid w:val="00073091"/>
    <w:rsid w:val="00097288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969C8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14C8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1EF9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737A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27D31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625B"/>
    <w:rsid w:val="00A046FA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054C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C24E-81D0-48C2-9E03-2FA6BC05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2020-03-17T11:37:00Z</cp:lastPrinted>
  <dcterms:created xsi:type="dcterms:W3CDTF">2020-02-22T04:12:00Z</dcterms:created>
  <dcterms:modified xsi:type="dcterms:W3CDTF">2020-03-17T11:38:00Z</dcterms:modified>
</cp:coreProperties>
</file>