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9A0E09" w:rsidP="009A0E09">
      <w:pPr>
        <w:tabs>
          <w:tab w:val="left" w:pos="692"/>
          <w:tab w:val="center" w:pos="4819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  <w:r>
        <w:rPr>
          <w:rFonts w:ascii="IRBadr" w:hAnsi="IRBadr" w:cs="IRBadr"/>
          <w:sz w:val="44"/>
          <w:szCs w:val="44"/>
          <w:rtl/>
        </w:rPr>
        <w:tab/>
      </w:r>
      <w:r w:rsidR="00D070AC">
        <w:rPr>
          <w:rFonts w:ascii="IRBadr" w:hAnsi="IRBadr" w:cs="IRBadr" w:hint="cs"/>
          <w:sz w:val="44"/>
          <w:szCs w:val="44"/>
          <w:rtl/>
        </w:rPr>
        <w:t>عنوان:</w:t>
      </w:r>
    </w:p>
    <w:p w:rsidR="00DF5ACA" w:rsidRDefault="00CB503A" w:rsidP="00207488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hint="cs"/>
          <w:rtl/>
        </w:rPr>
        <w:t>حسن معاشرت</w:t>
      </w:r>
    </w:p>
    <w:p w:rsidR="008C509D" w:rsidRDefault="008C509D" w:rsidP="008C509D">
      <w:pPr>
        <w:pStyle w:val="NoSpacing"/>
        <w:rPr>
          <w:rtl/>
        </w:rPr>
      </w:pPr>
    </w:p>
    <w:p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C515CD" w:rsidRDefault="004F2440" w:rsidP="00CB5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="00677000"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1432CE">
              <w:rPr>
                <w:rFonts w:asciiTheme="minorBidi" w:hAnsiTheme="minorBidi"/>
                <w:color w:val="06007A"/>
                <w:sz w:val="28"/>
                <w:szCs w:val="28"/>
              </w:rPr>
              <w:t>218</w:t>
            </w:r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BE5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1432C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ر</w:t>
            </w:r>
            <w:r w:rsidR="0052531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ذائل و فضائل/فضائل/سطح آشنایی</w:t>
            </w:r>
          </w:p>
        </w:tc>
      </w:tr>
      <w:tr w:rsidR="006C73B9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525316" w:rsidP="00CB5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اخلاق، تزکیه، فضائل</w:t>
            </w:r>
            <w:r w:rsidR="00CB503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خوبی ها، معاشرت ،مردم</w:t>
            </w:r>
            <w:r w:rsidR="00D214D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علامه طباطبایی</w:t>
            </w:r>
          </w:p>
        </w:tc>
      </w:tr>
      <w:tr w:rsidR="00677000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C641F7" w:rsidRDefault="00C641F7" w:rsidP="00841884">
      <w:pPr>
        <w:pStyle w:val="a1"/>
        <w:rPr>
          <w:rtl/>
        </w:rPr>
      </w:pPr>
    </w:p>
    <w:p w:rsidR="00CB503A" w:rsidRPr="00CB503A" w:rsidRDefault="00EE0574" w:rsidP="00CB503A">
      <w:pPr>
        <w:pStyle w:val="a1"/>
        <w:jc w:val="both"/>
        <w:rPr>
          <w:rtl/>
        </w:rPr>
      </w:pPr>
      <w:r w:rsidRPr="00181B20">
        <w:rPr>
          <w:rFonts w:hint="cs"/>
          <w:color w:val="1F497D" w:themeColor="text2"/>
          <w:rtl/>
        </w:rPr>
        <w:lastRenderedPageBreak/>
        <w:t xml:space="preserve"> </w:t>
      </w:r>
      <w:r w:rsidR="00CB503A">
        <w:rPr>
          <w:rFonts w:hint="cs"/>
          <w:color w:val="1F497D" w:themeColor="text2"/>
          <w:rtl/>
        </w:rPr>
        <w:t xml:space="preserve">   </w:t>
      </w:r>
      <w:r w:rsidRPr="00181B20">
        <w:rPr>
          <w:rFonts w:hint="cs"/>
          <w:color w:val="1F497D" w:themeColor="text2"/>
          <w:rtl/>
        </w:rPr>
        <w:t xml:space="preserve"> </w:t>
      </w:r>
      <w:r w:rsidRPr="00181B20">
        <w:rPr>
          <w:color w:val="1F497D" w:themeColor="text2"/>
        </w:rPr>
        <w:t xml:space="preserve"> </w:t>
      </w:r>
      <w:r w:rsidR="00CB503A" w:rsidRPr="00CB503A">
        <w:rPr>
          <w:rFonts w:hint="cs"/>
          <w:rtl/>
        </w:rPr>
        <w:t>انسان كه خواه ناخواه در اجتماع زندگى مى‏كند، از معاشرت با مردم گريزى ندارد و بى‏ترديد معاشرت براى اين است كه انسان وضع اجتماعى خود را حفظ نمايد و</w:t>
      </w:r>
      <w:r w:rsidR="00CB503A">
        <w:rPr>
          <w:rFonts w:hint="cs"/>
          <w:rtl/>
        </w:rPr>
        <w:t xml:space="preserve"> </w:t>
      </w:r>
      <w:r w:rsidR="00CB503A" w:rsidRPr="00CB503A">
        <w:rPr>
          <w:rFonts w:hint="cs"/>
          <w:rtl/>
        </w:rPr>
        <w:t>روز به روز بر ترقى و پيشرفت مادى و معنوى خود بيفزايد و مشكلات زندگى را بهتر و آسان‏تر حل كند.</w:t>
      </w:r>
    </w:p>
    <w:p w:rsidR="00CB503A" w:rsidRPr="00CB503A" w:rsidRDefault="00CB503A" w:rsidP="00CB503A">
      <w:pPr>
        <w:pStyle w:val="a1"/>
        <w:jc w:val="both"/>
        <w:rPr>
          <w:rtl/>
        </w:rPr>
      </w:pPr>
      <w:r w:rsidRPr="00CB503A">
        <w:rPr>
          <w:rFonts w:hint="cs"/>
          <w:rtl/>
        </w:rPr>
        <w:t>بنابراين، بايد با مردم طورى برخورد كرد كه موجب محبوبيت گردد و روز به روز بر وزن اجتماعى انسان بيفزايد و بر شماره ياران وى اضافه كند، زيرا اگر مردم در برخورد با كسى، سنگينى يا تلخى درك كنند، در دل‏هايشان نفرت و دلتنگى ايجاد خواهد شد و بالاخره روزى فرا خواهد رسيد كه همه از او گريزان شوند! و چنين كسى، منفور و مبغوض اجتماع خواهد شد و بايد در ميان جمعيت با حال تنهايى، و در وطن خود، غريبانه زندگى كند! و اين وضع يكى از تلخ‏ترين و ناگوارترين نمونه‏هاى تيره بختى انسان است.</w:t>
      </w:r>
    </w:p>
    <w:p w:rsidR="00CB503A" w:rsidRPr="00CB503A" w:rsidRDefault="00CB503A" w:rsidP="00CB503A">
      <w:pPr>
        <w:pStyle w:val="a1"/>
        <w:jc w:val="both"/>
        <w:rPr>
          <w:rtl/>
        </w:rPr>
      </w:pPr>
      <w:r w:rsidRPr="00CB503A">
        <w:rPr>
          <w:rFonts w:hint="cs"/>
          <w:rtl/>
        </w:rPr>
        <w:t>اين است كه دين مقدس اسلام معاشرت نيكو را به پيروان خود توصيه فرموده و درباره آن بهترين آداب و دستورها را بيان كرده است، از آن جمله دستور داده كه مسلمانان هنگام ملاقات به يكديگر «سلام» كنند و فضيلت را از كسى دانسته كه نخست او سلام كند!</w:t>
      </w:r>
    </w:p>
    <w:p w:rsidR="00CB503A" w:rsidRPr="00CB503A" w:rsidRDefault="00CB503A" w:rsidP="00CB503A">
      <w:pPr>
        <w:pStyle w:val="a1"/>
        <w:jc w:val="both"/>
        <w:rPr>
          <w:rtl/>
        </w:rPr>
      </w:pPr>
      <w:r w:rsidRPr="00CB503A">
        <w:rPr>
          <w:rFonts w:hint="cs"/>
          <w:rtl/>
        </w:rPr>
        <w:t>پيغمبر اكرم صلى الله عليه و آله در سلام به همه كس سبقت مى‏گرفت، حتى به زنان و كودكان هم سلام مى‏كرد و اگر كسى به آن حضرت سلام مى‏كرد، جواب سلامش را بهتر از او مى‏داد.</w:t>
      </w:r>
    </w:p>
    <w:p w:rsidR="00CB503A" w:rsidRPr="00CB503A" w:rsidRDefault="00CB503A" w:rsidP="00CB503A">
      <w:pPr>
        <w:pStyle w:val="a1"/>
        <w:jc w:val="both"/>
        <w:rPr>
          <w:rtl/>
        </w:rPr>
      </w:pPr>
      <w:r w:rsidRPr="00CB503A">
        <w:rPr>
          <w:rFonts w:hint="cs"/>
          <w:rtl/>
        </w:rPr>
        <w:t>خداى متعال مى‏فرمايد:</w:t>
      </w:r>
    </w:p>
    <w:p w:rsidR="00CB503A" w:rsidRPr="00CB503A" w:rsidRDefault="00CB503A" w:rsidP="00CB503A">
      <w:pPr>
        <w:pStyle w:val="a1"/>
        <w:jc w:val="both"/>
        <w:rPr>
          <w:color w:val="1F497D" w:themeColor="text2"/>
          <w:rtl/>
        </w:rPr>
      </w:pPr>
      <w:r w:rsidRPr="00CB503A">
        <w:rPr>
          <w:rFonts w:hint="cs"/>
          <w:color w:val="1F497D" w:themeColor="text2"/>
          <w:rtl/>
        </w:rPr>
        <w:t>«وَ إِذا حُيِّيتُمْ بِتَحِيَّةٍ فَحَيُّوا بِأَحْسَنَ مِنْها أَوْ رُدُّوها»؛</w:t>
      </w:r>
      <w:r w:rsidRPr="00CB503A">
        <w:rPr>
          <w:color w:val="1F497D" w:themeColor="text2"/>
          <w:vertAlign w:val="superscript"/>
          <w:rtl/>
        </w:rPr>
        <w:footnoteReference w:id="1"/>
      </w:r>
    </w:p>
    <w:p w:rsidR="00CB503A" w:rsidRPr="00CB503A" w:rsidRDefault="00CB503A" w:rsidP="00CB503A">
      <w:pPr>
        <w:pStyle w:val="a1"/>
        <w:jc w:val="both"/>
        <w:rPr>
          <w:rtl/>
        </w:rPr>
      </w:pPr>
      <w:r w:rsidRPr="00CB503A">
        <w:rPr>
          <w:rFonts w:hint="cs"/>
          <w:rtl/>
        </w:rPr>
        <w:t>وقتى به شما سلام دادند، بهتر از آن پاسخ دهيد يا عين آن را رد كنيد.</w:t>
      </w:r>
    </w:p>
    <w:p w:rsidR="00CB503A" w:rsidRPr="00CB503A" w:rsidRDefault="00CB503A" w:rsidP="00CB503A">
      <w:pPr>
        <w:pStyle w:val="a1"/>
        <w:jc w:val="both"/>
        <w:rPr>
          <w:rtl/>
        </w:rPr>
      </w:pPr>
      <w:r w:rsidRPr="00CB503A">
        <w:rPr>
          <w:rFonts w:hint="cs"/>
          <w:rtl/>
        </w:rPr>
        <w:t>و نيز دستور داده كه انسان در برخورد با مردم، تواضع و فروتنى كند و هركس را فراخور وضع اجتماعيش احترام نمايد.</w:t>
      </w:r>
    </w:p>
    <w:p w:rsidR="00CB503A" w:rsidRPr="00CB503A" w:rsidRDefault="00CB503A" w:rsidP="00A15D54">
      <w:pPr>
        <w:pStyle w:val="a1"/>
        <w:jc w:val="both"/>
        <w:rPr>
          <w:color w:val="1F497D" w:themeColor="text2"/>
          <w:rtl/>
        </w:rPr>
      </w:pPr>
      <w:r w:rsidRPr="00CB503A">
        <w:rPr>
          <w:rFonts w:hint="cs"/>
          <w:rtl/>
        </w:rPr>
        <w:t>خداى متعال مى</w:t>
      </w:r>
      <w:bookmarkStart w:id="0" w:name="_GoBack"/>
      <w:bookmarkEnd w:id="0"/>
      <w:r w:rsidRPr="00CB503A">
        <w:rPr>
          <w:rFonts w:hint="cs"/>
          <w:rtl/>
        </w:rPr>
        <w:t>‏فرمايد:</w:t>
      </w:r>
      <w:r w:rsidR="00A15D54" w:rsidRPr="00CB503A">
        <w:rPr>
          <w:rFonts w:hint="cs"/>
          <w:color w:val="1F497D" w:themeColor="text2"/>
          <w:rtl/>
        </w:rPr>
        <w:t xml:space="preserve"> </w:t>
      </w:r>
      <w:r w:rsidRPr="00CB503A">
        <w:rPr>
          <w:rFonts w:hint="cs"/>
          <w:color w:val="1F497D" w:themeColor="text2"/>
          <w:rtl/>
        </w:rPr>
        <w:t>«وَ عِبادُ الرَّحْمنِ الَّذِينَ يَمْشُونَ عَلَى الْأَرْضِ هَوْناً»؛</w:t>
      </w:r>
      <w:r w:rsidRPr="00CB503A">
        <w:rPr>
          <w:color w:val="1F497D" w:themeColor="text2"/>
          <w:vertAlign w:val="superscript"/>
          <w:rtl/>
        </w:rPr>
        <w:footnoteReference w:id="2"/>
      </w:r>
    </w:p>
    <w:p w:rsidR="00CB503A" w:rsidRPr="00CB503A" w:rsidRDefault="00CB503A" w:rsidP="00CB503A">
      <w:pPr>
        <w:pStyle w:val="a1"/>
        <w:jc w:val="both"/>
        <w:rPr>
          <w:rtl/>
        </w:rPr>
      </w:pPr>
      <w:r w:rsidRPr="00CB503A">
        <w:rPr>
          <w:rFonts w:hint="cs"/>
          <w:rtl/>
        </w:rPr>
        <w:t>بندگان شايسته خدا كسانى هستند كه با مردم تواضع و فروتنى مى‏كنند.</w:t>
      </w:r>
    </w:p>
    <w:p w:rsidR="00CB503A" w:rsidRPr="00CB503A" w:rsidRDefault="00CB503A" w:rsidP="00CB503A">
      <w:pPr>
        <w:pStyle w:val="a1"/>
        <w:jc w:val="both"/>
        <w:rPr>
          <w:rtl/>
        </w:rPr>
      </w:pPr>
      <w:r w:rsidRPr="00CB503A">
        <w:rPr>
          <w:rFonts w:hint="cs"/>
          <w:rtl/>
        </w:rPr>
        <w:lastRenderedPageBreak/>
        <w:t>نكته‏اى را كه بايد در اين‏جا متذكر شد، اين است كه معناى تواضع و فروتنى نه آن است كه انسان خود را در انظار مردم خوار و سبك كند و به انسانيت خود لطمه زند، بلكه مقصود اين است كه مزايا و افتخارات خود را به رخ مردم نكشد و مزاياى گزاف ديگرى، به خود نبندد و مردم را سبك و ناچيز نشمارد و هم‏چنين معناى احترام به مردم، اين نيست كه مردم را به حدى احترام كند كه به تملق و چاپلوسى بكشد، بلكه بايد هر كسى را به اندازه مزاياى دينى و اجتماعى‏اش، ارزش دهد و به بزرگان به اندازه بزرگيشان احترام نمايد و ديگران را نيز به رعايت انسانيت آنان اكرام كند.</w:t>
      </w:r>
    </w:p>
    <w:p w:rsidR="00CB503A" w:rsidRPr="00CB503A" w:rsidRDefault="00CB503A" w:rsidP="00CB503A">
      <w:pPr>
        <w:pStyle w:val="a1"/>
        <w:jc w:val="both"/>
        <w:rPr>
          <w:rtl/>
        </w:rPr>
      </w:pPr>
      <w:r w:rsidRPr="00CB503A">
        <w:rPr>
          <w:rFonts w:hint="cs"/>
          <w:rtl/>
        </w:rPr>
        <w:t>و باز معناى احترام و بزرگداشت مردم، نه اين است كه هر كار ناشايسته‏اى از هر كه ديد، لب فرو بندد و بگذرد! يا در مجلسى كه همه اهل آن مجلس خلاف شرافت انسانى رفتار مى‏كنند، يا كارى را مخالف مقررات دينى انجام مى‏دهند، با آنان آميزش كند و از ترس رسوايى همرنگ جماعت شود! زيرا احترام مردم در حقيقت احترام به شرافت انسانى و مزيت دينى و اخلاقى آنان است، نه احترام به هيكل و اندامشان! و در صورتى كه شخصى شرافت انسانى و مزيت دينى خود را از بين ببرد، دليلى براى بزرگداشت وى در ميان نيست.</w:t>
      </w:r>
    </w:p>
    <w:p w:rsidR="00CB503A" w:rsidRPr="00CB503A" w:rsidRDefault="00CB503A" w:rsidP="00CB503A">
      <w:pPr>
        <w:pStyle w:val="a1"/>
        <w:jc w:val="both"/>
        <w:rPr>
          <w:rtl/>
        </w:rPr>
      </w:pPr>
      <w:r w:rsidRPr="00CB503A">
        <w:rPr>
          <w:rFonts w:hint="cs"/>
          <w:rtl/>
        </w:rPr>
        <w:t>پيغمبر اكرم صلى الله عليه و آله مى‏فرمود: «به واسطه فرمانبردارى از ديگران، نبايد خدا را معصيت نمود.»</w:t>
      </w:r>
    </w:p>
    <w:p w:rsidR="00525316" w:rsidRDefault="00525316" w:rsidP="00CB503A">
      <w:pPr>
        <w:pStyle w:val="a0"/>
        <w:bidi w:val="0"/>
        <w:rPr>
          <w:rtl/>
        </w:rPr>
      </w:pPr>
      <w:r>
        <w:rPr>
          <w:rFonts w:hint="cs"/>
          <w:rtl/>
        </w:rPr>
        <w:t>علامه طباطبایی ره ،</w:t>
      </w:r>
      <w:r w:rsidR="00EA538C">
        <w:rPr>
          <w:rFonts w:hint="cs"/>
          <w:rtl/>
        </w:rPr>
        <w:t xml:space="preserve"> </w:t>
      </w:r>
      <w:r w:rsidRPr="00525316">
        <w:rPr>
          <w:rFonts w:hint="cs"/>
          <w:rtl/>
        </w:rPr>
        <w:t xml:space="preserve">تعاليم اسلام، ص: </w:t>
      </w:r>
      <w:r w:rsidR="00EE0574">
        <w:rPr>
          <w:rFonts w:hint="cs"/>
          <w:rtl/>
        </w:rPr>
        <w:t>2</w:t>
      </w:r>
      <w:r w:rsidR="00181B20">
        <w:rPr>
          <w:rFonts w:hint="cs"/>
          <w:rtl/>
        </w:rPr>
        <w:t>2</w:t>
      </w:r>
      <w:r w:rsidR="00CB503A">
        <w:rPr>
          <w:rFonts w:hint="cs"/>
          <w:rtl/>
        </w:rPr>
        <w:t>6</w:t>
      </w:r>
    </w:p>
    <w:p w:rsidR="00287A44" w:rsidRPr="00BC0B83" w:rsidRDefault="00287A44" w:rsidP="00287A44">
      <w:pPr>
        <w:pStyle w:val="a0"/>
        <w:bidi w:val="0"/>
        <w:rPr>
          <w:rtl/>
        </w:rPr>
      </w:pPr>
      <w:r w:rsidRPr="00BC0B83">
        <w:rPr>
          <w:rFonts w:hint="cs"/>
          <w:rtl/>
        </w:rPr>
        <w:t>نرم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افزار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مجموعه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آثار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علامه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طباطبایی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مرکز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تحقیقات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کامپیوتری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علوم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اسلامی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نور</w:t>
      </w:r>
    </w:p>
    <w:p w:rsidR="00287A44" w:rsidRPr="00287A44" w:rsidRDefault="00287A44" w:rsidP="00287A44">
      <w:pPr>
        <w:bidi w:val="0"/>
        <w:rPr>
          <w:rtl/>
        </w:rPr>
      </w:pPr>
    </w:p>
    <w:p w:rsidR="00525316" w:rsidRPr="00791BA8" w:rsidRDefault="00525316" w:rsidP="0093630E">
      <w:pPr>
        <w:pStyle w:val="a1"/>
        <w:jc w:val="both"/>
        <w:rPr>
          <w:rtl/>
        </w:rPr>
      </w:pPr>
    </w:p>
    <w:sectPr w:rsidR="00525316" w:rsidRPr="00791BA8" w:rsidSect="0049774C">
      <w:headerReference w:type="default" r:id="rId15"/>
      <w:footerReference w:type="default" r:id="rId16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970" w:rsidRDefault="008A6970" w:rsidP="00982C20">
      <w:pPr>
        <w:spacing w:after="0" w:line="240" w:lineRule="auto"/>
      </w:pPr>
      <w:r>
        <w:separator/>
      </w:r>
    </w:p>
  </w:endnote>
  <w:endnote w:type="continuationSeparator" w:id="0">
    <w:p w:rsidR="008A6970" w:rsidRDefault="008A6970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2D9" w:rsidRDefault="00E312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CC1C5" wp14:editId="6FD2612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2ECC1C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2D9" w:rsidRDefault="00E312D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970" w:rsidRDefault="008A6970" w:rsidP="00982C20">
      <w:pPr>
        <w:spacing w:after="0" w:line="240" w:lineRule="auto"/>
      </w:pPr>
      <w:r>
        <w:separator/>
      </w:r>
    </w:p>
  </w:footnote>
  <w:footnote w:type="continuationSeparator" w:id="0">
    <w:p w:rsidR="008A6970" w:rsidRDefault="008A6970" w:rsidP="00982C20">
      <w:pPr>
        <w:spacing w:after="0" w:line="240" w:lineRule="auto"/>
      </w:pPr>
      <w:r>
        <w:continuationSeparator/>
      </w:r>
    </w:p>
  </w:footnote>
  <w:footnote w:id="1">
    <w:p w:rsidR="00CB503A" w:rsidRPr="00A15D54" w:rsidRDefault="00CB503A" w:rsidP="00A15D54">
      <w:pPr>
        <w:pStyle w:val="a0"/>
        <w:rPr>
          <w:rtl/>
        </w:rPr>
      </w:pPr>
      <w:r w:rsidRPr="00A15D54">
        <w:rPr>
          <w:rStyle w:val="FootnoteReference"/>
          <w:vertAlign w:val="baseline"/>
        </w:rPr>
        <w:footnoteRef/>
      </w:r>
      <w:r w:rsidR="00A15D54" w:rsidRPr="00A15D54">
        <w:rPr>
          <w:rFonts w:hint="cs"/>
          <w:rtl/>
        </w:rPr>
        <w:t>-</w:t>
      </w:r>
      <w:r w:rsidRPr="00A15D54">
        <w:rPr>
          <w:rtl/>
        </w:rPr>
        <w:t xml:space="preserve"> نساء، آيه 85</w:t>
      </w:r>
    </w:p>
  </w:footnote>
  <w:footnote w:id="2">
    <w:p w:rsidR="00CB503A" w:rsidRPr="00A15D54" w:rsidRDefault="00CB503A" w:rsidP="00A15D54">
      <w:pPr>
        <w:pStyle w:val="a0"/>
        <w:rPr>
          <w:rtl/>
        </w:rPr>
      </w:pPr>
      <w:r w:rsidRPr="00A15D54">
        <w:rPr>
          <w:rStyle w:val="FootnoteReference"/>
          <w:vertAlign w:val="baseline"/>
        </w:rPr>
        <w:footnoteRef/>
      </w:r>
      <w:r w:rsidRPr="00A15D54">
        <w:rPr>
          <w:rtl/>
        </w:rPr>
        <w:t xml:space="preserve"> </w:t>
      </w:r>
      <w:r w:rsidR="00A15D54" w:rsidRPr="00A15D54">
        <w:rPr>
          <w:rFonts w:hint="cs"/>
          <w:rtl/>
        </w:rPr>
        <w:t xml:space="preserve">- </w:t>
      </w:r>
      <w:r w:rsidRPr="00A15D54">
        <w:rPr>
          <w:rtl/>
        </w:rPr>
        <w:t>فرقان، آيه 63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2D9" w:rsidRDefault="00E312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1A0DE6" w:rsidRPr="001A0DE6" w:rsidRDefault="00E312D9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352F98C" wp14:editId="713C3B3C">
              <wp:simplePos x="0" y="0"/>
              <wp:positionH relativeFrom="margin">
                <wp:align>center</wp:align>
              </wp:positionH>
              <wp:positionV relativeFrom="paragraph">
                <wp:posOffset>113665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12D9" w:rsidRPr="0078203C" w:rsidRDefault="00E312D9" w:rsidP="00E312D9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E312D9" w:rsidRPr="00820FB6" w:rsidRDefault="00E312D9" w:rsidP="00E312D9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E312D9" w:rsidRPr="0078203C" w:rsidRDefault="00E312D9" w:rsidP="00E312D9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E312D9" w:rsidRPr="00B23B44" w:rsidRDefault="00E312D9" w:rsidP="00E312D9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E312D9" w:rsidRDefault="00E312D9" w:rsidP="00E312D9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E312D9" w:rsidRPr="00820FB6" w:rsidRDefault="00E312D9" w:rsidP="00E312D9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1352F98C" id="Group 1" o:spid="_x0000_s1026" style="position:absolute;left:0;text-align:left;margin-left:0;margin-top:8.95pt;width:437.6pt;height:184.65pt;z-index:251667456;mso-position-horizontal:center;mso-position-horizontal-relative:margin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B/0KID3wAAAAc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E312D9" w:rsidRPr="0078203C" w:rsidRDefault="00E312D9" w:rsidP="00E312D9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E312D9" w:rsidRPr="00820FB6" w:rsidRDefault="00E312D9" w:rsidP="00E312D9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E312D9" w:rsidRPr="0078203C" w:rsidRDefault="00E312D9" w:rsidP="00E312D9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E312D9" w:rsidRPr="00B23B44" w:rsidRDefault="00E312D9" w:rsidP="00E312D9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E312D9" w:rsidRDefault="00E312D9" w:rsidP="00E312D9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E312D9" w:rsidRPr="00820FB6" w:rsidRDefault="00E312D9" w:rsidP="00E312D9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2D9" w:rsidRDefault="00E312D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7269CBD" wp14:editId="4F57F75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B1C6D" w:rsidRPr="00AB1C6D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AB1C6D" w:rsidRPr="00AB1C6D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535B0"/>
    <w:rsid w:val="00060DBF"/>
    <w:rsid w:val="00061E3F"/>
    <w:rsid w:val="00066C3D"/>
    <w:rsid w:val="000678DB"/>
    <w:rsid w:val="00070DE6"/>
    <w:rsid w:val="00071B6A"/>
    <w:rsid w:val="0007304E"/>
    <w:rsid w:val="00073091"/>
    <w:rsid w:val="000A50B2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2BAB"/>
    <w:rsid w:val="0012336A"/>
    <w:rsid w:val="0013161A"/>
    <w:rsid w:val="00132558"/>
    <w:rsid w:val="001432CE"/>
    <w:rsid w:val="001436D3"/>
    <w:rsid w:val="001544C7"/>
    <w:rsid w:val="00181B20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6A2F"/>
    <w:rsid w:val="00224816"/>
    <w:rsid w:val="00225944"/>
    <w:rsid w:val="00235DD7"/>
    <w:rsid w:val="002366E1"/>
    <w:rsid w:val="00265127"/>
    <w:rsid w:val="00267399"/>
    <w:rsid w:val="002774E1"/>
    <w:rsid w:val="00286BBD"/>
    <w:rsid w:val="00287A44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E56B9"/>
    <w:rsid w:val="003E76B0"/>
    <w:rsid w:val="003F4918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25316"/>
    <w:rsid w:val="005418EC"/>
    <w:rsid w:val="005445B3"/>
    <w:rsid w:val="00550872"/>
    <w:rsid w:val="00562148"/>
    <w:rsid w:val="00575A7B"/>
    <w:rsid w:val="00575DDF"/>
    <w:rsid w:val="00586F78"/>
    <w:rsid w:val="00587ACE"/>
    <w:rsid w:val="005A5572"/>
    <w:rsid w:val="005C2B24"/>
    <w:rsid w:val="005C3FDF"/>
    <w:rsid w:val="005E79D1"/>
    <w:rsid w:val="005F0991"/>
    <w:rsid w:val="005F0C9E"/>
    <w:rsid w:val="005F20AF"/>
    <w:rsid w:val="005F708B"/>
    <w:rsid w:val="0060160B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6F015E"/>
    <w:rsid w:val="006F0721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707B1"/>
    <w:rsid w:val="00770DD0"/>
    <w:rsid w:val="00774724"/>
    <w:rsid w:val="007811AD"/>
    <w:rsid w:val="0078203C"/>
    <w:rsid w:val="0078400F"/>
    <w:rsid w:val="00785444"/>
    <w:rsid w:val="00786319"/>
    <w:rsid w:val="007864E5"/>
    <w:rsid w:val="00786A8F"/>
    <w:rsid w:val="00791AF6"/>
    <w:rsid w:val="00791BA8"/>
    <w:rsid w:val="007A61F0"/>
    <w:rsid w:val="007B56ED"/>
    <w:rsid w:val="007B7647"/>
    <w:rsid w:val="007D1BEC"/>
    <w:rsid w:val="007F254C"/>
    <w:rsid w:val="0080465B"/>
    <w:rsid w:val="00811080"/>
    <w:rsid w:val="008277C9"/>
    <w:rsid w:val="0083525F"/>
    <w:rsid w:val="00836F1D"/>
    <w:rsid w:val="00841884"/>
    <w:rsid w:val="00851885"/>
    <w:rsid w:val="008538F4"/>
    <w:rsid w:val="00860F05"/>
    <w:rsid w:val="00864D50"/>
    <w:rsid w:val="008A2AA2"/>
    <w:rsid w:val="008A6970"/>
    <w:rsid w:val="008A76C2"/>
    <w:rsid w:val="008C509D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3630E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8672B"/>
    <w:rsid w:val="0099124E"/>
    <w:rsid w:val="0099294B"/>
    <w:rsid w:val="009932AE"/>
    <w:rsid w:val="00995639"/>
    <w:rsid w:val="009A0E09"/>
    <w:rsid w:val="009A17A3"/>
    <w:rsid w:val="009B0F7A"/>
    <w:rsid w:val="009B15A6"/>
    <w:rsid w:val="009B6C45"/>
    <w:rsid w:val="009D47C9"/>
    <w:rsid w:val="009D6D2D"/>
    <w:rsid w:val="009E05E3"/>
    <w:rsid w:val="009E23A2"/>
    <w:rsid w:val="00A058F0"/>
    <w:rsid w:val="00A116C4"/>
    <w:rsid w:val="00A15D5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A6366"/>
    <w:rsid w:val="00AB1C6D"/>
    <w:rsid w:val="00AB4009"/>
    <w:rsid w:val="00AB5D69"/>
    <w:rsid w:val="00AC2C1E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210C4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E58FA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B2BDE"/>
    <w:rsid w:val="00CB503A"/>
    <w:rsid w:val="00CC3766"/>
    <w:rsid w:val="00CC37B6"/>
    <w:rsid w:val="00CD0E5E"/>
    <w:rsid w:val="00CD1CEE"/>
    <w:rsid w:val="00CE5D53"/>
    <w:rsid w:val="00D070AC"/>
    <w:rsid w:val="00D13E3B"/>
    <w:rsid w:val="00D14F15"/>
    <w:rsid w:val="00D214D6"/>
    <w:rsid w:val="00D3355C"/>
    <w:rsid w:val="00D37D17"/>
    <w:rsid w:val="00D40C6A"/>
    <w:rsid w:val="00D43E58"/>
    <w:rsid w:val="00D4729D"/>
    <w:rsid w:val="00D50D3A"/>
    <w:rsid w:val="00D60708"/>
    <w:rsid w:val="00D65CFC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2D9"/>
    <w:rsid w:val="00E319DD"/>
    <w:rsid w:val="00E31B9F"/>
    <w:rsid w:val="00E33A5E"/>
    <w:rsid w:val="00E44022"/>
    <w:rsid w:val="00E442A6"/>
    <w:rsid w:val="00E64669"/>
    <w:rsid w:val="00E77613"/>
    <w:rsid w:val="00E85120"/>
    <w:rsid w:val="00E9164D"/>
    <w:rsid w:val="00E93127"/>
    <w:rsid w:val="00E9422A"/>
    <w:rsid w:val="00EA2BF3"/>
    <w:rsid w:val="00EA538C"/>
    <w:rsid w:val="00EA65AC"/>
    <w:rsid w:val="00EA79D6"/>
    <w:rsid w:val="00EB4E87"/>
    <w:rsid w:val="00EB5EAB"/>
    <w:rsid w:val="00EC177A"/>
    <w:rsid w:val="00ED6A8A"/>
    <w:rsid w:val="00EE0574"/>
    <w:rsid w:val="00EE1B41"/>
    <w:rsid w:val="00EE1C0D"/>
    <w:rsid w:val="00EE3217"/>
    <w:rsid w:val="00EE5499"/>
    <w:rsid w:val="00EF25C5"/>
    <w:rsid w:val="00EF4C06"/>
    <w:rsid w:val="00EF6497"/>
    <w:rsid w:val="00F10E7F"/>
    <w:rsid w:val="00F11B17"/>
    <w:rsid w:val="00F15173"/>
    <w:rsid w:val="00F16C42"/>
    <w:rsid w:val="00F26DB5"/>
    <w:rsid w:val="00F3585C"/>
    <w:rsid w:val="00F768AE"/>
    <w:rsid w:val="00F80580"/>
    <w:rsid w:val="00F84F1A"/>
    <w:rsid w:val="00F941E6"/>
    <w:rsid w:val="00F96420"/>
    <w:rsid w:val="00FA0E2F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AF5BE-5E61-4604-8EA1-1D58EF7E2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9</cp:revision>
  <cp:lastPrinted>2020-03-17T06:59:00Z</cp:lastPrinted>
  <dcterms:created xsi:type="dcterms:W3CDTF">2020-02-06T19:49:00Z</dcterms:created>
  <dcterms:modified xsi:type="dcterms:W3CDTF">2020-03-17T06:59:00Z</dcterms:modified>
</cp:coreProperties>
</file>