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hint="cs"/>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ED4303" w:rsidP="00807C1E">
      <w:pPr>
        <w:pStyle w:val="a2"/>
        <w:rPr>
          <w:rFonts w:ascii="IRBadr" w:hAnsi="IRBadr"/>
          <w:b/>
          <w:bCs/>
          <w:sz w:val="56"/>
          <w:szCs w:val="56"/>
          <w:rtl/>
        </w:rPr>
      </w:pPr>
      <w:r>
        <w:rPr>
          <w:rFonts w:hint="cs"/>
          <w:rtl/>
        </w:rPr>
        <w:t>آثار تربیتی به اذن خداست نه</w:t>
      </w:r>
      <w:r w:rsidR="000206F9">
        <w:rPr>
          <w:rFonts w:hint="cs"/>
          <w:rtl/>
        </w:rPr>
        <w:t xml:space="preserve"> با</w:t>
      </w:r>
      <w:r>
        <w:rPr>
          <w:rFonts w:hint="cs"/>
          <w:rtl/>
        </w:rPr>
        <w:t xml:space="preserve"> </w:t>
      </w:r>
      <w:r w:rsidR="000206F9">
        <w:rPr>
          <w:rFonts w:hint="cs"/>
          <w:rtl/>
        </w:rPr>
        <w:t xml:space="preserve">تکیه </w:t>
      </w:r>
      <w:r w:rsidR="00807C1E">
        <w:rPr>
          <w:rFonts w:hint="cs"/>
          <w:rtl/>
        </w:rPr>
        <w:t>بر</w:t>
      </w:r>
      <w:r w:rsidR="000206F9">
        <w:rPr>
          <w:rFonts w:hint="cs"/>
          <w:rtl/>
        </w:rPr>
        <w:t xml:space="preserve"> عمل خود</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A065B0"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t-194</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206F9">
              <w:rPr>
                <w:rFonts w:ascii="IRMitra" w:hAnsi="IRMitra" w:cs="IRMitra" w:hint="cs"/>
                <w:color w:val="06007A"/>
                <w:sz w:val="28"/>
                <w:szCs w:val="28"/>
                <w:rtl/>
              </w:rPr>
              <w:t>اصلاح اندیشه/آشنایی با مسیر/ویژگی های مسیر</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0206F9"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آثار، خواب، س</w:t>
            </w:r>
            <w:r w:rsidR="00A065B0">
              <w:rPr>
                <w:rFonts w:ascii="IRMitra" w:hAnsi="IRMitra" w:cs="IRMitra" w:hint="cs"/>
                <w:color w:val="06007A"/>
                <w:sz w:val="28"/>
                <w:szCs w:val="28"/>
                <w:rtl/>
              </w:rPr>
              <w:t>ِ</w:t>
            </w:r>
            <w:bookmarkStart w:id="0" w:name="_GoBack"/>
            <w:bookmarkEnd w:id="0"/>
            <w:r>
              <w:rPr>
                <w:rFonts w:ascii="IRMitra" w:hAnsi="IRMitra" w:cs="IRMitra" w:hint="cs"/>
                <w:color w:val="06007A"/>
                <w:sz w:val="28"/>
                <w:szCs w:val="28"/>
                <w:rtl/>
              </w:rPr>
              <w:t>حر، اصلاح اندیشه، تزکیه نفس، عرفانهای کاذب</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ED4303" w:rsidRPr="00ED4303" w:rsidRDefault="00ED4303" w:rsidP="00ED4303">
      <w:pPr>
        <w:pStyle w:val="a1"/>
        <w:jc w:val="both"/>
      </w:pPr>
      <w:r>
        <w:rPr>
          <w:rFonts w:hint="cs"/>
          <w:rtl/>
        </w:rPr>
        <w:lastRenderedPageBreak/>
        <w:t xml:space="preserve">     </w:t>
      </w:r>
      <w:r w:rsidRPr="00ED4303">
        <w:rPr>
          <w:rFonts w:hint="cs"/>
          <w:rtl/>
        </w:rPr>
        <w:t xml:space="preserve">در مسیر بندگی شخص </w:t>
      </w:r>
      <w:r>
        <w:rPr>
          <w:rFonts w:hint="cs"/>
          <w:rtl/>
        </w:rPr>
        <w:t>آثار را از اذن و لطف خدا می‌بین</w:t>
      </w:r>
      <w:r w:rsidRPr="00ED4303">
        <w:rPr>
          <w:rFonts w:hint="cs"/>
          <w:rtl/>
        </w:rPr>
        <w:t>د</w:t>
      </w:r>
      <w:r>
        <w:rPr>
          <w:rFonts w:hint="cs"/>
          <w:rtl/>
        </w:rPr>
        <w:t>،</w:t>
      </w:r>
      <w:r w:rsidRPr="00ED4303">
        <w:rPr>
          <w:rFonts w:hint="cs"/>
          <w:rtl/>
        </w:rPr>
        <w:t xml:space="preserve"> بر خلاف </w:t>
      </w:r>
      <w:r>
        <w:rPr>
          <w:rFonts w:hint="cs"/>
          <w:rtl/>
        </w:rPr>
        <w:t>عرفانهای کاذب</w:t>
      </w:r>
      <w:r w:rsidRPr="00ED4303">
        <w:rPr>
          <w:rFonts w:hint="cs"/>
          <w:rtl/>
        </w:rPr>
        <w:t xml:space="preserve"> که ا</w:t>
      </w:r>
      <w:r>
        <w:rPr>
          <w:rFonts w:hint="cs"/>
          <w:rtl/>
        </w:rPr>
        <w:t>ز قدرت عمل و ریاضت خود آثار را می بنند.</w:t>
      </w:r>
    </w:p>
    <w:p w:rsidR="00ED4303" w:rsidRPr="00ED4303" w:rsidRDefault="00ED4303" w:rsidP="00ED4303">
      <w:pPr>
        <w:pStyle w:val="a1"/>
        <w:jc w:val="both"/>
        <w:rPr>
          <w:rtl/>
        </w:rPr>
      </w:pPr>
      <w:r w:rsidRPr="00ED4303">
        <w:rPr>
          <w:rFonts w:hint="cs"/>
          <w:rtl/>
        </w:rPr>
        <w:t xml:space="preserve"> یك نفر دنبال سحر و جادو می رود، یکسری برنامه‌ها و مسائل را یاد  می‌دهند و این شخص تمرین می‌کند؛ خودش را تقویت کرده و در نهایت یك جادوگر خوبی برای خودش می‌شود. در علوم غریبه، تسخیر اجنه و ... هم به همین شکل است که فرد با تمرین، اراده خود را تقویت می كند، ریاضت می كشد تا اینکه نتیجه می‌گیرد.  هر كس این برنامه‌ها را عمل کند و طبق آن پیش ‌رود به هدف خود می‌رسد و فرقی نمی کند مسلمان باشد یا كافر؛  باسواد باشد یا بی‌سواد. در علوم دیگر مانند علم فیزیك، شیمی، برق و ...  هم به همین روال است.</w:t>
      </w:r>
    </w:p>
    <w:p w:rsidR="00ED4303" w:rsidRPr="00ED4303" w:rsidRDefault="00ED4303" w:rsidP="00ED4303">
      <w:pPr>
        <w:pStyle w:val="a1"/>
        <w:jc w:val="both"/>
        <w:rPr>
          <w:rtl/>
        </w:rPr>
      </w:pPr>
      <w:r w:rsidRPr="00ED4303">
        <w:rPr>
          <w:rFonts w:hint="cs"/>
          <w:rtl/>
        </w:rPr>
        <w:t>اما مسائل توحیدی و تربیت نفس از جنس</w:t>
      </w:r>
      <w:r>
        <w:rPr>
          <w:rFonts w:hint="cs"/>
          <w:rtl/>
        </w:rPr>
        <w:t>ِ</w:t>
      </w:r>
      <w:r w:rsidRPr="00ED4303">
        <w:rPr>
          <w:rFonts w:hint="cs"/>
          <w:rtl/>
        </w:rPr>
        <w:t xml:space="preserve"> هیچكدام نیست. برنامه‌های عملی منحصر به فرد است. دقیقاً پس از این ریاضت‌ها و برنامه‌هایی كه انسان در عمل انجام می‌دهد در یك حالتی مانند خوف و رجا قرار می‌گیرد كه نه مطمئن است كه در اینجا به یك جایی رسیده و نه اینکه امید خود را از دست ب</w:t>
      </w:r>
      <w:r>
        <w:rPr>
          <w:rFonts w:hint="cs"/>
          <w:rtl/>
        </w:rPr>
        <w:t xml:space="preserve">دهد كه به هیچ جایی نخواهد رسید و </w:t>
      </w:r>
      <w:r w:rsidRPr="00ED4303">
        <w:rPr>
          <w:rFonts w:hint="cs"/>
          <w:rtl/>
        </w:rPr>
        <w:t xml:space="preserve">در وضعیت </w:t>
      </w:r>
      <w:r>
        <w:rPr>
          <w:rFonts w:hint="cs"/>
          <w:rtl/>
        </w:rPr>
        <w:t xml:space="preserve">نامعلوم به سر می برد و حالتی دارد </w:t>
      </w:r>
      <w:r w:rsidRPr="00ED4303">
        <w:rPr>
          <w:rFonts w:hint="cs"/>
          <w:rtl/>
        </w:rPr>
        <w:t>كه می‌بیند فقط خدا باید از فضلش عنایت كند.</w:t>
      </w:r>
    </w:p>
    <w:p w:rsidR="00ED4303" w:rsidRPr="00ED4303" w:rsidRDefault="00ED4303" w:rsidP="00ED4303">
      <w:pPr>
        <w:pStyle w:val="a1"/>
        <w:jc w:val="both"/>
        <w:rPr>
          <w:rtl/>
          <w:lang w:bidi="ar-SA"/>
        </w:rPr>
      </w:pPr>
      <w:r>
        <w:rPr>
          <w:rFonts w:hint="cs"/>
          <w:rtl/>
        </w:rPr>
        <w:t xml:space="preserve">در علم فیزیك، علم شیمی و </w:t>
      </w:r>
      <w:r w:rsidRPr="00ED4303">
        <w:rPr>
          <w:rFonts w:hint="cs"/>
          <w:rtl/>
        </w:rPr>
        <w:t>علوم غریبه واقعیت ه</w:t>
      </w:r>
      <w:r>
        <w:rPr>
          <w:rFonts w:hint="cs"/>
          <w:rtl/>
        </w:rPr>
        <w:t xml:space="preserve">مان است كه اگر خداوند اجازه دهد، </w:t>
      </w:r>
      <w:r w:rsidRPr="00ED4303">
        <w:rPr>
          <w:rFonts w:hint="cs"/>
          <w:rtl/>
        </w:rPr>
        <w:t>به نتیجه</w:t>
      </w:r>
      <w:r>
        <w:rPr>
          <w:rFonts w:hint="cs"/>
          <w:rtl/>
        </w:rPr>
        <w:t xml:space="preserve"> می رس</w:t>
      </w:r>
      <w:r w:rsidRPr="00ED4303">
        <w:rPr>
          <w:rFonts w:hint="cs"/>
          <w:rtl/>
        </w:rPr>
        <w:t xml:space="preserve">د؛ اما این شخص به این نكته توجه ندارد و می‌گوید من نتیجه فعالیتم، استعدادم و كارم را گرفتم. در مسائل تربیتی درست عکس این است و شخص به این نكته توجه دارد كه اگر از طرف خدا یك عنایتی شود می‌بیند که این از طرف خدا بوده </w:t>
      </w:r>
      <w:r>
        <w:rPr>
          <w:rFonts w:hint="cs"/>
          <w:rtl/>
        </w:rPr>
        <w:t xml:space="preserve">است، </w:t>
      </w:r>
      <w:r w:rsidRPr="00ED4303">
        <w:rPr>
          <w:rFonts w:hint="cs"/>
          <w:rtl/>
        </w:rPr>
        <w:t>نه در اثر اعمالی که انجام داده است.</w:t>
      </w:r>
    </w:p>
    <w:p w:rsidR="00ED4303" w:rsidRPr="00ED4303" w:rsidRDefault="00ED4303" w:rsidP="00ED4303">
      <w:pPr>
        <w:pStyle w:val="a1"/>
        <w:jc w:val="both"/>
        <w:rPr>
          <w:rtl/>
        </w:rPr>
      </w:pPr>
      <w:r w:rsidRPr="00ED4303">
        <w:rPr>
          <w:rFonts w:hint="cs"/>
          <w:rtl/>
        </w:rPr>
        <w:t xml:space="preserve">اینها یك نكته‌های ظریفی است كه انسان در عمل با آنها درگیر خواهد شد. وقتی برای انسان احوالات خوشی اتفاق بیافتد یا احوالات ناگواری رخ بدهد در این وضعیت چطور انسان باید مواظب باشد كه شیطان دخالت نكند </w:t>
      </w:r>
      <w:r>
        <w:rPr>
          <w:rFonts w:hint="cs"/>
          <w:rtl/>
        </w:rPr>
        <w:t>در</w:t>
      </w:r>
      <w:r w:rsidRPr="00ED4303">
        <w:rPr>
          <w:rFonts w:hint="cs"/>
          <w:rtl/>
        </w:rPr>
        <w:t xml:space="preserve"> اینکه خوشی‌ها را به حساب خود و بدی‌ها را به حساب خدا و دیگران بگذارد؟</w:t>
      </w:r>
    </w:p>
    <w:p w:rsidR="00ED4303" w:rsidRDefault="00ED4303" w:rsidP="00ED4303">
      <w:pPr>
        <w:pStyle w:val="a1"/>
        <w:jc w:val="both"/>
        <w:rPr>
          <w:rtl/>
        </w:rPr>
      </w:pPr>
      <w:r w:rsidRPr="00ED4303">
        <w:rPr>
          <w:rFonts w:hint="cs"/>
          <w:rtl/>
        </w:rPr>
        <w:t xml:space="preserve">امكان دارد كسی تا آخر عمر در راه پاكی قدم بگذارد اما فعلا به اذن خدا در ظاهر به هیچ چیزی نرسد حتی یک خواب هم ندیده باشد. این اشكال ندارد. صحیح نیست که بگویم من اصلاً هیچ فرقی نكرده‌ام. </w:t>
      </w:r>
      <w:r w:rsidRPr="00ED4303">
        <w:rPr>
          <w:rFonts w:hint="cs"/>
          <w:rtl/>
        </w:rPr>
        <w:lastRenderedPageBreak/>
        <w:t>بهترین فرق در این راه</w:t>
      </w:r>
      <w:r>
        <w:rPr>
          <w:rFonts w:hint="cs"/>
          <w:rtl/>
        </w:rPr>
        <w:t>،</w:t>
      </w:r>
      <w:r w:rsidRPr="00ED4303">
        <w:rPr>
          <w:rFonts w:hint="cs"/>
          <w:rtl/>
        </w:rPr>
        <w:t xml:space="preserve"> این است كه به کمک خدا سعی می</w:t>
      </w:r>
      <w:r>
        <w:rPr>
          <w:rtl/>
        </w:rPr>
        <w:softHyphen/>
      </w:r>
      <w:r w:rsidRPr="00ED4303">
        <w:rPr>
          <w:rFonts w:hint="cs"/>
          <w:rtl/>
        </w:rPr>
        <w:t>كنم وظائف و اعمالم را بهتر انجام دهم.  این بالاترین پیشرفت در این مسیر است. خواب دیدن یا ندیدن مربوط به استعدادهای افراد است.</w:t>
      </w:r>
    </w:p>
    <w:p w:rsidR="00CE7264" w:rsidRPr="00ED4303" w:rsidRDefault="00CE7264" w:rsidP="00CE7264">
      <w:pPr>
        <w:pStyle w:val="a1"/>
        <w:jc w:val="both"/>
        <w:rPr>
          <w:rtl/>
        </w:rPr>
      </w:pPr>
      <w:r>
        <w:rPr>
          <w:rFonts w:hint="cs"/>
          <w:rtl/>
        </w:rPr>
        <w:t xml:space="preserve">از سویی </w:t>
      </w:r>
      <w:r w:rsidRPr="00CE7264">
        <w:rPr>
          <w:rFonts w:hint="cs"/>
          <w:rtl/>
        </w:rPr>
        <w:t>روش هایی که در عرفان های کاذب ارائه می‌شود با امور خیالی و وهمی عجین شده است به طوری که بعضی از آنها عین وهم است. اما مسیر تربیت نفس سراسر حقایقی است که از منبع زلال وحی و اهل بیت گرفته شده است.</w:t>
      </w:r>
    </w:p>
    <w:p w:rsidR="00D3355C" w:rsidRPr="00791BA8" w:rsidRDefault="000206F9" w:rsidP="000206F9">
      <w:pPr>
        <w:pStyle w:val="a0"/>
        <w:bidi w:val="0"/>
        <w:rPr>
          <w:rtl/>
        </w:rPr>
      </w:pPr>
      <w:r>
        <w:rPr>
          <w:rFonts w:hint="cs"/>
          <w:rtl/>
        </w:rPr>
        <w:t>پایگاه ندای پاک فطرت</w:t>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73" w:rsidRDefault="00E44873" w:rsidP="00982C20">
      <w:pPr>
        <w:spacing w:after="0" w:line="240" w:lineRule="auto"/>
      </w:pPr>
      <w:r>
        <w:separator/>
      </w:r>
    </w:p>
  </w:endnote>
  <w:endnote w:type="continuationSeparator" w:id="0">
    <w:p w:rsidR="00E44873" w:rsidRDefault="00E4487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73" w:rsidRDefault="00E44873" w:rsidP="00982C20">
      <w:pPr>
        <w:spacing w:after="0" w:line="240" w:lineRule="auto"/>
      </w:pPr>
      <w:r>
        <w:separator/>
      </w:r>
    </w:p>
  </w:footnote>
  <w:footnote w:type="continuationSeparator" w:id="0">
    <w:p w:rsidR="00E44873" w:rsidRDefault="00E4487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A065B0">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5D70832D" wp14:editId="406550AE">
              <wp:simplePos x="0" y="0"/>
              <wp:positionH relativeFrom="column">
                <wp:posOffset>301410</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065B0" w:rsidRPr="0078203C" w:rsidRDefault="00A065B0" w:rsidP="00A065B0">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065B0" w:rsidRPr="00820FB6" w:rsidRDefault="00A065B0" w:rsidP="00A065B0">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065B0" w:rsidRPr="0078203C" w:rsidRDefault="00A065B0" w:rsidP="00A065B0">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065B0" w:rsidRPr="00B23B44" w:rsidRDefault="00A065B0" w:rsidP="00A065B0">
                            <w:pPr>
                              <w:spacing w:after="0" w:line="240" w:lineRule="auto"/>
                              <w:jc w:val="lowKashida"/>
                              <w:rPr>
                                <w:rFonts w:ascii="IRANSans" w:hAnsi="IRANSans" w:cs="IRANSans"/>
                                <w:b/>
                                <w:bCs/>
                                <w:color w:val="595959" w:themeColor="text1" w:themeTint="A6"/>
                                <w:sz w:val="14"/>
                                <w:szCs w:val="14"/>
                                <w:rtl/>
                              </w:rPr>
                            </w:pPr>
                          </w:p>
                          <w:p w:rsidR="00A065B0" w:rsidRDefault="00A065B0" w:rsidP="00A065B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065B0" w:rsidRPr="00820FB6" w:rsidRDefault="00A065B0" w:rsidP="00A065B0">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3.7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A065B0" w:rsidRPr="0078203C" w:rsidRDefault="00A065B0" w:rsidP="00A065B0">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065B0" w:rsidRPr="00820FB6" w:rsidRDefault="00A065B0" w:rsidP="00A065B0">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065B0" w:rsidRPr="0078203C" w:rsidRDefault="00A065B0" w:rsidP="00A065B0">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065B0" w:rsidRPr="00B23B44" w:rsidRDefault="00A065B0" w:rsidP="00A065B0">
                      <w:pPr>
                        <w:spacing w:after="0" w:line="240" w:lineRule="auto"/>
                        <w:jc w:val="lowKashida"/>
                        <w:rPr>
                          <w:rFonts w:ascii="IRANSans" w:hAnsi="IRANSans" w:cs="IRANSans"/>
                          <w:b/>
                          <w:bCs/>
                          <w:color w:val="595959" w:themeColor="text1" w:themeTint="A6"/>
                          <w:sz w:val="14"/>
                          <w:szCs w:val="14"/>
                          <w:rtl/>
                        </w:rPr>
                      </w:pPr>
                    </w:p>
                    <w:p w:rsidR="00A065B0" w:rsidRDefault="00A065B0" w:rsidP="00A065B0">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065B0" w:rsidRPr="00820FB6" w:rsidRDefault="00A065B0" w:rsidP="00A065B0">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A3E3B" w:rsidRPr="004A3E3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A3E3B" w:rsidRPr="004A3E3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06F9"/>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08A3"/>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3E3B"/>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07C1E"/>
    <w:rsid w:val="00811080"/>
    <w:rsid w:val="008277C9"/>
    <w:rsid w:val="0083525F"/>
    <w:rsid w:val="00836F1D"/>
    <w:rsid w:val="00841884"/>
    <w:rsid w:val="00851885"/>
    <w:rsid w:val="008538F4"/>
    <w:rsid w:val="00853DCE"/>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065B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0D7"/>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CE7264"/>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A363B"/>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44873"/>
    <w:rsid w:val="00E64669"/>
    <w:rsid w:val="00E77613"/>
    <w:rsid w:val="00E85120"/>
    <w:rsid w:val="00E9164D"/>
    <w:rsid w:val="00E93127"/>
    <w:rsid w:val="00E9422A"/>
    <w:rsid w:val="00EA2BF3"/>
    <w:rsid w:val="00EA65AC"/>
    <w:rsid w:val="00EA79D6"/>
    <w:rsid w:val="00EB4E87"/>
    <w:rsid w:val="00EB5EAB"/>
    <w:rsid w:val="00EC177A"/>
    <w:rsid w:val="00ED4303"/>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9161">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8892706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50A9-92DB-46D0-95A9-95FDC479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2020-02-25T10:02:00Z</cp:lastPrinted>
  <dcterms:created xsi:type="dcterms:W3CDTF">2020-02-05T05:54:00Z</dcterms:created>
  <dcterms:modified xsi:type="dcterms:W3CDTF">2020-02-25T10:02:00Z</dcterms:modified>
</cp:coreProperties>
</file>