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D75127" w:rsidP="00E617E2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پند در رابطه با</w:t>
      </w:r>
      <w:r w:rsidR="008D21DA">
        <w:rPr>
          <w:rFonts w:hint="cs"/>
          <w:rtl/>
        </w:rPr>
        <w:t xml:space="preserve"> </w:t>
      </w:r>
      <w:r w:rsidR="00E617E2">
        <w:rPr>
          <w:rFonts w:hint="cs"/>
          <w:rtl/>
        </w:rPr>
        <w:t>معاشرت و مجالست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E617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ED36A9">
              <w:rPr>
                <w:rFonts w:asciiTheme="minorBidi" w:hAnsiTheme="minorBidi"/>
                <w:color w:val="06007A"/>
                <w:sz w:val="28"/>
                <w:szCs w:val="28"/>
              </w:rPr>
              <w:t>190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566FF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مواعظ و مباحث معرفتی/علمای ربانی/آیت الله سعادت پرور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66FF1" w:rsidP="00C54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موعظه، تز</w:t>
            </w:r>
            <w:r w:rsidR="008D21D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کیه، علما، ایت الله پهلوانی، </w:t>
            </w:r>
            <w:r w:rsidR="00E617E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معاشرت، مجالست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2027CE" w:rsidRDefault="002027CE" w:rsidP="001C14E2">
      <w:pPr>
        <w:pStyle w:val="a1"/>
        <w:jc w:val="both"/>
        <w:rPr>
          <w:rtl/>
        </w:rPr>
      </w:pPr>
    </w:p>
    <w:p w:rsidR="00E617E2" w:rsidRPr="00E617E2" w:rsidRDefault="00E617E2" w:rsidP="00E617E2">
      <w:pPr>
        <w:pStyle w:val="a1"/>
        <w:jc w:val="both"/>
      </w:pPr>
      <w:r w:rsidRPr="00E617E2">
        <w:rPr>
          <w:rFonts w:hint="cs"/>
          <w:rtl/>
        </w:rPr>
        <w:t>- اى عزيزان من! رفقاى خود را بشناسيد پس از آن رفاقت كنيد، با غافلين مبادا رفاقت كنيد كه شما را معين نيستند به جاى خود، [بلكه‏] از كار دنيا و آخرت هم شما را عائق و مانعند.</w:t>
      </w:r>
    </w:p>
    <w:p w:rsidR="00E617E2" w:rsidRDefault="00E617E2" w:rsidP="00E617E2">
      <w:pPr>
        <w:pStyle w:val="a1"/>
        <w:jc w:val="both"/>
        <w:rPr>
          <w:rtl/>
        </w:rPr>
      </w:pPr>
    </w:p>
    <w:p w:rsidR="00E617E2" w:rsidRPr="00E617E2" w:rsidRDefault="00E617E2" w:rsidP="00E617E2">
      <w:pPr>
        <w:pStyle w:val="a1"/>
        <w:jc w:val="both"/>
        <w:rPr>
          <w:rtl/>
        </w:rPr>
      </w:pPr>
      <w:r w:rsidRPr="00E617E2">
        <w:rPr>
          <w:rFonts w:hint="cs"/>
          <w:rtl/>
        </w:rPr>
        <w:t>- اى عزيزان من! براى عشرت و معاشرت با عموم مردم وظائفى است كه در كتاب حج وسائل الشيعه مفصل باب‏هائى منعقد شده، مطالعه فرمائيد.</w:t>
      </w:r>
    </w:p>
    <w:p w:rsidR="00E617E2" w:rsidRDefault="00E617E2" w:rsidP="00E617E2">
      <w:pPr>
        <w:pStyle w:val="a1"/>
        <w:jc w:val="both"/>
        <w:rPr>
          <w:rtl/>
        </w:rPr>
      </w:pPr>
    </w:p>
    <w:p w:rsidR="00E617E2" w:rsidRPr="00E617E2" w:rsidRDefault="00E617E2" w:rsidP="00E617E2">
      <w:pPr>
        <w:pStyle w:val="a1"/>
        <w:jc w:val="both"/>
        <w:rPr>
          <w:rtl/>
        </w:rPr>
      </w:pPr>
      <w:r w:rsidRPr="00E617E2">
        <w:rPr>
          <w:rFonts w:hint="cs"/>
          <w:rtl/>
        </w:rPr>
        <w:t>- اى عزيزان من! با اهل دل و دنيا ديده‏ها، و پيرمردها بسيار معاشرت كنيد كه شما را معين دنيا و آخرت اند.</w:t>
      </w:r>
    </w:p>
    <w:p w:rsidR="00E617E2" w:rsidRDefault="00E617E2" w:rsidP="00E617E2">
      <w:pPr>
        <w:pStyle w:val="a1"/>
        <w:jc w:val="both"/>
        <w:rPr>
          <w:rtl/>
        </w:rPr>
      </w:pPr>
    </w:p>
    <w:p w:rsidR="00E617E2" w:rsidRPr="00E617E2" w:rsidRDefault="00E617E2" w:rsidP="00E617E2">
      <w:pPr>
        <w:pStyle w:val="a1"/>
        <w:jc w:val="both"/>
        <w:rPr>
          <w:rtl/>
        </w:rPr>
      </w:pPr>
      <w:r w:rsidRPr="00E617E2">
        <w:rPr>
          <w:rFonts w:hint="cs"/>
          <w:rtl/>
        </w:rPr>
        <w:t>- اى عزيزان من! با علماء عامل مجالست خود را ترك نكنيد كه اگر گفتار آن‏ها شما را رهبر نشود، عملشان شما را رهبرى كند.</w:t>
      </w:r>
    </w:p>
    <w:p w:rsidR="00E617E2" w:rsidRDefault="00E617E2" w:rsidP="002027CE">
      <w:pPr>
        <w:pStyle w:val="a1"/>
        <w:jc w:val="both"/>
        <w:rPr>
          <w:rtl/>
        </w:rPr>
      </w:pPr>
    </w:p>
    <w:p w:rsidR="00D3355C" w:rsidRDefault="00566FF1" w:rsidP="00E617E2">
      <w:pPr>
        <w:pStyle w:val="a1"/>
        <w:bidi w:val="0"/>
        <w:jc w:val="both"/>
        <w:rPr>
          <w:rStyle w:val="Char"/>
          <w:rtl/>
        </w:rPr>
      </w:pPr>
      <w:r w:rsidRPr="002027CE">
        <w:rPr>
          <w:rStyle w:val="Char"/>
          <w:rFonts w:hint="cs"/>
          <w:rtl/>
        </w:rPr>
        <w:t xml:space="preserve">پند نامه سعادت، ص: </w:t>
      </w:r>
      <w:r w:rsidR="00E617E2">
        <w:rPr>
          <w:rStyle w:val="Char"/>
          <w:rFonts w:hint="cs"/>
          <w:rtl/>
        </w:rPr>
        <w:t>30</w:t>
      </w:r>
    </w:p>
    <w:p w:rsidR="004C48AC" w:rsidRPr="00BC0B83" w:rsidRDefault="004C48AC" w:rsidP="004C48AC">
      <w:pPr>
        <w:pStyle w:val="a0"/>
        <w:bidi w:val="0"/>
        <w:rPr>
          <w:rtl/>
        </w:rPr>
      </w:pPr>
      <w:r w:rsidRPr="00BC0B83">
        <w:rPr>
          <w:rFonts w:hint="cs"/>
          <w:rtl/>
        </w:rPr>
        <w:t>نرم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افزار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مجموعه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آثار</w:t>
      </w:r>
      <w:r w:rsidRPr="00BC0B83">
        <w:rPr>
          <w:rtl/>
        </w:rPr>
        <w:t xml:space="preserve"> </w:t>
      </w:r>
      <w:r>
        <w:rPr>
          <w:rFonts w:hint="cs"/>
          <w:rtl/>
        </w:rPr>
        <w:t>آیت الله سعادت پرور(ه)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مرکز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تحقیقات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کامپیوتری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علوم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اسلامی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نور</w:t>
      </w:r>
    </w:p>
    <w:p w:rsidR="004C48AC" w:rsidRPr="00791BA8" w:rsidRDefault="004C48AC" w:rsidP="004C48AC">
      <w:pPr>
        <w:pStyle w:val="a1"/>
        <w:bidi w:val="0"/>
        <w:jc w:val="both"/>
        <w:rPr>
          <w:rtl/>
        </w:rPr>
      </w:pPr>
    </w:p>
    <w:sectPr w:rsidR="004C48AC" w:rsidRPr="00791BA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20" w:rsidRDefault="004F3F20" w:rsidP="00982C20">
      <w:pPr>
        <w:spacing w:after="0" w:line="240" w:lineRule="auto"/>
      </w:pPr>
      <w:r>
        <w:separator/>
      </w:r>
    </w:p>
  </w:endnote>
  <w:endnote w:type="continuationSeparator" w:id="0">
    <w:p w:rsidR="004F3F20" w:rsidRDefault="004F3F2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20" w:rsidRDefault="004F3F20" w:rsidP="00982C20">
      <w:pPr>
        <w:spacing w:after="0" w:line="240" w:lineRule="auto"/>
      </w:pPr>
      <w:r>
        <w:separator/>
      </w:r>
    </w:p>
  </w:footnote>
  <w:footnote w:type="continuationSeparator" w:id="0">
    <w:p w:rsidR="004F3F20" w:rsidRDefault="004F3F20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ED36A9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586233B" wp14:editId="66028AD0">
              <wp:simplePos x="0" y="0"/>
              <wp:positionH relativeFrom="column">
                <wp:posOffset>229235</wp:posOffset>
              </wp:positionH>
              <wp:positionV relativeFrom="paragraph">
                <wp:posOffset>218440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6A9" w:rsidRPr="0078203C" w:rsidRDefault="00ED36A9" w:rsidP="00ED36A9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ED36A9" w:rsidRPr="00820FB6" w:rsidRDefault="00ED36A9" w:rsidP="00ED36A9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ED36A9" w:rsidRPr="0078203C" w:rsidRDefault="00ED36A9" w:rsidP="00ED36A9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ED36A9" w:rsidRPr="00B23B44" w:rsidRDefault="00ED36A9" w:rsidP="00ED36A9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ED36A9" w:rsidRDefault="00ED36A9" w:rsidP="00ED36A9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ED36A9" w:rsidRPr="00820FB6" w:rsidRDefault="00ED36A9" w:rsidP="00ED36A9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586233B" id="Group 1" o:spid="_x0000_s1026" style="position:absolute;left:0;text-align:left;margin-left:18.05pt;margin-top:17.2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FAHpCL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ED36A9" w:rsidRPr="0078203C" w:rsidRDefault="00ED36A9" w:rsidP="00ED36A9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ED36A9" w:rsidRPr="00820FB6" w:rsidRDefault="00ED36A9" w:rsidP="00ED36A9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ED36A9" w:rsidRPr="0078203C" w:rsidRDefault="00ED36A9" w:rsidP="00ED36A9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ED36A9" w:rsidRPr="00B23B44" w:rsidRDefault="00ED36A9" w:rsidP="00ED36A9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ED36A9" w:rsidRDefault="00ED36A9" w:rsidP="00ED36A9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ED36A9" w:rsidRPr="00820FB6" w:rsidRDefault="00ED36A9" w:rsidP="00ED36A9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80736" w:rsidRPr="00780736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780736" w:rsidRPr="00780736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14E2"/>
    <w:rsid w:val="001C3150"/>
    <w:rsid w:val="001D639B"/>
    <w:rsid w:val="001F33F2"/>
    <w:rsid w:val="00200E72"/>
    <w:rsid w:val="002027CE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48AC"/>
    <w:rsid w:val="004C6BCB"/>
    <w:rsid w:val="004D0416"/>
    <w:rsid w:val="004D0866"/>
    <w:rsid w:val="004F2440"/>
    <w:rsid w:val="004F3F20"/>
    <w:rsid w:val="005061BD"/>
    <w:rsid w:val="00510475"/>
    <w:rsid w:val="00515946"/>
    <w:rsid w:val="00524805"/>
    <w:rsid w:val="005418EC"/>
    <w:rsid w:val="005445B3"/>
    <w:rsid w:val="00550872"/>
    <w:rsid w:val="00562148"/>
    <w:rsid w:val="00566FF1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0377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A5E0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0736"/>
    <w:rsid w:val="007811AD"/>
    <w:rsid w:val="0078203C"/>
    <w:rsid w:val="00783F8D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21DA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D55AF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54B3C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127"/>
    <w:rsid w:val="00D75686"/>
    <w:rsid w:val="00D756CB"/>
    <w:rsid w:val="00D77EB1"/>
    <w:rsid w:val="00DB2195"/>
    <w:rsid w:val="00DB5857"/>
    <w:rsid w:val="00DB5979"/>
    <w:rsid w:val="00DC0586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17E2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36A9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27DA9"/>
    <w:rsid w:val="00F3585C"/>
    <w:rsid w:val="00F768AE"/>
    <w:rsid w:val="00F80580"/>
    <w:rsid w:val="00F91726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2549-A88B-4D9D-BBCC-33C7F38A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6</cp:revision>
  <cp:lastPrinted>2020-03-17T06:52:00Z</cp:lastPrinted>
  <dcterms:created xsi:type="dcterms:W3CDTF">2020-02-04T18:05:00Z</dcterms:created>
  <dcterms:modified xsi:type="dcterms:W3CDTF">2020-03-17T06:52:00Z</dcterms:modified>
</cp:coreProperties>
</file>