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6F62F0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CB1ABE" w:rsidRPr="006F62F0" w:rsidRDefault="006F62F0" w:rsidP="006F62F0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صبر و</w:t>
      </w:r>
      <w:r w:rsidR="00A33007">
        <w:rPr>
          <w:rFonts w:hint="cs"/>
          <w:rtl/>
        </w:rPr>
        <w:t xml:space="preserve"> استقامت در بیان امام خامنه ای </w:t>
      </w:r>
      <w:r w:rsidRPr="00A33007">
        <w:rPr>
          <w:rFonts w:hint="cs"/>
          <w:sz w:val="40"/>
          <w:szCs w:val="40"/>
          <w:vertAlign w:val="superscript"/>
          <w:rtl/>
        </w:rPr>
        <w:t>مدظله</w:t>
      </w:r>
      <w:r w:rsidR="00A33007" w:rsidRPr="00A33007">
        <w:rPr>
          <w:rFonts w:hint="cs"/>
          <w:sz w:val="40"/>
          <w:szCs w:val="40"/>
          <w:vertAlign w:val="superscript"/>
          <w:rtl/>
        </w:rPr>
        <w:t xml:space="preserve"> العالی</w:t>
      </w:r>
    </w:p>
    <w:p w:rsidR="00CB1ABE" w:rsidRPr="00851885" w:rsidRDefault="00CB1ABE" w:rsidP="00CB1ABE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CB1ABE" w:rsidRPr="008E6EF7" w:rsidTr="00C17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C515CD" w:rsidRDefault="00CB1ABE" w:rsidP="00C1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>
              <w:rPr>
                <w:rFonts w:asciiTheme="minorBidi" w:hAnsiTheme="minorBidi"/>
                <w:color w:val="06007A"/>
                <w:sz w:val="28"/>
                <w:szCs w:val="28"/>
              </w:rPr>
              <w:t>1</w:t>
            </w:r>
            <w:r w:rsidR="006F62F0">
              <w:rPr>
                <w:rFonts w:asciiTheme="minorBidi" w:hAnsiTheme="minorBidi"/>
                <w:color w:val="06007A"/>
                <w:sz w:val="28"/>
                <w:szCs w:val="28"/>
              </w:rPr>
              <w:t>79</w:t>
            </w:r>
          </w:p>
        </w:tc>
      </w:tr>
      <w:tr w:rsidR="006F62F0" w:rsidRPr="008E6EF7" w:rsidTr="00C17BD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F62F0" w:rsidRPr="00A42700" w:rsidRDefault="006F62F0" w:rsidP="006F62F0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F62F0" w:rsidRPr="00A42700" w:rsidRDefault="006F62F0" w:rsidP="006F6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 و فضائل</w:t>
            </w:r>
            <w:r w:rsidR="00162AF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/ </w:t>
            </w:r>
            <w:r w:rsidR="00162AF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فضائل</w:t>
            </w:r>
            <w:r w:rsidR="00162AF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/سطح آشنایی</w:t>
            </w:r>
          </w:p>
        </w:tc>
      </w:tr>
      <w:tr w:rsidR="006F62F0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F62F0" w:rsidRPr="00A42700" w:rsidRDefault="006F62F0" w:rsidP="006F62F0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F62F0" w:rsidRPr="00A42700" w:rsidRDefault="006F62F0" w:rsidP="006F6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استقامت، صبر، اصلاح اندیشه، مسیر تربیت نفس، ویژگی ها، تزکیه، جهاد و عمل، امام خامنه ای</w:t>
            </w:r>
          </w:p>
        </w:tc>
      </w:tr>
      <w:tr w:rsidR="00CB1ABE" w:rsidRPr="008E6EF7" w:rsidTr="00C17BD2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rtl/>
        </w:rPr>
      </w:pPr>
    </w:p>
    <w:p w:rsidR="006F62F0" w:rsidRPr="00100B08" w:rsidRDefault="00100B08" w:rsidP="00100B08">
      <w:pPr>
        <w:pStyle w:val="a1"/>
        <w:rPr>
          <w:b/>
          <w:bCs/>
          <w:rtl/>
        </w:rPr>
      </w:pPr>
      <w:r w:rsidRPr="006F62F0">
        <w:rPr>
          <w:rFonts w:hint="cs"/>
          <w:b/>
          <w:bCs/>
          <w:rtl/>
        </w:rPr>
        <w:lastRenderedPageBreak/>
        <w:t>امام خامنه ای(مد ظله العالی):</w:t>
      </w:r>
    </w:p>
    <w:p w:rsidR="006F62F0" w:rsidRPr="006F62F0" w:rsidRDefault="006F62F0" w:rsidP="00920196">
      <w:pPr>
        <w:pStyle w:val="a"/>
        <w:rPr>
          <w:rtl/>
        </w:rPr>
      </w:pPr>
      <w:r w:rsidRPr="006F62F0">
        <w:rPr>
          <w:rtl/>
        </w:rPr>
        <w:t>اگر ذخ</w:t>
      </w:r>
      <w:r>
        <w:rPr>
          <w:rtl/>
        </w:rPr>
        <w:t>ی</w:t>
      </w:r>
      <w:r w:rsidRPr="006F62F0">
        <w:rPr>
          <w:rtl/>
        </w:rPr>
        <w:t>ره معنو</w:t>
      </w:r>
      <w:r>
        <w:rPr>
          <w:rtl/>
        </w:rPr>
        <w:t>ی</w:t>
      </w:r>
      <w:r w:rsidRPr="006F62F0">
        <w:rPr>
          <w:rtl/>
        </w:rPr>
        <w:t xml:space="preserve"> در وجود انسان از حدّ لازم پا</w:t>
      </w:r>
      <w:r>
        <w:rPr>
          <w:rtl/>
        </w:rPr>
        <w:t>یی</w:t>
      </w:r>
      <w:r w:rsidRPr="006F62F0">
        <w:rPr>
          <w:rtl/>
        </w:rPr>
        <w:t>ن</w:t>
      </w:r>
      <w:r>
        <w:rPr>
          <w:rFonts w:hint="cs"/>
          <w:rtl/>
        </w:rPr>
        <w:t xml:space="preserve"> </w:t>
      </w:r>
      <w:r w:rsidRPr="006F62F0">
        <w:rPr>
          <w:rtl/>
        </w:rPr>
        <w:t>تر رود، انسان دچار لغزشها و گمراه</w:t>
      </w:r>
      <w:r>
        <w:rPr>
          <w:rtl/>
        </w:rPr>
        <w:t>ی</w:t>
      </w:r>
      <w:r w:rsidRPr="006F62F0">
        <w:rPr>
          <w:rtl/>
        </w:rPr>
        <w:t>ها</w:t>
      </w:r>
      <w:r>
        <w:rPr>
          <w:rtl/>
        </w:rPr>
        <w:t>ی</w:t>
      </w:r>
      <w:r w:rsidRPr="006F62F0">
        <w:rPr>
          <w:rtl/>
        </w:rPr>
        <w:t xml:space="preserve"> بزرگ</w:t>
      </w:r>
      <w:r>
        <w:rPr>
          <w:rtl/>
        </w:rPr>
        <w:t>ی</w:t>
      </w:r>
      <w:r w:rsidRPr="006F62F0">
        <w:rPr>
          <w:rtl/>
        </w:rPr>
        <w:t xml:space="preserve"> خواهد شد. ما سا</w:t>
      </w:r>
      <w:r>
        <w:rPr>
          <w:rtl/>
        </w:rPr>
        <w:t>ی</w:t>
      </w:r>
      <w:r w:rsidRPr="006F62F0">
        <w:rPr>
          <w:rtl/>
        </w:rPr>
        <w:t>ش و فرسا</w:t>
      </w:r>
      <w:r>
        <w:rPr>
          <w:rtl/>
        </w:rPr>
        <w:t>ی</w:t>
      </w:r>
      <w:r w:rsidRPr="006F62F0">
        <w:rPr>
          <w:rtl/>
        </w:rPr>
        <w:t>ش پ</w:t>
      </w:r>
      <w:r>
        <w:rPr>
          <w:rtl/>
        </w:rPr>
        <w:t>ی</w:t>
      </w:r>
      <w:r w:rsidRPr="006F62F0">
        <w:rPr>
          <w:rtl/>
        </w:rPr>
        <w:t>دا مى‏كن</w:t>
      </w:r>
      <w:r>
        <w:rPr>
          <w:rtl/>
        </w:rPr>
        <w:t>ی</w:t>
      </w:r>
      <w:r w:rsidRPr="006F62F0">
        <w:rPr>
          <w:rtl/>
        </w:rPr>
        <w:t>م. دل و جان ما در برخورد با حوادث روزمرّه‏ى زندگى، به طور دائم در حال فرسا</w:t>
      </w:r>
      <w:r>
        <w:rPr>
          <w:rtl/>
        </w:rPr>
        <w:t>ی</w:t>
      </w:r>
      <w:r w:rsidRPr="006F62F0">
        <w:rPr>
          <w:rtl/>
        </w:rPr>
        <w:t>ش است. با</w:t>
      </w:r>
      <w:r>
        <w:rPr>
          <w:rtl/>
        </w:rPr>
        <w:t>ی</w:t>
      </w:r>
      <w:r w:rsidRPr="006F62F0">
        <w:rPr>
          <w:rtl/>
        </w:rPr>
        <w:t>د حساب ا</w:t>
      </w:r>
      <w:r>
        <w:rPr>
          <w:rtl/>
        </w:rPr>
        <w:t>ی</w:t>
      </w:r>
      <w:r w:rsidRPr="006F62F0">
        <w:rPr>
          <w:rtl/>
        </w:rPr>
        <w:t>ن فرسا</w:t>
      </w:r>
      <w:r>
        <w:rPr>
          <w:rtl/>
        </w:rPr>
        <w:t>ی</w:t>
      </w:r>
      <w:r w:rsidRPr="006F62F0">
        <w:rPr>
          <w:rtl/>
        </w:rPr>
        <w:t>شها را كرد و جبران آن را با وسا</w:t>
      </w:r>
      <w:r>
        <w:rPr>
          <w:rtl/>
        </w:rPr>
        <w:t>ی</w:t>
      </w:r>
      <w:r w:rsidRPr="006F62F0">
        <w:rPr>
          <w:rtl/>
        </w:rPr>
        <w:t>ل درست، پ</w:t>
      </w:r>
      <w:r>
        <w:rPr>
          <w:rtl/>
        </w:rPr>
        <w:t>ی</w:t>
      </w:r>
      <w:r w:rsidRPr="006F62F0">
        <w:rPr>
          <w:rtl/>
        </w:rPr>
        <w:t>ش‏ب</w:t>
      </w:r>
      <w:r>
        <w:rPr>
          <w:rtl/>
        </w:rPr>
        <w:t>ی</w:t>
      </w:r>
      <w:r w:rsidRPr="006F62F0">
        <w:rPr>
          <w:rtl/>
        </w:rPr>
        <w:t>نى نمود، و الّا انسان از ب</w:t>
      </w:r>
      <w:r>
        <w:rPr>
          <w:rtl/>
        </w:rPr>
        <w:t>ی</w:t>
      </w:r>
      <w:r w:rsidRPr="006F62F0">
        <w:rPr>
          <w:rtl/>
        </w:rPr>
        <w:t>ن خواهد رفت. ممكن است انسان از لحاظ مادّى و صورى، تنومند و فربه هم بشود؛ اما اگر به فكر جبران ا</w:t>
      </w:r>
      <w:r>
        <w:rPr>
          <w:rtl/>
        </w:rPr>
        <w:t>ی</w:t>
      </w:r>
      <w:r w:rsidRPr="006F62F0">
        <w:rPr>
          <w:rtl/>
        </w:rPr>
        <w:t>ن سا</w:t>
      </w:r>
      <w:r>
        <w:rPr>
          <w:rtl/>
        </w:rPr>
        <w:t>ی</w:t>
      </w:r>
      <w:r w:rsidRPr="006F62F0">
        <w:rPr>
          <w:rtl/>
        </w:rPr>
        <w:t>شها نباشد، از لحاظ معنوى نابود خواهد شد. قرآن مى‏فرما</w:t>
      </w:r>
      <w:r>
        <w:rPr>
          <w:rtl/>
        </w:rPr>
        <w:t>ی</w:t>
      </w:r>
      <w:r w:rsidRPr="006F62F0">
        <w:rPr>
          <w:rtl/>
        </w:rPr>
        <w:t>د: «انّ الّذ</w:t>
      </w:r>
      <w:r>
        <w:rPr>
          <w:rtl/>
        </w:rPr>
        <w:t>ی</w:t>
      </w:r>
      <w:r w:rsidRPr="006F62F0">
        <w:rPr>
          <w:rtl/>
        </w:rPr>
        <w:t>ن قالوا ربّنا الله ثمّ استقاموا تتنزّل عل</w:t>
      </w:r>
      <w:r>
        <w:rPr>
          <w:rtl/>
        </w:rPr>
        <w:t>ی</w:t>
      </w:r>
      <w:r w:rsidRPr="006F62F0">
        <w:rPr>
          <w:rtl/>
        </w:rPr>
        <w:t xml:space="preserve">هم الملائكة ». «ربّنا الله» </w:t>
      </w:r>
      <w:r>
        <w:rPr>
          <w:rtl/>
        </w:rPr>
        <w:t>ی</w:t>
      </w:r>
      <w:r w:rsidRPr="006F62F0">
        <w:rPr>
          <w:rtl/>
        </w:rPr>
        <w:t>عنى اعتراف به عبود</w:t>
      </w:r>
      <w:r>
        <w:rPr>
          <w:rtl/>
        </w:rPr>
        <w:t>ی</w:t>
      </w:r>
      <w:r w:rsidRPr="006F62F0">
        <w:rPr>
          <w:rtl/>
        </w:rPr>
        <w:t>ت در مقابل خدا و تسل</w:t>
      </w:r>
      <w:r>
        <w:rPr>
          <w:rtl/>
        </w:rPr>
        <w:t>ی</w:t>
      </w:r>
      <w:r w:rsidRPr="006F62F0">
        <w:rPr>
          <w:rtl/>
        </w:rPr>
        <w:t>م در مقابل او. ا</w:t>
      </w:r>
      <w:r>
        <w:rPr>
          <w:rtl/>
        </w:rPr>
        <w:t>ی</w:t>
      </w:r>
      <w:r w:rsidRPr="006F62F0">
        <w:rPr>
          <w:rtl/>
        </w:rPr>
        <w:t>ن چ</w:t>
      </w:r>
      <w:r>
        <w:rPr>
          <w:rtl/>
        </w:rPr>
        <w:t>ی</w:t>
      </w:r>
      <w:r w:rsidRPr="006F62F0">
        <w:rPr>
          <w:rtl/>
        </w:rPr>
        <w:t>ز خ</w:t>
      </w:r>
      <w:r>
        <w:rPr>
          <w:rtl/>
        </w:rPr>
        <w:t>ی</w:t>
      </w:r>
      <w:r w:rsidRPr="006F62F0">
        <w:rPr>
          <w:rtl/>
        </w:rPr>
        <w:t>لى بزرگى است؛ اما كافى ن</w:t>
      </w:r>
      <w:r>
        <w:rPr>
          <w:rtl/>
        </w:rPr>
        <w:t>ی</w:t>
      </w:r>
      <w:r w:rsidRPr="006F62F0">
        <w:rPr>
          <w:rtl/>
        </w:rPr>
        <w:t>ست. وقتى مى‏گو</w:t>
      </w:r>
      <w:r>
        <w:rPr>
          <w:rtl/>
        </w:rPr>
        <w:t>یی</w:t>
      </w:r>
      <w:r w:rsidRPr="006F62F0">
        <w:rPr>
          <w:rtl/>
        </w:rPr>
        <w:t>م «ربّنا الله»، براى هم</w:t>
      </w:r>
      <w:r>
        <w:rPr>
          <w:rtl/>
        </w:rPr>
        <w:t>ی</w:t>
      </w:r>
      <w:r w:rsidRPr="006F62F0">
        <w:rPr>
          <w:rtl/>
        </w:rPr>
        <w:t>ن لحظه‏اى كه مى‏گو</w:t>
      </w:r>
      <w:r>
        <w:rPr>
          <w:rtl/>
        </w:rPr>
        <w:t>یی</w:t>
      </w:r>
      <w:r w:rsidRPr="006F62F0">
        <w:rPr>
          <w:rtl/>
        </w:rPr>
        <w:t>م، خ</w:t>
      </w:r>
      <w:r>
        <w:rPr>
          <w:rtl/>
        </w:rPr>
        <w:t>ی</w:t>
      </w:r>
      <w:r w:rsidRPr="006F62F0">
        <w:rPr>
          <w:rtl/>
        </w:rPr>
        <w:t>لى خوب است؛ اما اگر «ربّنا الله» را فراموش كرد</w:t>
      </w:r>
      <w:r>
        <w:rPr>
          <w:rtl/>
        </w:rPr>
        <w:t>ی</w:t>
      </w:r>
      <w:r w:rsidRPr="006F62F0">
        <w:rPr>
          <w:rtl/>
        </w:rPr>
        <w:t>م، «ربّنا الله» امروزِ ما د</w:t>
      </w:r>
      <w:r>
        <w:rPr>
          <w:rtl/>
        </w:rPr>
        <w:t>ی</w:t>
      </w:r>
      <w:r w:rsidRPr="006F62F0">
        <w:rPr>
          <w:rtl/>
        </w:rPr>
        <w:t>گر براى فرداى ما كارى صورت نخواهد داد. لذا مى‏فرما</w:t>
      </w:r>
      <w:r>
        <w:rPr>
          <w:rtl/>
        </w:rPr>
        <w:t>ی</w:t>
      </w:r>
      <w:r w:rsidRPr="006F62F0">
        <w:rPr>
          <w:rtl/>
        </w:rPr>
        <w:t>د: «ثمّ استقاموا»؛ پا</w:t>
      </w:r>
      <w:r>
        <w:rPr>
          <w:rtl/>
        </w:rPr>
        <w:t>ی</w:t>
      </w:r>
      <w:r w:rsidRPr="006F62F0">
        <w:rPr>
          <w:rtl/>
        </w:rPr>
        <w:t>دارى و استقامت كنند و در ا</w:t>
      </w:r>
      <w:r>
        <w:rPr>
          <w:rtl/>
        </w:rPr>
        <w:t>ی</w:t>
      </w:r>
      <w:r w:rsidRPr="006F62F0">
        <w:rPr>
          <w:rtl/>
        </w:rPr>
        <w:t>ن راه باقى بمانند. ا</w:t>
      </w:r>
      <w:r>
        <w:rPr>
          <w:rtl/>
        </w:rPr>
        <w:t>ی</w:t>
      </w:r>
      <w:r w:rsidRPr="006F62F0">
        <w:rPr>
          <w:rtl/>
        </w:rPr>
        <w:t>ن است كه موجب مى‏شود «تتنزّل عل</w:t>
      </w:r>
      <w:r>
        <w:rPr>
          <w:rtl/>
        </w:rPr>
        <w:t>ی</w:t>
      </w:r>
      <w:r w:rsidRPr="006F62F0">
        <w:rPr>
          <w:rtl/>
        </w:rPr>
        <w:t xml:space="preserve">هم الملائكة»، و الّا با </w:t>
      </w:r>
      <w:r>
        <w:rPr>
          <w:rtl/>
        </w:rPr>
        <w:t>ی</w:t>
      </w:r>
      <w:r w:rsidRPr="006F62F0">
        <w:rPr>
          <w:rtl/>
        </w:rPr>
        <w:t xml:space="preserve">ك‏لحظه و </w:t>
      </w:r>
      <w:r>
        <w:rPr>
          <w:rtl/>
        </w:rPr>
        <w:t>ی</w:t>
      </w:r>
      <w:r w:rsidRPr="006F62F0">
        <w:rPr>
          <w:rtl/>
        </w:rPr>
        <w:t>ك برهه خوب بودن، فرشتگان خدا بر انسان نازل نمى‏شوند، نور هدا</w:t>
      </w:r>
      <w:r>
        <w:rPr>
          <w:rtl/>
        </w:rPr>
        <w:t>ی</w:t>
      </w:r>
      <w:r w:rsidRPr="006F62F0">
        <w:rPr>
          <w:rtl/>
        </w:rPr>
        <w:t>ت و دست كمك الهى به سوى انسان دراز نمى‏شود و انسان به مرتبه‏ى عباد صالح</w:t>
      </w:r>
      <w:r>
        <w:rPr>
          <w:rtl/>
        </w:rPr>
        <w:t>ی</w:t>
      </w:r>
      <w:r w:rsidRPr="006F62F0">
        <w:rPr>
          <w:rtl/>
        </w:rPr>
        <w:t>ن نمى‏رسد. با</w:t>
      </w:r>
      <w:r>
        <w:rPr>
          <w:rtl/>
        </w:rPr>
        <w:t>ی</w:t>
      </w:r>
      <w:r w:rsidRPr="006F62F0">
        <w:rPr>
          <w:rtl/>
        </w:rPr>
        <w:t>د ا</w:t>
      </w:r>
      <w:r>
        <w:rPr>
          <w:rtl/>
        </w:rPr>
        <w:t>ی</w:t>
      </w:r>
      <w:r w:rsidRPr="006F62F0">
        <w:rPr>
          <w:rtl/>
        </w:rPr>
        <w:t>ن را ادامه داد و در ا</w:t>
      </w:r>
      <w:r>
        <w:rPr>
          <w:rtl/>
        </w:rPr>
        <w:t>ی</w:t>
      </w:r>
      <w:r w:rsidRPr="006F62F0">
        <w:rPr>
          <w:rtl/>
        </w:rPr>
        <w:t>ن راه باقى ماند؛ «ثمّ استقاموا». اگر بخواه</w:t>
      </w:r>
      <w:r>
        <w:rPr>
          <w:rtl/>
        </w:rPr>
        <w:t>ی</w:t>
      </w:r>
      <w:r w:rsidRPr="006F62F0">
        <w:rPr>
          <w:rtl/>
        </w:rPr>
        <w:t>د ا</w:t>
      </w:r>
      <w:r>
        <w:rPr>
          <w:rtl/>
        </w:rPr>
        <w:t>ی</w:t>
      </w:r>
      <w:r w:rsidRPr="006F62F0">
        <w:rPr>
          <w:rtl/>
        </w:rPr>
        <w:t>ن استقامت به وجود آ</w:t>
      </w:r>
      <w:r>
        <w:rPr>
          <w:rtl/>
        </w:rPr>
        <w:t>ی</w:t>
      </w:r>
      <w:r w:rsidRPr="006F62F0">
        <w:rPr>
          <w:rtl/>
        </w:rPr>
        <w:t>د، با</w:t>
      </w:r>
      <w:r>
        <w:rPr>
          <w:rtl/>
        </w:rPr>
        <w:t>ی</w:t>
      </w:r>
      <w:r w:rsidRPr="006F62F0">
        <w:rPr>
          <w:rtl/>
        </w:rPr>
        <w:t>د به طور دائم مراقبت كن</w:t>
      </w:r>
      <w:r>
        <w:rPr>
          <w:rtl/>
        </w:rPr>
        <w:t>ی</w:t>
      </w:r>
      <w:r w:rsidRPr="006F62F0">
        <w:rPr>
          <w:rtl/>
        </w:rPr>
        <w:t>د كه ا</w:t>
      </w:r>
      <w:r>
        <w:rPr>
          <w:rtl/>
        </w:rPr>
        <w:t>ی</w:t>
      </w:r>
      <w:r w:rsidRPr="006F62F0">
        <w:rPr>
          <w:rtl/>
        </w:rPr>
        <w:t>ن بارِ مبناى معنو</w:t>
      </w:r>
      <w:r>
        <w:rPr>
          <w:rtl/>
        </w:rPr>
        <w:t>ی</w:t>
      </w:r>
      <w:r w:rsidRPr="006F62F0">
        <w:rPr>
          <w:rtl/>
        </w:rPr>
        <w:t>ت</w:t>
      </w:r>
      <w:r w:rsidRPr="006F62F0">
        <w:rPr>
          <w:rtl/>
        </w:rPr>
        <w:fldChar w:fldCharType="begin"/>
      </w:r>
      <w:r w:rsidRPr="006F62F0">
        <w:instrText xml:space="preserve"> XE "</w:instrText>
      </w:r>
      <w:r w:rsidRPr="006F62F0">
        <w:rPr>
          <w:rtl/>
        </w:rPr>
        <w:instrText>معنويت</w:instrText>
      </w:r>
      <w:r w:rsidRPr="006F62F0">
        <w:instrText xml:space="preserve">" </w:instrText>
      </w:r>
      <w:r w:rsidRPr="006F62F0">
        <w:rPr>
          <w:rtl/>
        </w:rPr>
        <w:fldChar w:fldCharType="end"/>
      </w:r>
      <w:r w:rsidRPr="006F62F0">
        <w:rPr>
          <w:rtl/>
        </w:rPr>
        <w:t xml:space="preserve"> از سطح لازم پا</w:t>
      </w:r>
      <w:r>
        <w:rPr>
          <w:rtl/>
        </w:rPr>
        <w:t>یی</w:t>
      </w:r>
      <w:r w:rsidRPr="006F62F0">
        <w:rPr>
          <w:rtl/>
        </w:rPr>
        <w:t>ن ن</w:t>
      </w:r>
      <w:r>
        <w:rPr>
          <w:rtl/>
        </w:rPr>
        <w:t>ی</w:t>
      </w:r>
      <w:r w:rsidRPr="006F62F0">
        <w:rPr>
          <w:rtl/>
        </w:rPr>
        <w:t xml:space="preserve">فتد. </w:t>
      </w:r>
      <w:r w:rsidRPr="003836B7">
        <w:rPr>
          <w:vertAlign w:val="superscript"/>
          <w:rtl/>
        </w:rPr>
        <w:footnoteReference w:id="1"/>
      </w:r>
    </w:p>
    <w:p w:rsidR="006F62F0" w:rsidRPr="006F62F0" w:rsidRDefault="006F62F0" w:rsidP="006F62F0">
      <w:pPr>
        <w:pStyle w:val="a1"/>
        <w:rPr>
          <w:rtl/>
        </w:rPr>
      </w:pPr>
    </w:p>
    <w:p w:rsidR="006F62F0" w:rsidRPr="006F62F0" w:rsidRDefault="006F62F0" w:rsidP="00595480">
      <w:pPr>
        <w:pStyle w:val="a"/>
        <w:rPr>
          <w:rtl/>
        </w:rPr>
      </w:pPr>
      <w:r w:rsidRPr="006F62F0">
        <w:rPr>
          <w:rtl/>
        </w:rPr>
        <w:t>حركتى كه امام امت از حدود ب</w:t>
      </w:r>
      <w:r>
        <w:rPr>
          <w:rtl/>
        </w:rPr>
        <w:t>ی</w:t>
      </w:r>
      <w:r w:rsidRPr="006F62F0">
        <w:rPr>
          <w:rtl/>
        </w:rPr>
        <w:t>ست سال پ</w:t>
      </w:r>
      <w:r>
        <w:rPr>
          <w:rtl/>
        </w:rPr>
        <w:t>ی</w:t>
      </w:r>
      <w:r w:rsidRPr="006F62F0">
        <w:rPr>
          <w:rtl/>
        </w:rPr>
        <w:t>ش شروع كردند، منجر به تأس</w:t>
      </w:r>
      <w:r>
        <w:rPr>
          <w:rtl/>
        </w:rPr>
        <w:t>ی</w:t>
      </w:r>
      <w:r w:rsidRPr="006F62F0">
        <w:rPr>
          <w:rtl/>
        </w:rPr>
        <w:t>س نظام و حكومتى شد كه اسلام را مبناى زندگى قرار داد و با توف</w:t>
      </w:r>
      <w:r>
        <w:rPr>
          <w:rtl/>
        </w:rPr>
        <w:t>ی</w:t>
      </w:r>
      <w:r w:rsidRPr="006F62F0">
        <w:rPr>
          <w:rtl/>
        </w:rPr>
        <w:t>ق الهى كار را به جا</w:t>
      </w:r>
      <w:r>
        <w:rPr>
          <w:rtl/>
        </w:rPr>
        <w:t>ی</w:t>
      </w:r>
      <w:r w:rsidRPr="006F62F0">
        <w:rPr>
          <w:rtl/>
        </w:rPr>
        <w:t>ى رساندند كه اسلام و مسلم</w:t>
      </w:r>
      <w:r>
        <w:rPr>
          <w:rtl/>
        </w:rPr>
        <w:t>ی</w:t>
      </w:r>
      <w:r w:rsidRPr="006F62F0">
        <w:rPr>
          <w:rtl/>
        </w:rPr>
        <w:t>ن در دن</w:t>
      </w:r>
      <w:r>
        <w:rPr>
          <w:rtl/>
        </w:rPr>
        <w:t>ی</w:t>
      </w:r>
      <w:r w:rsidRPr="006F62F0">
        <w:rPr>
          <w:rtl/>
        </w:rPr>
        <w:t>ا عز</w:t>
      </w:r>
      <w:r>
        <w:rPr>
          <w:rtl/>
        </w:rPr>
        <w:t>ی</w:t>
      </w:r>
      <w:r w:rsidRPr="006F62F0">
        <w:rPr>
          <w:rtl/>
        </w:rPr>
        <w:t>ز شدند. ا</w:t>
      </w:r>
      <w:r>
        <w:rPr>
          <w:rtl/>
        </w:rPr>
        <w:t>ی</w:t>
      </w:r>
      <w:r w:rsidRPr="006F62F0">
        <w:rPr>
          <w:rtl/>
        </w:rPr>
        <w:t>ن راه، راهى طولانى و دشوار بود. پ</w:t>
      </w:r>
      <w:r>
        <w:rPr>
          <w:rtl/>
        </w:rPr>
        <w:t>ی</w:t>
      </w:r>
      <w:r w:rsidRPr="006F62F0">
        <w:rPr>
          <w:rtl/>
        </w:rPr>
        <w:t>مودن ا</w:t>
      </w:r>
      <w:r>
        <w:rPr>
          <w:rtl/>
        </w:rPr>
        <w:t>ی</w:t>
      </w:r>
      <w:r w:rsidRPr="006F62F0">
        <w:rPr>
          <w:rtl/>
        </w:rPr>
        <w:t>ن مس</w:t>
      </w:r>
      <w:r>
        <w:rPr>
          <w:rtl/>
        </w:rPr>
        <w:t>ی</w:t>
      </w:r>
      <w:r w:rsidRPr="006F62F0">
        <w:rPr>
          <w:rtl/>
        </w:rPr>
        <w:t>ر، شرا</w:t>
      </w:r>
      <w:r>
        <w:rPr>
          <w:rtl/>
        </w:rPr>
        <w:t>ی</w:t>
      </w:r>
      <w:r w:rsidRPr="006F62F0">
        <w:rPr>
          <w:rtl/>
        </w:rPr>
        <w:t>طى داشت، و چون امام بزرگ ما حا</w:t>
      </w:r>
      <w:r>
        <w:rPr>
          <w:rtl/>
        </w:rPr>
        <w:t>ی</w:t>
      </w:r>
      <w:r w:rsidRPr="006F62F0">
        <w:rPr>
          <w:rtl/>
        </w:rPr>
        <w:t>ز آن شرا</w:t>
      </w:r>
      <w:r>
        <w:rPr>
          <w:rtl/>
        </w:rPr>
        <w:t>ی</w:t>
      </w:r>
      <w:r w:rsidRPr="006F62F0">
        <w:rPr>
          <w:rtl/>
        </w:rPr>
        <w:t>ط بود، توانست ا</w:t>
      </w:r>
      <w:r>
        <w:rPr>
          <w:rtl/>
        </w:rPr>
        <w:t>ی</w:t>
      </w:r>
      <w:r w:rsidRPr="006F62F0">
        <w:rPr>
          <w:rtl/>
        </w:rPr>
        <w:t>ن راه را طى كند. ما كه مى‏خواه</w:t>
      </w:r>
      <w:r>
        <w:rPr>
          <w:rtl/>
        </w:rPr>
        <w:t>ی</w:t>
      </w:r>
      <w:r w:rsidRPr="006F62F0">
        <w:rPr>
          <w:rtl/>
        </w:rPr>
        <w:t>م آن راه را دنبال كن</w:t>
      </w:r>
      <w:r>
        <w:rPr>
          <w:rtl/>
        </w:rPr>
        <w:t>ی</w:t>
      </w:r>
      <w:r w:rsidRPr="006F62F0">
        <w:rPr>
          <w:rtl/>
        </w:rPr>
        <w:t>م و بر ا</w:t>
      </w:r>
      <w:r>
        <w:rPr>
          <w:rtl/>
        </w:rPr>
        <w:t>ی</w:t>
      </w:r>
      <w:r w:rsidRPr="006F62F0">
        <w:rPr>
          <w:rtl/>
        </w:rPr>
        <w:t>ن ن</w:t>
      </w:r>
      <w:r>
        <w:rPr>
          <w:rtl/>
        </w:rPr>
        <w:t>ی</w:t>
      </w:r>
      <w:r w:rsidRPr="006F62F0">
        <w:rPr>
          <w:rtl/>
        </w:rPr>
        <w:t>ت هم صادق</w:t>
      </w:r>
      <w:r>
        <w:rPr>
          <w:rtl/>
        </w:rPr>
        <w:t>ی</w:t>
      </w:r>
      <w:r w:rsidRPr="006F62F0">
        <w:rPr>
          <w:rtl/>
        </w:rPr>
        <w:t>م، با</w:t>
      </w:r>
      <w:r>
        <w:rPr>
          <w:rtl/>
        </w:rPr>
        <w:t>ی</w:t>
      </w:r>
      <w:r w:rsidRPr="006F62F0">
        <w:rPr>
          <w:rtl/>
        </w:rPr>
        <w:t>د بب</w:t>
      </w:r>
      <w:r>
        <w:rPr>
          <w:rtl/>
        </w:rPr>
        <w:t>ی</w:t>
      </w:r>
      <w:r w:rsidRPr="006F62F0">
        <w:rPr>
          <w:rtl/>
        </w:rPr>
        <w:t>ن</w:t>
      </w:r>
      <w:r>
        <w:rPr>
          <w:rtl/>
        </w:rPr>
        <w:t>ی</w:t>
      </w:r>
      <w:r w:rsidRPr="006F62F0">
        <w:rPr>
          <w:rtl/>
        </w:rPr>
        <w:t>م كه آ</w:t>
      </w:r>
      <w:r>
        <w:rPr>
          <w:rtl/>
        </w:rPr>
        <w:t>ی</w:t>
      </w:r>
      <w:r w:rsidRPr="006F62F0">
        <w:rPr>
          <w:rtl/>
        </w:rPr>
        <w:t>ا آن شرا</w:t>
      </w:r>
      <w:r>
        <w:rPr>
          <w:rtl/>
        </w:rPr>
        <w:t>ی</w:t>
      </w:r>
      <w:r w:rsidRPr="006F62F0">
        <w:rPr>
          <w:rtl/>
        </w:rPr>
        <w:t>ط را در خودمان ا</w:t>
      </w:r>
      <w:r>
        <w:rPr>
          <w:rtl/>
        </w:rPr>
        <w:t>ی</w:t>
      </w:r>
      <w:r w:rsidRPr="006F62F0">
        <w:rPr>
          <w:rtl/>
        </w:rPr>
        <w:t>جاد كرده‏ا</w:t>
      </w:r>
      <w:r>
        <w:rPr>
          <w:rtl/>
        </w:rPr>
        <w:t>ی</w:t>
      </w:r>
      <w:r w:rsidRPr="006F62F0">
        <w:rPr>
          <w:rtl/>
        </w:rPr>
        <w:t xml:space="preserve">م </w:t>
      </w:r>
      <w:r>
        <w:rPr>
          <w:rtl/>
        </w:rPr>
        <w:t>ی</w:t>
      </w:r>
      <w:r w:rsidRPr="006F62F0">
        <w:rPr>
          <w:rtl/>
        </w:rPr>
        <w:t>ا خ</w:t>
      </w:r>
      <w:r>
        <w:rPr>
          <w:rtl/>
        </w:rPr>
        <w:t>ی</w:t>
      </w:r>
      <w:r w:rsidRPr="006F62F0">
        <w:rPr>
          <w:rtl/>
        </w:rPr>
        <w:t>ر؛ ا</w:t>
      </w:r>
      <w:r>
        <w:rPr>
          <w:rtl/>
        </w:rPr>
        <w:t>ی</w:t>
      </w:r>
      <w:r w:rsidRPr="006F62F0">
        <w:rPr>
          <w:rtl/>
        </w:rPr>
        <w:t xml:space="preserve">ن مهم است. </w:t>
      </w:r>
      <w:r>
        <w:rPr>
          <w:rtl/>
        </w:rPr>
        <w:t>ی</w:t>
      </w:r>
      <w:r w:rsidRPr="006F62F0">
        <w:rPr>
          <w:rtl/>
        </w:rPr>
        <w:t>ق</w:t>
      </w:r>
      <w:r>
        <w:rPr>
          <w:rtl/>
        </w:rPr>
        <w:t>ی</w:t>
      </w:r>
      <w:r w:rsidRPr="006F62F0">
        <w:rPr>
          <w:rtl/>
        </w:rPr>
        <w:t>ناً امام با همان روح</w:t>
      </w:r>
      <w:r>
        <w:rPr>
          <w:rtl/>
        </w:rPr>
        <w:t>ی</w:t>
      </w:r>
      <w:r w:rsidRPr="006F62F0">
        <w:rPr>
          <w:rtl/>
        </w:rPr>
        <w:t>ه‏ و روشى حركت مى‏كرد كه پ</w:t>
      </w:r>
      <w:r>
        <w:rPr>
          <w:rtl/>
        </w:rPr>
        <w:t>ی</w:t>
      </w:r>
      <w:r w:rsidRPr="006F62F0">
        <w:rPr>
          <w:rtl/>
        </w:rPr>
        <w:t>امبران الهى حركت مى‏كردند. راه و هدف او هم براساس راه و هدف پ</w:t>
      </w:r>
      <w:r>
        <w:rPr>
          <w:rtl/>
        </w:rPr>
        <w:t>ی</w:t>
      </w:r>
      <w:r w:rsidRPr="006F62F0">
        <w:rPr>
          <w:rtl/>
        </w:rPr>
        <w:t>امبران بود. آن‏ها در پ</w:t>
      </w:r>
      <w:r>
        <w:rPr>
          <w:rtl/>
        </w:rPr>
        <w:t>ی</w:t>
      </w:r>
      <w:r w:rsidRPr="006F62F0">
        <w:rPr>
          <w:rtl/>
        </w:rPr>
        <w:t>مودن راه دشوار خود، عواملى را ملاحظه مى‏كردند.</w:t>
      </w:r>
      <w:r w:rsidRPr="006F62F0">
        <w:rPr>
          <w:rFonts w:hint="cs"/>
          <w:rtl/>
        </w:rPr>
        <w:t>«</w:t>
      </w:r>
      <w:r w:rsidRPr="006F62F0">
        <w:rPr>
          <w:rtl/>
        </w:rPr>
        <w:t>قال موسى لقومه استع</w:t>
      </w:r>
      <w:r>
        <w:rPr>
          <w:rtl/>
        </w:rPr>
        <w:t>ی</w:t>
      </w:r>
      <w:r w:rsidRPr="006F62F0">
        <w:rPr>
          <w:rtl/>
        </w:rPr>
        <w:t xml:space="preserve">نوا باللّه و اصبروا انّ الارض للّه </w:t>
      </w:r>
      <w:r>
        <w:rPr>
          <w:rtl/>
        </w:rPr>
        <w:t>ی</w:t>
      </w:r>
      <w:r w:rsidRPr="006F62F0">
        <w:rPr>
          <w:rtl/>
        </w:rPr>
        <w:t xml:space="preserve">ورثها من </w:t>
      </w:r>
      <w:r>
        <w:rPr>
          <w:rtl/>
        </w:rPr>
        <w:t>ی</w:t>
      </w:r>
      <w:r w:rsidRPr="006F62F0">
        <w:rPr>
          <w:rtl/>
        </w:rPr>
        <w:t>شاء من عباده و العاقبة للمتّق</w:t>
      </w:r>
      <w:r>
        <w:rPr>
          <w:rtl/>
        </w:rPr>
        <w:t>ی</w:t>
      </w:r>
      <w:r w:rsidRPr="006F62F0">
        <w:rPr>
          <w:rtl/>
        </w:rPr>
        <w:t xml:space="preserve">ن </w:t>
      </w:r>
      <w:r w:rsidRPr="006F62F0">
        <w:rPr>
          <w:rFonts w:hint="cs"/>
          <w:rtl/>
        </w:rPr>
        <w:t>»</w:t>
      </w:r>
      <w:r w:rsidRPr="006F62F0">
        <w:rPr>
          <w:rtl/>
        </w:rPr>
        <w:t xml:space="preserve">. اول، صبر و </w:t>
      </w:r>
      <w:r w:rsidRPr="006F62F0">
        <w:rPr>
          <w:rtl/>
        </w:rPr>
        <w:lastRenderedPageBreak/>
        <w:t>استقامت‏؛ و دوم، استعانت به خدا و تك</w:t>
      </w:r>
      <w:r>
        <w:rPr>
          <w:rtl/>
        </w:rPr>
        <w:t>ی</w:t>
      </w:r>
      <w:r w:rsidRPr="006F62F0">
        <w:rPr>
          <w:rtl/>
        </w:rPr>
        <w:t>ه به او. ا</w:t>
      </w:r>
      <w:r>
        <w:rPr>
          <w:rtl/>
        </w:rPr>
        <w:t>ی</w:t>
      </w:r>
      <w:r w:rsidRPr="006F62F0">
        <w:rPr>
          <w:rtl/>
        </w:rPr>
        <w:t>ن دو عامل حتماً لازم است و اگر نباشد، راه طى نخواهد شد.</w:t>
      </w:r>
      <w:r w:rsidRPr="00234A85">
        <w:rPr>
          <w:vertAlign w:val="superscript"/>
          <w:rtl/>
        </w:rPr>
        <w:footnoteReference w:id="2"/>
      </w:r>
      <w:bookmarkStart w:id="0" w:name="_GoBack"/>
      <w:bookmarkEnd w:id="0"/>
    </w:p>
    <w:p w:rsidR="006F62F0" w:rsidRPr="006F62F0" w:rsidRDefault="006F62F0" w:rsidP="00920196">
      <w:pPr>
        <w:pStyle w:val="a"/>
        <w:rPr>
          <w:rtl/>
        </w:rPr>
      </w:pPr>
      <w:r w:rsidRPr="006F62F0">
        <w:rPr>
          <w:rtl/>
        </w:rPr>
        <w:t>خدا را شكر مى‏كن</w:t>
      </w:r>
      <w:r>
        <w:rPr>
          <w:rtl/>
        </w:rPr>
        <w:t>ی</w:t>
      </w:r>
      <w:r w:rsidRPr="006F62F0">
        <w:rPr>
          <w:rtl/>
        </w:rPr>
        <w:t>م كه پرچم عزّت و جهاد و ا</w:t>
      </w:r>
      <w:r>
        <w:rPr>
          <w:rtl/>
        </w:rPr>
        <w:t>ی</w:t>
      </w:r>
      <w:r w:rsidRPr="006F62F0">
        <w:rPr>
          <w:rtl/>
        </w:rPr>
        <w:t>ثارى كه با دست شما جوانان در ا</w:t>
      </w:r>
      <w:r>
        <w:rPr>
          <w:rtl/>
        </w:rPr>
        <w:t>ی</w:t>
      </w:r>
      <w:r w:rsidRPr="006F62F0">
        <w:rPr>
          <w:rtl/>
        </w:rPr>
        <w:t>ن كشور به اهتزاز درآمد، امروز هم در دست جوانان است؛ جوانان مؤمن، جوانان پاك و نورانى در م</w:t>
      </w:r>
      <w:r>
        <w:rPr>
          <w:rtl/>
        </w:rPr>
        <w:t>ی</w:t>
      </w:r>
      <w:r w:rsidRPr="006F62F0">
        <w:rPr>
          <w:rtl/>
        </w:rPr>
        <w:t>دانهاى مختلف. اگر روح</w:t>
      </w:r>
      <w:r>
        <w:rPr>
          <w:rtl/>
        </w:rPr>
        <w:t>ی</w:t>
      </w:r>
      <w:r w:rsidRPr="006F62F0">
        <w:rPr>
          <w:rtl/>
        </w:rPr>
        <w:t>ه‏ جهاد و مقاومت در مقابل دشمن</w:t>
      </w:r>
      <w:r>
        <w:rPr>
          <w:rtl/>
        </w:rPr>
        <w:t>ی</w:t>
      </w:r>
      <w:r w:rsidR="00234A85">
        <w:rPr>
          <w:rFonts w:hint="cs"/>
          <w:rtl/>
        </w:rPr>
        <w:t xml:space="preserve"> </w:t>
      </w:r>
      <w:r w:rsidRPr="006F62F0">
        <w:rPr>
          <w:rtl/>
        </w:rPr>
        <w:t>هاى دشمن باشد، ا</w:t>
      </w:r>
      <w:r>
        <w:rPr>
          <w:rtl/>
        </w:rPr>
        <w:t>ی</w:t>
      </w:r>
      <w:r w:rsidRPr="006F62F0">
        <w:rPr>
          <w:rtl/>
        </w:rPr>
        <w:t>ن جوان هرجا هست در پادگان، در دانشگاه، در حوزه علم</w:t>
      </w:r>
      <w:r>
        <w:rPr>
          <w:rtl/>
        </w:rPr>
        <w:t>ی</w:t>
      </w:r>
      <w:r w:rsidRPr="006F62F0">
        <w:rPr>
          <w:rtl/>
        </w:rPr>
        <w:t>ه، در بازار، در كارخانه، در مح</w:t>
      </w:r>
      <w:r>
        <w:rPr>
          <w:rtl/>
        </w:rPr>
        <w:t>ی</w:t>
      </w:r>
      <w:r w:rsidRPr="006F62F0">
        <w:rPr>
          <w:rtl/>
        </w:rPr>
        <w:t>طهاى گوناگون «مجاهد فى سب</w:t>
      </w:r>
      <w:r>
        <w:rPr>
          <w:rtl/>
        </w:rPr>
        <w:t>ی</w:t>
      </w:r>
      <w:r w:rsidRPr="006F62F0">
        <w:rPr>
          <w:rtl/>
        </w:rPr>
        <w:t>ل الله» است؛ پاسدار ارزشها و پاسدار د</w:t>
      </w:r>
      <w:r>
        <w:rPr>
          <w:rtl/>
        </w:rPr>
        <w:t>ی</w:t>
      </w:r>
      <w:r w:rsidRPr="006F62F0">
        <w:rPr>
          <w:rtl/>
        </w:rPr>
        <w:t>ن است و ا</w:t>
      </w:r>
      <w:r>
        <w:rPr>
          <w:rtl/>
        </w:rPr>
        <w:t>ی</w:t>
      </w:r>
      <w:r w:rsidRPr="006F62F0">
        <w:rPr>
          <w:rtl/>
        </w:rPr>
        <w:t>ن امروز بحمد اللَّه وجود دارد. ا</w:t>
      </w:r>
      <w:r>
        <w:rPr>
          <w:rtl/>
        </w:rPr>
        <w:t>ی</w:t>
      </w:r>
      <w:r w:rsidRPr="006F62F0">
        <w:rPr>
          <w:rtl/>
        </w:rPr>
        <w:t>ن را قدر بدان</w:t>
      </w:r>
      <w:r>
        <w:rPr>
          <w:rtl/>
        </w:rPr>
        <w:t>ی</w:t>
      </w:r>
      <w:r w:rsidRPr="006F62F0">
        <w:rPr>
          <w:rtl/>
        </w:rPr>
        <w:t>د.</w:t>
      </w:r>
      <w:r w:rsidRPr="00234A85">
        <w:rPr>
          <w:vertAlign w:val="superscript"/>
          <w:rtl/>
        </w:rPr>
        <w:footnoteReference w:id="3"/>
      </w:r>
      <w:r w:rsidRPr="00234A85">
        <w:rPr>
          <w:vertAlign w:val="superscript"/>
          <w:rtl/>
        </w:rPr>
        <w:t xml:space="preserve"> </w:t>
      </w:r>
    </w:p>
    <w:p w:rsidR="006F62F0" w:rsidRPr="006F62F0" w:rsidRDefault="006F62F0" w:rsidP="006F62F0">
      <w:pPr>
        <w:pStyle w:val="a1"/>
        <w:rPr>
          <w:rtl/>
        </w:rPr>
      </w:pPr>
    </w:p>
    <w:p w:rsidR="006F62F0" w:rsidRPr="006F62F0" w:rsidRDefault="006F62F0" w:rsidP="00AA0D1E">
      <w:pPr>
        <w:pStyle w:val="a"/>
        <w:rPr>
          <w:rtl/>
        </w:rPr>
      </w:pPr>
      <w:r w:rsidRPr="006F62F0">
        <w:rPr>
          <w:rtl/>
        </w:rPr>
        <w:t>در حكمت سى‏ام نهج البلاغه آمده است: سئل عن الإ</w:t>
      </w:r>
      <w:r>
        <w:rPr>
          <w:rtl/>
        </w:rPr>
        <w:t>ی</w:t>
      </w:r>
      <w:r w:rsidRPr="006F62F0">
        <w:rPr>
          <w:rtl/>
        </w:rPr>
        <w:t>مان از حضرت تقاضا كردند در باره‏ى ا</w:t>
      </w:r>
      <w:r>
        <w:rPr>
          <w:rtl/>
        </w:rPr>
        <w:t>ی</w:t>
      </w:r>
      <w:r w:rsidRPr="006F62F0">
        <w:rPr>
          <w:rtl/>
        </w:rPr>
        <w:t>مان براى آن‏ها صحبت كند. فرمود الإ</w:t>
      </w:r>
      <w:r>
        <w:rPr>
          <w:rtl/>
        </w:rPr>
        <w:t>ی</w:t>
      </w:r>
      <w:r w:rsidRPr="006F62F0">
        <w:rPr>
          <w:rtl/>
        </w:rPr>
        <w:t>مان على اربع دعائم؛ ا</w:t>
      </w:r>
      <w:r>
        <w:rPr>
          <w:rtl/>
        </w:rPr>
        <w:t>ی</w:t>
      </w:r>
      <w:r w:rsidRPr="006F62F0">
        <w:rPr>
          <w:rtl/>
        </w:rPr>
        <w:t>مان روى چهار پا</w:t>
      </w:r>
      <w:r>
        <w:rPr>
          <w:rtl/>
        </w:rPr>
        <w:t>ی</w:t>
      </w:r>
      <w:r w:rsidRPr="006F62F0">
        <w:rPr>
          <w:rtl/>
        </w:rPr>
        <w:t>ه استوار است</w:t>
      </w:r>
      <w:r w:rsidR="00234A85">
        <w:rPr>
          <w:rFonts w:hint="cs"/>
          <w:rtl/>
        </w:rPr>
        <w:t>.</w:t>
      </w:r>
      <w:r w:rsidRPr="006F62F0">
        <w:rPr>
          <w:rtl/>
        </w:rPr>
        <w:t>...</w:t>
      </w:r>
      <w:r w:rsidR="00234A85">
        <w:rPr>
          <w:rFonts w:hint="cs"/>
          <w:rtl/>
        </w:rPr>
        <w:t xml:space="preserve"> </w:t>
      </w:r>
      <w:r w:rsidRPr="006F62F0">
        <w:rPr>
          <w:rtl/>
        </w:rPr>
        <w:t>حضرت ا</w:t>
      </w:r>
      <w:r>
        <w:rPr>
          <w:rtl/>
        </w:rPr>
        <w:t>ی</w:t>
      </w:r>
      <w:r w:rsidRPr="006F62F0">
        <w:rPr>
          <w:rtl/>
        </w:rPr>
        <w:t>ن چهار پا</w:t>
      </w:r>
      <w:r>
        <w:rPr>
          <w:rtl/>
        </w:rPr>
        <w:t>ی</w:t>
      </w:r>
      <w:r w:rsidRPr="006F62F0">
        <w:rPr>
          <w:rtl/>
        </w:rPr>
        <w:t>ه را ب</w:t>
      </w:r>
      <w:r>
        <w:rPr>
          <w:rtl/>
        </w:rPr>
        <w:t>ی</w:t>
      </w:r>
      <w:r w:rsidRPr="006F62F0">
        <w:rPr>
          <w:rtl/>
        </w:rPr>
        <w:t>ان فرمودند: على الصّبر و ال</w:t>
      </w:r>
      <w:r>
        <w:rPr>
          <w:rtl/>
        </w:rPr>
        <w:t>ی</w:t>
      </w:r>
      <w:r w:rsidRPr="006F62F0">
        <w:rPr>
          <w:rtl/>
        </w:rPr>
        <w:t>ق</w:t>
      </w:r>
      <w:r>
        <w:rPr>
          <w:rtl/>
        </w:rPr>
        <w:t>ی</w:t>
      </w:r>
      <w:r w:rsidRPr="006F62F0">
        <w:rPr>
          <w:rtl/>
        </w:rPr>
        <w:t>ن و العدل و الجهاد. اول، ا</w:t>
      </w:r>
      <w:r>
        <w:rPr>
          <w:rtl/>
        </w:rPr>
        <w:t>ی</w:t>
      </w:r>
      <w:r w:rsidRPr="006F62F0">
        <w:rPr>
          <w:rtl/>
        </w:rPr>
        <w:t>ستادگى و استقامت‏ در همه‏ى زم</w:t>
      </w:r>
      <w:r>
        <w:rPr>
          <w:rtl/>
        </w:rPr>
        <w:t>ی</w:t>
      </w:r>
      <w:r w:rsidRPr="006F62F0">
        <w:rPr>
          <w:rtl/>
        </w:rPr>
        <w:t>نه‏هاست. مى‏خواه</w:t>
      </w:r>
      <w:r>
        <w:rPr>
          <w:rtl/>
        </w:rPr>
        <w:t>ی</w:t>
      </w:r>
      <w:r w:rsidRPr="006F62F0">
        <w:rPr>
          <w:rtl/>
        </w:rPr>
        <w:t>د برنامه‏اى را دنبال كن</w:t>
      </w:r>
      <w:r>
        <w:rPr>
          <w:rtl/>
        </w:rPr>
        <w:t>ی</w:t>
      </w:r>
      <w:r w:rsidRPr="006F62F0">
        <w:rPr>
          <w:rtl/>
        </w:rPr>
        <w:t>د؛ تا آخر پاى آن برنامه با</w:t>
      </w:r>
      <w:r>
        <w:rPr>
          <w:rtl/>
        </w:rPr>
        <w:t>ی</w:t>
      </w:r>
      <w:r w:rsidRPr="006F62F0">
        <w:rPr>
          <w:rtl/>
        </w:rPr>
        <w:t>ست</w:t>
      </w:r>
      <w:r>
        <w:rPr>
          <w:rtl/>
        </w:rPr>
        <w:t>ی</w:t>
      </w:r>
      <w:r w:rsidRPr="006F62F0">
        <w:rPr>
          <w:rtl/>
        </w:rPr>
        <w:t>د. مى‏خواه</w:t>
      </w:r>
      <w:r>
        <w:rPr>
          <w:rtl/>
        </w:rPr>
        <w:t>ی</w:t>
      </w:r>
      <w:r w:rsidRPr="006F62F0">
        <w:rPr>
          <w:rtl/>
        </w:rPr>
        <w:t>د كارى را انجام ده</w:t>
      </w:r>
      <w:r>
        <w:rPr>
          <w:rtl/>
        </w:rPr>
        <w:t>ی</w:t>
      </w:r>
      <w:r w:rsidRPr="006F62F0">
        <w:rPr>
          <w:rtl/>
        </w:rPr>
        <w:t>د؛ آن كار را تمام كن</w:t>
      </w:r>
      <w:r>
        <w:rPr>
          <w:rtl/>
        </w:rPr>
        <w:t>ی</w:t>
      </w:r>
      <w:r w:rsidRPr="006F62F0">
        <w:rPr>
          <w:rtl/>
        </w:rPr>
        <w:t>د. اگر مص</w:t>
      </w:r>
      <w:r>
        <w:rPr>
          <w:rtl/>
        </w:rPr>
        <w:t>ی</w:t>
      </w:r>
      <w:r w:rsidRPr="006F62F0">
        <w:rPr>
          <w:rtl/>
        </w:rPr>
        <w:t>بتى پ</w:t>
      </w:r>
      <w:r>
        <w:rPr>
          <w:rtl/>
        </w:rPr>
        <w:t>ی</w:t>
      </w:r>
      <w:r w:rsidRPr="006F62F0">
        <w:rPr>
          <w:rtl/>
        </w:rPr>
        <w:t>ش مى‏آ</w:t>
      </w:r>
      <w:r>
        <w:rPr>
          <w:rtl/>
        </w:rPr>
        <w:t>ی</w:t>
      </w:r>
      <w:r w:rsidRPr="006F62F0">
        <w:rPr>
          <w:rtl/>
        </w:rPr>
        <w:t>د، در مقابل آن مص</w:t>
      </w:r>
      <w:r>
        <w:rPr>
          <w:rtl/>
        </w:rPr>
        <w:t>ی</w:t>
      </w:r>
      <w:r w:rsidRPr="006F62F0">
        <w:rPr>
          <w:rtl/>
        </w:rPr>
        <w:t>بت خودتان را از دست نده</w:t>
      </w:r>
      <w:r>
        <w:rPr>
          <w:rtl/>
        </w:rPr>
        <w:t>ی</w:t>
      </w:r>
      <w:r w:rsidRPr="006F62F0">
        <w:rPr>
          <w:rtl/>
        </w:rPr>
        <w:t>د. واجبى بر شما مقرر مى‏شود؛ براى انجام دادن واجب تحمل داشته باش</w:t>
      </w:r>
      <w:r>
        <w:rPr>
          <w:rtl/>
        </w:rPr>
        <w:t>ی</w:t>
      </w:r>
      <w:r w:rsidRPr="006F62F0">
        <w:rPr>
          <w:rtl/>
        </w:rPr>
        <w:t>د و بى‏حوصله و از پا افتاده نشو</w:t>
      </w:r>
      <w:r>
        <w:rPr>
          <w:rtl/>
        </w:rPr>
        <w:t>ی</w:t>
      </w:r>
      <w:r w:rsidRPr="006F62F0">
        <w:rPr>
          <w:rtl/>
        </w:rPr>
        <w:t>د. اگر در مقابل گناهى قرار مى‏گ</w:t>
      </w:r>
      <w:r>
        <w:rPr>
          <w:rtl/>
        </w:rPr>
        <w:t>ی</w:t>
      </w:r>
      <w:r w:rsidRPr="006F62F0">
        <w:rPr>
          <w:rtl/>
        </w:rPr>
        <w:t>ر</w:t>
      </w:r>
      <w:r>
        <w:rPr>
          <w:rtl/>
        </w:rPr>
        <w:t>ی</w:t>
      </w:r>
      <w:r w:rsidRPr="006F62F0">
        <w:rPr>
          <w:rtl/>
        </w:rPr>
        <w:t>د، ا</w:t>
      </w:r>
      <w:r>
        <w:rPr>
          <w:rtl/>
        </w:rPr>
        <w:t>ی</w:t>
      </w:r>
      <w:r w:rsidRPr="006F62F0">
        <w:rPr>
          <w:rtl/>
        </w:rPr>
        <w:t>ستادگى كن</w:t>
      </w:r>
      <w:r>
        <w:rPr>
          <w:rtl/>
        </w:rPr>
        <w:t>ی</w:t>
      </w:r>
      <w:r w:rsidRPr="006F62F0">
        <w:rPr>
          <w:rtl/>
        </w:rPr>
        <w:t>د و تسل</w:t>
      </w:r>
      <w:r>
        <w:rPr>
          <w:rtl/>
        </w:rPr>
        <w:t>ی</w:t>
      </w:r>
      <w:r w:rsidRPr="006F62F0">
        <w:rPr>
          <w:rtl/>
        </w:rPr>
        <w:t>م گناه‏ نشو</w:t>
      </w:r>
      <w:r>
        <w:rPr>
          <w:rtl/>
        </w:rPr>
        <w:t>ی</w:t>
      </w:r>
      <w:r w:rsidRPr="006F62F0">
        <w:rPr>
          <w:rtl/>
        </w:rPr>
        <w:t>د. ا</w:t>
      </w:r>
      <w:r>
        <w:rPr>
          <w:rtl/>
        </w:rPr>
        <w:t>ی</w:t>
      </w:r>
      <w:r w:rsidRPr="006F62F0">
        <w:rPr>
          <w:rtl/>
        </w:rPr>
        <w:t>ستادگى در هرجا</w:t>
      </w:r>
      <w:r>
        <w:rPr>
          <w:rtl/>
        </w:rPr>
        <w:t>ی</w:t>
      </w:r>
      <w:r w:rsidRPr="006F62F0">
        <w:rPr>
          <w:rtl/>
        </w:rPr>
        <w:t>ى نمودى دارد. البته معناى ا</w:t>
      </w:r>
      <w:r>
        <w:rPr>
          <w:rtl/>
        </w:rPr>
        <w:t>ی</w:t>
      </w:r>
      <w:r w:rsidRPr="006F62F0">
        <w:rPr>
          <w:rtl/>
        </w:rPr>
        <w:t xml:space="preserve">ستادگى، در همه جا </w:t>
      </w:r>
      <w:r>
        <w:rPr>
          <w:rtl/>
        </w:rPr>
        <w:t>ی</w:t>
      </w:r>
      <w:r w:rsidRPr="006F62F0">
        <w:rPr>
          <w:rtl/>
        </w:rPr>
        <w:t xml:space="preserve">كى است؛ </w:t>
      </w:r>
      <w:r>
        <w:rPr>
          <w:rtl/>
        </w:rPr>
        <w:t>ی</w:t>
      </w:r>
      <w:r w:rsidRPr="006F62F0">
        <w:rPr>
          <w:rtl/>
        </w:rPr>
        <w:t>عنى همان قوت انسانى و استقامت و پافشارى؛ منتها هرجا</w:t>
      </w:r>
      <w:r>
        <w:rPr>
          <w:rtl/>
        </w:rPr>
        <w:t>ی</w:t>
      </w:r>
      <w:r w:rsidRPr="006F62F0">
        <w:rPr>
          <w:rtl/>
        </w:rPr>
        <w:t xml:space="preserve">ى </w:t>
      </w:r>
      <w:r>
        <w:rPr>
          <w:rtl/>
        </w:rPr>
        <w:t>ی</w:t>
      </w:r>
      <w:r w:rsidRPr="006F62F0">
        <w:rPr>
          <w:rtl/>
        </w:rPr>
        <w:t>ك طور خودش را نشان مى‏دهد: صبر در مقابل اطاعت، صبر در مقابل معص</w:t>
      </w:r>
      <w:r>
        <w:rPr>
          <w:rtl/>
        </w:rPr>
        <w:t>ی</w:t>
      </w:r>
      <w:r w:rsidRPr="006F62F0">
        <w:rPr>
          <w:rtl/>
        </w:rPr>
        <w:t>ت، صبر در مقابل مص</w:t>
      </w:r>
      <w:r>
        <w:rPr>
          <w:rtl/>
        </w:rPr>
        <w:t>ی</w:t>
      </w:r>
      <w:r w:rsidRPr="006F62F0">
        <w:rPr>
          <w:rtl/>
        </w:rPr>
        <w:t>بت.</w:t>
      </w:r>
      <w:r w:rsidRPr="00234A85">
        <w:rPr>
          <w:vertAlign w:val="superscript"/>
          <w:rtl/>
        </w:rPr>
        <w:footnoteReference w:id="4"/>
      </w:r>
      <w:r w:rsidRPr="00234A85">
        <w:rPr>
          <w:vertAlign w:val="superscript"/>
          <w:rtl/>
        </w:rPr>
        <w:t xml:space="preserve"> </w:t>
      </w:r>
    </w:p>
    <w:p w:rsidR="006F62F0" w:rsidRPr="006F62F0" w:rsidRDefault="006F62F0" w:rsidP="006F62F0">
      <w:pPr>
        <w:pStyle w:val="a1"/>
        <w:rPr>
          <w:rtl/>
        </w:rPr>
      </w:pPr>
    </w:p>
    <w:p w:rsidR="002767FF" w:rsidRPr="006F62F0" w:rsidRDefault="002767FF" w:rsidP="006F62F0">
      <w:pPr>
        <w:pStyle w:val="a1"/>
      </w:pPr>
    </w:p>
    <w:sectPr w:rsidR="002767FF" w:rsidRPr="006F62F0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A43" w:rsidRDefault="00C32A43" w:rsidP="00982C20">
      <w:pPr>
        <w:spacing w:after="0" w:line="240" w:lineRule="auto"/>
      </w:pPr>
      <w:r>
        <w:separator/>
      </w:r>
    </w:p>
  </w:endnote>
  <w:endnote w:type="continuationSeparator" w:id="0">
    <w:p w:rsidR="00C32A43" w:rsidRDefault="00C32A43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A43" w:rsidRDefault="00C32A43" w:rsidP="00982C20">
      <w:pPr>
        <w:spacing w:after="0" w:line="240" w:lineRule="auto"/>
      </w:pPr>
      <w:r>
        <w:separator/>
      </w:r>
    </w:p>
  </w:footnote>
  <w:footnote w:type="continuationSeparator" w:id="0">
    <w:p w:rsidR="00C32A43" w:rsidRDefault="00C32A43" w:rsidP="00982C20">
      <w:pPr>
        <w:spacing w:after="0" w:line="240" w:lineRule="auto"/>
      </w:pPr>
      <w:r>
        <w:continuationSeparator/>
      </w:r>
    </w:p>
  </w:footnote>
  <w:footnote w:id="1">
    <w:p w:rsidR="006F62F0" w:rsidRPr="003836B7" w:rsidRDefault="006F62F0" w:rsidP="003836B7">
      <w:pPr>
        <w:pStyle w:val="a0"/>
        <w:rPr>
          <w:rtl/>
        </w:rPr>
      </w:pPr>
      <w:r w:rsidRPr="003836B7">
        <w:footnoteRef/>
      </w:r>
      <w:r w:rsidR="003836B7" w:rsidRPr="003836B7">
        <w:rPr>
          <w:rFonts w:hint="cs"/>
          <w:rtl/>
        </w:rPr>
        <w:t xml:space="preserve"> - </w:t>
      </w:r>
      <w:r w:rsidRPr="003836B7">
        <w:rPr>
          <w:rFonts w:hint="cs"/>
          <w:rtl/>
        </w:rPr>
        <w:t xml:space="preserve">در دیدار گروه كثیری از پاسداران به مناسبت سالروز میلاد امام حسین </w:t>
      </w:r>
      <w:r w:rsidR="003836B7">
        <w:rPr>
          <w:rFonts w:hint="cs"/>
          <w:rtl/>
        </w:rPr>
        <w:t>علیه السلام</w:t>
      </w:r>
      <w:r w:rsidRPr="003836B7">
        <w:rPr>
          <w:rFonts w:hint="cs"/>
          <w:rtl/>
        </w:rPr>
        <w:t xml:space="preserve"> و روز پاسدار</w:t>
      </w:r>
      <w:r w:rsidR="003836B7">
        <w:rPr>
          <w:rFonts w:hint="cs"/>
          <w:rtl/>
        </w:rPr>
        <w:t>؛</w:t>
      </w:r>
      <w:r w:rsidRPr="003836B7">
        <w:rPr>
          <w:rFonts w:hint="cs"/>
          <w:rtl/>
        </w:rPr>
        <w:t xml:space="preserve"> 17/7/1381</w:t>
      </w:r>
    </w:p>
  </w:footnote>
  <w:footnote w:id="2">
    <w:p w:rsidR="006F62F0" w:rsidRDefault="006F62F0" w:rsidP="003836B7">
      <w:pPr>
        <w:pStyle w:val="a0"/>
        <w:rPr>
          <w:rtl/>
        </w:rPr>
      </w:pPr>
      <w:r w:rsidRPr="003836B7">
        <w:rPr>
          <w:rStyle w:val="FootnoteReference"/>
          <w:vertAlign w:val="baseline"/>
        </w:rPr>
        <w:footnoteRef/>
      </w:r>
      <w:r w:rsidRPr="003836B7">
        <w:rPr>
          <w:rFonts w:hint="cs"/>
          <w:rtl/>
        </w:rPr>
        <w:t xml:space="preserve"> - سخنرانى در مراسم بيعت امام‏جمعه و اقشار مختلف مردم قزوين</w:t>
      </w:r>
      <w:r w:rsidR="003836B7">
        <w:rPr>
          <w:rFonts w:hint="cs"/>
          <w:rtl/>
        </w:rPr>
        <w:t>؛</w:t>
      </w:r>
      <w:r w:rsidRPr="003836B7">
        <w:rPr>
          <w:rFonts w:hint="cs"/>
          <w:rtl/>
        </w:rPr>
        <w:t xml:space="preserve"> 31/03/1368</w:t>
      </w:r>
    </w:p>
  </w:footnote>
  <w:footnote w:id="3">
    <w:p w:rsidR="006F62F0" w:rsidRPr="003836B7" w:rsidRDefault="006F62F0" w:rsidP="003836B7">
      <w:pPr>
        <w:pStyle w:val="a0"/>
        <w:rPr>
          <w:rtl/>
        </w:rPr>
      </w:pPr>
      <w:r w:rsidRPr="003836B7">
        <w:rPr>
          <w:rStyle w:val="FootnoteReference"/>
          <w:vertAlign w:val="baseline"/>
        </w:rPr>
        <w:footnoteRef/>
      </w:r>
      <w:r w:rsidR="003836B7" w:rsidRPr="003836B7">
        <w:rPr>
          <w:rFonts w:hint="cs"/>
          <w:rtl/>
        </w:rPr>
        <w:t xml:space="preserve"> -</w:t>
      </w:r>
      <w:r w:rsidRPr="003836B7">
        <w:rPr>
          <w:rFonts w:hint="cs"/>
          <w:rtl/>
        </w:rPr>
        <w:t xml:space="preserve"> بيانات مقام معظم رهبرى در م</w:t>
      </w:r>
      <w:r w:rsidR="003836B7" w:rsidRPr="003836B7">
        <w:rPr>
          <w:rFonts w:hint="cs"/>
          <w:rtl/>
        </w:rPr>
        <w:t xml:space="preserve">راسم صبحگاه لشكر سيّدالشّهداء علیه السلام؛ </w:t>
      </w:r>
      <w:r w:rsidRPr="003836B7">
        <w:rPr>
          <w:rFonts w:hint="cs"/>
          <w:rtl/>
        </w:rPr>
        <w:t>26/ 07/ 1377</w:t>
      </w:r>
    </w:p>
  </w:footnote>
  <w:footnote w:id="4">
    <w:p w:rsidR="006F62F0" w:rsidRDefault="006F62F0" w:rsidP="00234A85">
      <w:pPr>
        <w:pStyle w:val="a0"/>
        <w:rPr>
          <w:rFonts w:ascii="Times New Roman" w:hAnsi="Times New Roman"/>
          <w:sz w:val="24"/>
          <w:szCs w:val="24"/>
        </w:rPr>
      </w:pPr>
      <w:r w:rsidRPr="003836B7">
        <w:rPr>
          <w:rStyle w:val="FootnoteReference"/>
          <w:vertAlign w:val="baseline"/>
        </w:rPr>
        <w:footnoteRef/>
      </w:r>
      <w:r w:rsidRPr="003836B7">
        <w:rPr>
          <w:rFonts w:hint="cs"/>
          <w:rtl/>
        </w:rPr>
        <w:t xml:space="preserve"> </w:t>
      </w:r>
      <w:r w:rsidR="003836B7" w:rsidRPr="003836B7">
        <w:rPr>
          <w:rFonts w:hint="cs"/>
          <w:rtl/>
        </w:rPr>
        <w:t xml:space="preserve">- </w:t>
      </w:r>
      <w:r w:rsidRPr="003836B7">
        <w:rPr>
          <w:rFonts w:hint="cs"/>
          <w:rtl/>
        </w:rPr>
        <w:t>بيانات در ديدار اعضاى هيئت دولت</w:t>
      </w:r>
      <w:r w:rsidR="003836B7" w:rsidRPr="003836B7">
        <w:rPr>
          <w:rFonts w:hint="cs"/>
          <w:rtl/>
        </w:rPr>
        <w:t xml:space="preserve">؛ </w:t>
      </w:r>
      <w:r w:rsidRPr="003836B7">
        <w:rPr>
          <w:rFonts w:hint="cs"/>
          <w:rtl/>
        </w:rPr>
        <w:t>‏</w:t>
      </w:r>
      <w:r w:rsidR="00234A85">
        <w:rPr>
          <w:rFonts w:hint="cs"/>
          <w:rtl/>
        </w:rPr>
        <w:t>20/</w:t>
      </w:r>
      <w:r w:rsidRPr="003836B7">
        <w:rPr>
          <w:rFonts w:hint="cs"/>
          <w:rtl/>
        </w:rPr>
        <w:t>08/1383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53509D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1CFC63C" wp14:editId="5AF4B693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Pr="00B23B44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23B44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سیاسی همراه</w:t>
                            </w:r>
                            <w:r w:rsidR="00995083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با تلاش‌های انقلابی،</w:t>
                            </w:r>
                            <w:r w:rsidR="00995083"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1CFC63C" id="Group 1" o:spid="_x0000_s1026" style="position:absolute;left:0;text-align:left;margin-left:24.3pt;margin-top:10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FM5Gn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Pr="00B23B44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B23B44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CB1ABE" w:rsidRPr="00820FB6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سیاسی همراه</w:t>
                      </w:r>
                      <w:r w:rsidR="00995083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با تلاش‌های انقلابی،</w:t>
                      </w:r>
                      <w:r w:rsidR="00995083"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40E5F" w:rsidRPr="00D40E5F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D40E5F" w:rsidRPr="00D40E5F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0B08"/>
    <w:rsid w:val="00103F8D"/>
    <w:rsid w:val="00116AC6"/>
    <w:rsid w:val="0011725F"/>
    <w:rsid w:val="0012336A"/>
    <w:rsid w:val="0013161A"/>
    <w:rsid w:val="00132558"/>
    <w:rsid w:val="001436D3"/>
    <w:rsid w:val="001544C7"/>
    <w:rsid w:val="00162AFC"/>
    <w:rsid w:val="0018742D"/>
    <w:rsid w:val="0019532C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4A85"/>
    <w:rsid w:val="00235DD7"/>
    <w:rsid w:val="00265127"/>
    <w:rsid w:val="00267399"/>
    <w:rsid w:val="002767FF"/>
    <w:rsid w:val="002774E1"/>
    <w:rsid w:val="00286BBD"/>
    <w:rsid w:val="00290F2A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836B7"/>
    <w:rsid w:val="00393958"/>
    <w:rsid w:val="003B077F"/>
    <w:rsid w:val="003B1FAF"/>
    <w:rsid w:val="003C0164"/>
    <w:rsid w:val="003C20DF"/>
    <w:rsid w:val="003D7406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3509D"/>
    <w:rsid w:val="005418EC"/>
    <w:rsid w:val="005445B3"/>
    <w:rsid w:val="00550872"/>
    <w:rsid w:val="00562148"/>
    <w:rsid w:val="00575A7B"/>
    <w:rsid w:val="00575DDF"/>
    <w:rsid w:val="00586F78"/>
    <w:rsid w:val="00587ACE"/>
    <w:rsid w:val="00595480"/>
    <w:rsid w:val="005A5572"/>
    <w:rsid w:val="005B7C74"/>
    <w:rsid w:val="005C2B24"/>
    <w:rsid w:val="005C3FDF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6F62F0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66A7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A1C2F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A2AA2"/>
    <w:rsid w:val="008A76C2"/>
    <w:rsid w:val="008C509D"/>
    <w:rsid w:val="008D6D10"/>
    <w:rsid w:val="008D795B"/>
    <w:rsid w:val="008E0207"/>
    <w:rsid w:val="008E29C8"/>
    <w:rsid w:val="008E55B5"/>
    <w:rsid w:val="008E5895"/>
    <w:rsid w:val="008E6EF7"/>
    <w:rsid w:val="008F4D3D"/>
    <w:rsid w:val="008F5A92"/>
    <w:rsid w:val="00920196"/>
    <w:rsid w:val="00927672"/>
    <w:rsid w:val="009416C4"/>
    <w:rsid w:val="00944B95"/>
    <w:rsid w:val="00944EC1"/>
    <w:rsid w:val="00955627"/>
    <w:rsid w:val="009575A7"/>
    <w:rsid w:val="00961EDC"/>
    <w:rsid w:val="00965313"/>
    <w:rsid w:val="00971C57"/>
    <w:rsid w:val="0098057F"/>
    <w:rsid w:val="00982C20"/>
    <w:rsid w:val="009866DC"/>
    <w:rsid w:val="0098672B"/>
    <w:rsid w:val="0099124E"/>
    <w:rsid w:val="0099294B"/>
    <w:rsid w:val="009932AE"/>
    <w:rsid w:val="00995083"/>
    <w:rsid w:val="00995639"/>
    <w:rsid w:val="00995CB2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33007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A0D1E"/>
    <w:rsid w:val="00AB4009"/>
    <w:rsid w:val="00AB5D69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3B44"/>
    <w:rsid w:val="00B26495"/>
    <w:rsid w:val="00B27663"/>
    <w:rsid w:val="00B413B1"/>
    <w:rsid w:val="00B42CBE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F7BEF"/>
    <w:rsid w:val="00BF7D53"/>
    <w:rsid w:val="00C00E39"/>
    <w:rsid w:val="00C10BB9"/>
    <w:rsid w:val="00C266A1"/>
    <w:rsid w:val="00C32A43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1ABE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0E5F"/>
    <w:rsid w:val="00D43E58"/>
    <w:rsid w:val="00D4729D"/>
    <w:rsid w:val="00D50D3A"/>
    <w:rsid w:val="00D60708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C974F-11BD-43FA-A113-1B5FDA1A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192</cp:revision>
  <cp:lastPrinted>2020-03-17T06:38:00Z</cp:lastPrinted>
  <dcterms:created xsi:type="dcterms:W3CDTF">2019-12-17T13:26:00Z</dcterms:created>
  <dcterms:modified xsi:type="dcterms:W3CDTF">2020-03-17T06:38:00Z</dcterms:modified>
</cp:coreProperties>
</file>