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136FDA" w:rsidP="00E21A55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شیوه‌</w:t>
      </w:r>
      <w:bookmarkStart w:id="0" w:name="_GoBack"/>
      <w:bookmarkEnd w:id="0"/>
      <w:r w:rsidR="00CF771E">
        <w:rPr>
          <w:rFonts w:hint="cs"/>
          <w:sz w:val="38"/>
          <w:szCs w:val="38"/>
          <w:rtl/>
        </w:rPr>
        <w:t>های جذب</w:t>
      </w:r>
      <w:r w:rsidR="00255F26">
        <w:rPr>
          <w:rFonts w:hint="cs"/>
          <w:sz w:val="38"/>
          <w:szCs w:val="38"/>
          <w:rtl/>
        </w:rPr>
        <w:t xml:space="preserve"> </w:t>
      </w:r>
      <w:r w:rsidR="00CF771E">
        <w:rPr>
          <w:rFonts w:hint="cs"/>
          <w:sz w:val="38"/>
          <w:szCs w:val="38"/>
          <w:rtl/>
        </w:rPr>
        <w:t>-</w:t>
      </w:r>
      <w:r w:rsidR="00255F26">
        <w:rPr>
          <w:rFonts w:hint="cs"/>
          <w:sz w:val="38"/>
          <w:szCs w:val="38"/>
          <w:rtl/>
        </w:rPr>
        <w:t xml:space="preserve"> </w:t>
      </w:r>
      <w:r w:rsidR="00E21A55">
        <w:rPr>
          <w:rFonts w:hint="cs"/>
          <w:sz w:val="38"/>
          <w:szCs w:val="38"/>
          <w:rtl/>
        </w:rPr>
        <w:t>ه</w:t>
      </w:r>
      <w:r w:rsidR="00765AEE">
        <w:rPr>
          <w:rFonts w:hint="cs"/>
          <w:sz w:val="38"/>
          <w:szCs w:val="38"/>
          <w:rtl/>
        </w:rPr>
        <w:t>)</w:t>
      </w:r>
      <w:r w:rsidR="00E21A55">
        <w:rPr>
          <w:rFonts w:hint="cs"/>
          <w:sz w:val="38"/>
          <w:szCs w:val="38"/>
          <w:rtl/>
        </w:rPr>
        <w:t xml:space="preserve"> ایجاد</w:t>
      </w:r>
      <w:r w:rsidR="00765AEE">
        <w:rPr>
          <w:rFonts w:hint="cs"/>
          <w:sz w:val="38"/>
          <w:szCs w:val="38"/>
          <w:rtl/>
        </w:rPr>
        <w:t xml:space="preserve"> </w:t>
      </w:r>
      <w:r w:rsidR="00E21A55">
        <w:rPr>
          <w:rFonts w:hint="cs"/>
          <w:sz w:val="38"/>
          <w:szCs w:val="38"/>
          <w:rtl/>
        </w:rPr>
        <w:t>احساس صمیمیت</w:t>
      </w:r>
    </w:p>
    <w:p w:rsidR="00BD3591" w:rsidRPr="004865C9" w:rsidRDefault="00BD3591" w:rsidP="00E21A55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926A8B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926A8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322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E21A55">
              <w:rPr>
                <w:rFonts w:asciiTheme="minorBidi" w:hAnsiTheme="minorBidi"/>
                <w:color w:val="06007A"/>
                <w:sz w:val="28"/>
                <w:szCs w:val="28"/>
              </w:rPr>
              <w:t>60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926A8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5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نیروی انسانی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 و تثبیت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926A8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06887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539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صمیمیت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0A490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322DB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جوان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926A8B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926A8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E21A55" w:rsidRDefault="00BD3591" w:rsidP="00E21A55">
      <w:pPr>
        <w:pStyle w:val="a1"/>
        <w:rPr>
          <w:rtl/>
        </w:rPr>
      </w:pPr>
      <w:r>
        <w:rPr>
          <w:rFonts w:hint="cs"/>
          <w:rtl/>
        </w:rPr>
        <w:lastRenderedPageBreak/>
        <w:t>یکی از مسائلی که باعث می‌</w:t>
      </w:r>
      <w:r w:rsidR="00E21A55">
        <w:rPr>
          <w:rFonts w:hint="cs"/>
          <w:rtl/>
        </w:rPr>
        <w:t>شود کار جذب نیرو خصوصا</w:t>
      </w:r>
      <w:r>
        <w:rPr>
          <w:rFonts w:hint="cs"/>
          <w:rtl/>
        </w:rPr>
        <w:t>ً</w:t>
      </w:r>
      <w:r w:rsidR="00E21A55">
        <w:rPr>
          <w:rFonts w:hint="cs"/>
          <w:rtl/>
        </w:rPr>
        <w:t xml:space="preserve"> نیروی جوان در تشکیلات دشوار شود؛ عدم وجود عنصر صمیمت د</w:t>
      </w:r>
      <w:r>
        <w:rPr>
          <w:rFonts w:hint="cs"/>
          <w:rtl/>
        </w:rPr>
        <w:t>ر کسی است که در صدد جذب نیرو می‌</w:t>
      </w:r>
      <w:r w:rsidR="00E21A55">
        <w:rPr>
          <w:rFonts w:hint="cs"/>
          <w:rtl/>
        </w:rPr>
        <w:t xml:space="preserve">باشد. زمانی که شخصی بخواهد با رفتاری ساختگی، </w:t>
      </w:r>
      <w:r w:rsidR="001539F0">
        <w:rPr>
          <w:rFonts w:hint="cs"/>
          <w:rtl/>
        </w:rPr>
        <w:t>تصنعی</w:t>
      </w:r>
      <w:r w:rsidR="00E21A55">
        <w:rPr>
          <w:rFonts w:hint="cs"/>
          <w:rtl/>
        </w:rPr>
        <w:t xml:space="preserve"> و متظاهرانه که خالی از احساس مهربانی و صمیمانه حقیقی است کسی را جذب کند، طبیعی است که نخواهد توانست در دل آن فرد نفوذ کند و سبب اتصال واقعی وی به تشکیلات گردد.</w:t>
      </w:r>
    </w:p>
    <w:p w:rsidR="000A4909" w:rsidRDefault="000A4909" w:rsidP="00F75FA0">
      <w:pPr>
        <w:pStyle w:val="a1"/>
        <w:rPr>
          <w:rtl/>
        </w:rPr>
      </w:pPr>
      <w:r>
        <w:rPr>
          <w:rFonts w:hint="cs"/>
          <w:rtl/>
        </w:rPr>
        <w:t>مقام مع</w:t>
      </w:r>
      <w:r w:rsidR="00F75FA0">
        <w:rPr>
          <w:rFonts w:hint="cs"/>
          <w:rtl/>
        </w:rPr>
        <w:t>ظم رهبری در بیاناتی احساس صمیمیت</w:t>
      </w:r>
      <w:r w:rsidR="00F75FA0">
        <w:t xml:space="preserve"> </w:t>
      </w:r>
      <w:r w:rsidR="00F75FA0">
        <w:rPr>
          <w:rFonts w:hint="cs"/>
          <w:rtl/>
        </w:rPr>
        <w:t>در جذب</w:t>
      </w:r>
      <w:r>
        <w:rPr>
          <w:rFonts w:hint="cs"/>
          <w:rtl/>
        </w:rPr>
        <w:t xml:space="preserve"> را به عنوان یکی از مسائلی که </w:t>
      </w:r>
      <w:r w:rsidR="00F75FA0">
        <w:rPr>
          <w:rFonts w:hint="cs"/>
          <w:rtl/>
        </w:rPr>
        <w:t>باید مورد توجه</w:t>
      </w:r>
      <w:r w:rsidR="00BD3591">
        <w:rPr>
          <w:rFonts w:hint="cs"/>
          <w:rtl/>
        </w:rPr>
        <w:t xml:space="preserve"> قرار گیرد معرفی نموده‌</w:t>
      </w:r>
      <w:r w:rsidR="00F75FA0">
        <w:rPr>
          <w:rFonts w:hint="cs"/>
          <w:rtl/>
        </w:rPr>
        <w:t>اند:</w:t>
      </w:r>
    </w:p>
    <w:p w:rsidR="00E21A55" w:rsidRPr="00E21A55" w:rsidRDefault="00E21A55" w:rsidP="00E21A55">
      <w:pPr>
        <w:pStyle w:val="a"/>
      </w:pPr>
      <w:r w:rsidRPr="00E21A55">
        <w:rPr>
          <w:rFonts w:hint="cs"/>
          <w:rtl/>
        </w:rPr>
        <w:t xml:space="preserve">« </w:t>
      </w:r>
      <w:r w:rsidRPr="00E21A55">
        <w:rPr>
          <w:rtl/>
        </w:rPr>
        <w:t>برادران عزيز! يكى از چيزهايى كه جوان</w:t>
      </w:r>
      <w:r w:rsidR="00BD3591">
        <w:rPr>
          <w:rFonts w:hint="cs"/>
          <w:rtl/>
        </w:rPr>
        <w:t>‌</w:t>
      </w:r>
      <w:r w:rsidR="00BD3591">
        <w:rPr>
          <w:rtl/>
        </w:rPr>
        <w:t>ها را جذب‏ م</w:t>
      </w:r>
      <w:r w:rsidR="00BD3591">
        <w:rPr>
          <w:rFonts w:hint="cs"/>
          <w:rtl/>
        </w:rPr>
        <w:t>ی‌</w:t>
      </w:r>
      <w:r w:rsidRPr="00E21A55">
        <w:rPr>
          <w:rtl/>
        </w:rPr>
        <w:t>كند احساس صميميّت است. جوان عاطفى است؛ با هدايت عا</w:t>
      </w:r>
      <w:r w:rsidR="00BD3591">
        <w:rPr>
          <w:rtl/>
        </w:rPr>
        <w:t>طفه و دل، خيلى كارها را انجام م</w:t>
      </w:r>
      <w:r w:rsidR="00BD3591">
        <w:rPr>
          <w:rFonts w:hint="cs"/>
          <w:rtl/>
        </w:rPr>
        <w:t>ی‌</w:t>
      </w:r>
      <w:r w:rsidRPr="00E21A55">
        <w:rPr>
          <w:rtl/>
        </w:rPr>
        <w:t>دهد. اگر احساس صميميّت كند، احساس مهربانى كند، احساس راستى كند، مى‏آيد؛ احساس كبريا در من و شما بكند، نمى‏آيد؛ احساس غرور بكند، احساس تظاهر بكند، نمى‏آيد. اين چيزها را بايد درست كرد، آن‏وقت جوان مى‏آيد. وقتى جوان</w:t>
      </w:r>
      <w:r w:rsidR="00BD3591">
        <w:rPr>
          <w:rFonts w:hint="cs"/>
          <w:rtl/>
        </w:rPr>
        <w:t>‌</w:t>
      </w:r>
      <w:r w:rsidRPr="00E21A55">
        <w:rPr>
          <w:rtl/>
        </w:rPr>
        <w:t>ها آمدند، شما درواقع نيروى محرّكه</w:t>
      </w:r>
      <w:r w:rsidR="00BD3591">
        <w:rPr>
          <w:rtl/>
        </w:rPr>
        <w:t xml:space="preserve"> و پيشران كشور را داريد تغذيه م</w:t>
      </w:r>
      <w:r w:rsidR="00BD3591">
        <w:rPr>
          <w:rFonts w:hint="cs"/>
          <w:rtl/>
        </w:rPr>
        <w:t>ی‌</w:t>
      </w:r>
      <w:r w:rsidRPr="00E21A55">
        <w:rPr>
          <w:rtl/>
        </w:rPr>
        <w:t>كنيد. جوان، نيروى پيشران</w:t>
      </w:r>
      <w:r w:rsidR="00BD3591">
        <w:rPr>
          <w:rtl/>
        </w:rPr>
        <w:t xml:space="preserve"> كشور است؛ او را آن‏وقت تغذيه م</w:t>
      </w:r>
      <w:r w:rsidR="00BD3591">
        <w:rPr>
          <w:rFonts w:hint="cs"/>
          <w:rtl/>
        </w:rPr>
        <w:t>ی‌</w:t>
      </w:r>
      <w:r w:rsidRPr="00E21A55">
        <w:rPr>
          <w:rtl/>
        </w:rPr>
        <w:t>كنيد</w:t>
      </w:r>
      <w:r w:rsidR="00BD3591">
        <w:rPr>
          <w:rFonts w:hint="cs"/>
          <w:rtl/>
        </w:rPr>
        <w:t>.</w:t>
      </w:r>
      <w:r w:rsidRPr="00E21A55">
        <w:rPr>
          <w:rFonts w:hint="cs"/>
          <w:rtl/>
        </w:rPr>
        <w:t>»</w:t>
      </w:r>
      <w:r w:rsidRPr="00E21A55">
        <w:rPr>
          <w:vertAlign w:val="superscript"/>
          <w:rtl/>
        </w:rPr>
        <w:footnoteReference w:id="1"/>
      </w:r>
    </w:p>
    <w:p w:rsidR="00322DBE" w:rsidRPr="005029DC" w:rsidRDefault="00322DBE" w:rsidP="005029DC">
      <w:pPr>
        <w:pStyle w:val="a1"/>
        <w:rPr>
          <w:sz w:val="30"/>
          <w:szCs w:val="30"/>
          <w:rtl/>
        </w:rPr>
      </w:pPr>
    </w:p>
    <w:sectPr w:rsidR="00322DBE" w:rsidRPr="005029DC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7D" w:rsidRDefault="00EC617D" w:rsidP="00982C20">
      <w:pPr>
        <w:spacing w:after="0" w:line="240" w:lineRule="auto"/>
      </w:pPr>
      <w:r>
        <w:separator/>
      </w:r>
    </w:p>
  </w:endnote>
  <w:endnote w:type="continuationSeparator" w:id="0">
    <w:p w:rsidR="00EC617D" w:rsidRDefault="00EC617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7D" w:rsidRDefault="00EC617D" w:rsidP="00982C20">
      <w:pPr>
        <w:spacing w:after="0" w:line="240" w:lineRule="auto"/>
      </w:pPr>
      <w:r>
        <w:separator/>
      </w:r>
    </w:p>
  </w:footnote>
  <w:footnote w:type="continuationSeparator" w:id="0">
    <w:p w:rsidR="00EC617D" w:rsidRDefault="00EC617D" w:rsidP="00982C20">
      <w:pPr>
        <w:spacing w:after="0" w:line="240" w:lineRule="auto"/>
      </w:pPr>
      <w:r>
        <w:continuationSeparator/>
      </w:r>
    </w:p>
  </w:footnote>
  <w:footnote w:id="1">
    <w:p w:rsidR="00E21A55" w:rsidRPr="00E21A55" w:rsidRDefault="00E21A55" w:rsidP="00E21A55">
      <w:pPr>
        <w:pStyle w:val="a0"/>
        <w:rPr>
          <w:rtl/>
        </w:rPr>
      </w:pPr>
      <w:r w:rsidRPr="00E21A55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E21A55">
        <w:rPr>
          <w:rFonts w:hint="cs"/>
          <w:rtl/>
        </w:rPr>
        <w:t xml:space="preserve"> بيانات در ديدار ائمه‏ى جمعه‏ى سراسر كشور</w:t>
      </w:r>
      <w:r>
        <w:rPr>
          <w:rFonts w:hint="cs"/>
          <w:rtl/>
        </w:rPr>
        <w:t xml:space="preserve">، </w:t>
      </w:r>
      <w:r w:rsidRPr="00E21A55">
        <w:rPr>
          <w:rFonts w:hint="cs"/>
          <w:rtl/>
        </w:rPr>
        <w:t>14/ 10/ 1394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6FDA" w:rsidRPr="00136FD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36FDA" w:rsidRPr="00136FD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A4909"/>
    <w:rsid w:val="000C3112"/>
    <w:rsid w:val="000C7B9A"/>
    <w:rsid w:val="000D2D2D"/>
    <w:rsid w:val="000D4642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6C5C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36FDA"/>
    <w:rsid w:val="00141C7B"/>
    <w:rsid w:val="00142B2D"/>
    <w:rsid w:val="001436D3"/>
    <w:rsid w:val="00144616"/>
    <w:rsid w:val="001539F0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06B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55F26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2DBE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572"/>
    <w:rsid w:val="00366D95"/>
    <w:rsid w:val="00371F11"/>
    <w:rsid w:val="0037779F"/>
    <w:rsid w:val="00382159"/>
    <w:rsid w:val="003868E8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326AA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2D66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2EB5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35A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65AEE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61070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6A8B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4FFD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8AC"/>
    <w:rsid w:val="00BC3A8B"/>
    <w:rsid w:val="00BC4539"/>
    <w:rsid w:val="00BC5148"/>
    <w:rsid w:val="00BD01A5"/>
    <w:rsid w:val="00BD0BF7"/>
    <w:rsid w:val="00BD1E77"/>
    <w:rsid w:val="00BD3591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3E4C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1A55"/>
    <w:rsid w:val="00E23059"/>
    <w:rsid w:val="00E303F4"/>
    <w:rsid w:val="00E319DD"/>
    <w:rsid w:val="00E31B9F"/>
    <w:rsid w:val="00E33A5E"/>
    <w:rsid w:val="00E33A98"/>
    <w:rsid w:val="00E35132"/>
    <w:rsid w:val="00E353AF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617D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5FA0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75CB298-5184-48CA-B8C8-9A71DA1E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1BF9-C527-4B3E-B074-A14FB987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tashkilat</dc:creator>
  <cp:keywords/>
  <dc:description/>
  <cp:lastModifiedBy>Windows User</cp:lastModifiedBy>
  <cp:revision>6</cp:revision>
  <cp:lastPrinted>2020-04-28T14:06:00Z</cp:lastPrinted>
  <dcterms:created xsi:type="dcterms:W3CDTF">2019-12-17T13:26:00Z</dcterms:created>
  <dcterms:modified xsi:type="dcterms:W3CDTF">2020-04-28T14:06:00Z</dcterms:modified>
</cp:coreProperties>
</file>