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5B1438" w:rsidP="004865C9">
      <w:pPr>
        <w:pStyle w:val="a2"/>
        <w:rPr>
          <w:sz w:val="38"/>
          <w:szCs w:val="38"/>
          <w:rtl/>
        </w:rPr>
      </w:pPr>
      <w:r>
        <w:rPr>
          <w:rFonts w:hint="cs"/>
          <w:sz w:val="38"/>
          <w:szCs w:val="38"/>
          <w:rtl/>
        </w:rPr>
        <w:t xml:space="preserve">داشتن </w:t>
      </w:r>
      <w:r w:rsidR="009F2D84">
        <w:rPr>
          <w:rFonts w:hint="cs"/>
          <w:sz w:val="38"/>
          <w:szCs w:val="38"/>
          <w:rtl/>
        </w:rPr>
        <w:t>برنامه ریزی</w:t>
      </w:r>
      <w:r>
        <w:rPr>
          <w:rFonts w:hint="cs"/>
          <w:sz w:val="38"/>
          <w:szCs w:val="38"/>
          <w:rtl/>
        </w:rPr>
        <w:t xml:space="preserve"> بلند مدت</w:t>
      </w:r>
    </w:p>
    <w:p w:rsidR="005B1438" w:rsidRPr="004865C9" w:rsidRDefault="005B1438" w:rsidP="004865C9">
      <w:pPr>
        <w:pStyle w:val="a2"/>
        <w:rPr>
          <w:sz w:val="38"/>
          <w:szCs w:val="38"/>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5B143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w:t>
            </w:r>
            <w:r w:rsidR="005B1438">
              <w:rPr>
                <w:rFonts w:asciiTheme="minorBidi" w:hAnsiTheme="minorBidi"/>
                <w:color w:val="06007A"/>
                <w:sz w:val="28"/>
                <w:szCs w:val="28"/>
              </w:rPr>
              <w:t>56</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35263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352630">
              <w:rPr>
                <w:rFonts w:ascii="IRMitra" w:hAnsi="IRMitra" w:cs="IRMitra" w:hint="cs"/>
                <w:color w:val="06007A"/>
                <w:sz w:val="28"/>
                <w:szCs w:val="28"/>
                <w:rtl/>
              </w:rPr>
              <w:t>فنون</w:t>
            </w:r>
            <w:r>
              <w:rPr>
                <w:rFonts w:ascii="IRMitra" w:hAnsi="IRMitra" w:cs="IRMitra" w:hint="cs"/>
                <w:color w:val="06007A"/>
                <w:sz w:val="28"/>
                <w:szCs w:val="28"/>
                <w:rtl/>
              </w:rPr>
              <w:t>/</w:t>
            </w:r>
            <w:r w:rsidR="009F2D84">
              <w:rPr>
                <w:rFonts w:ascii="IRMitra" w:hAnsi="IRMitra" w:cs="IRMitra" w:hint="cs"/>
                <w:color w:val="06007A"/>
                <w:sz w:val="28"/>
                <w:szCs w:val="28"/>
                <w:rtl/>
              </w:rPr>
              <w:t>مربوط به فعالیت</w:t>
            </w:r>
            <w:r w:rsidR="002706CE">
              <w:rPr>
                <w:rFonts w:ascii="IRMitra" w:hAnsi="IRMitra" w:cs="IRMitra" w:hint="cs"/>
                <w:color w:val="06007A"/>
                <w:sz w:val="28"/>
                <w:szCs w:val="28"/>
                <w:rtl/>
              </w:rPr>
              <w:t>/</w:t>
            </w:r>
            <w:r w:rsidR="009F2D84">
              <w:rPr>
                <w:rFonts w:ascii="IRMitra" w:hAnsi="IRMitra" w:cs="IRMitra" w:hint="cs"/>
                <w:color w:val="06007A"/>
                <w:sz w:val="28"/>
                <w:szCs w:val="28"/>
                <w:rtl/>
              </w:rPr>
              <w:t>برنامه ریزی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C21D74"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برنامه ریزی</w:t>
            </w:r>
            <w:r w:rsidR="0074731B">
              <w:rPr>
                <w:rFonts w:ascii="IRMitra" w:hAnsi="IRMitra" w:cs="IRMitra" w:hint="cs"/>
                <w:color w:val="06007A"/>
                <w:sz w:val="28"/>
                <w:szCs w:val="28"/>
                <w:rtl/>
              </w:rPr>
              <w:t>،</w:t>
            </w:r>
            <w:r w:rsidR="005B1438">
              <w:rPr>
                <w:rFonts w:ascii="IRMitra" w:hAnsi="IRMitra" w:cs="IRMitra" w:hint="cs"/>
                <w:color w:val="06007A"/>
                <w:sz w:val="28"/>
                <w:szCs w:val="28"/>
                <w:rtl/>
              </w:rPr>
              <w:t xml:space="preserve"> بلند مدت</w:t>
            </w:r>
            <w:r w:rsidR="00346A34">
              <w:rPr>
                <w:rFonts w:ascii="IRMitra" w:hAnsi="IRMitra" w:cs="IRMitra" w:hint="cs"/>
                <w:color w:val="06007A"/>
                <w:sz w:val="28"/>
                <w:szCs w:val="28"/>
                <w:rtl/>
              </w:rPr>
              <w:t>،</w:t>
            </w:r>
            <w:r w:rsidR="005B1438">
              <w:rPr>
                <w:rFonts w:ascii="IRMitra" w:hAnsi="IRMitra" w:cs="IRMitra" w:hint="cs"/>
                <w:color w:val="06007A"/>
                <w:sz w:val="28"/>
                <w:szCs w:val="28"/>
                <w:rtl/>
              </w:rPr>
              <w:t xml:space="preserve"> چشم انداز</w:t>
            </w:r>
            <w:r w:rsidR="002F7B0B">
              <w:rPr>
                <w:rFonts w:ascii="IRMitra" w:hAnsi="IRMitra" w:cs="IRMitra" w:hint="cs"/>
                <w:color w:val="06007A"/>
                <w:sz w:val="28"/>
                <w:szCs w:val="28"/>
                <w:rtl/>
              </w:rPr>
              <w:t>،</w:t>
            </w:r>
            <w:r w:rsidR="005B1438">
              <w:rPr>
                <w:rFonts w:ascii="IRMitra" w:hAnsi="IRMitra" w:cs="IRMitra" w:hint="cs"/>
                <w:color w:val="06007A"/>
                <w:sz w:val="28"/>
                <w:szCs w:val="28"/>
                <w:rtl/>
              </w:rPr>
              <w:t xml:space="preserve">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E74BEE" w:rsidRDefault="00E74BEE" w:rsidP="00464F01">
      <w:pPr>
        <w:rPr>
          <w:rFonts w:cs="B Nazanin"/>
          <w:sz w:val="28"/>
          <w:szCs w:val="28"/>
          <w:rtl/>
        </w:rPr>
      </w:pPr>
    </w:p>
    <w:p w:rsidR="005B1438" w:rsidRDefault="005B1438" w:rsidP="005B1438">
      <w:pPr>
        <w:pStyle w:val="a1"/>
        <w:rPr>
          <w:rtl/>
        </w:rPr>
      </w:pPr>
      <w:r>
        <w:rPr>
          <w:rFonts w:hint="cs"/>
          <w:rtl/>
        </w:rPr>
        <w:lastRenderedPageBreak/>
        <w:t xml:space="preserve">داشتن برنامه ریزی بلند مدت و تعیین چشم انداز یکی از پایه های اصلی یک برنامه ریزی موفق است. عمدتا برنامه ریزی هایی پس از چندسال به نتیجه مطلوب منجر می شوند که با بررسی همه جوانب پیروزی و شکست در طول سالیان متمادی و با چشم انداز خاصی صورت گرفته باشد. </w:t>
      </w:r>
    </w:p>
    <w:p w:rsidR="005B1438" w:rsidRDefault="005B1438" w:rsidP="005B1438">
      <w:pPr>
        <w:pStyle w:val="a1"/>
        <w:rPr>
          <w:rtl/>
        </w:rPr>
      </w:pPr>
      <w:r>
        <w:rPr>
          <w:rFonts w:hint="cs"/>
          <w:rtl/>
        </w:rPr>
        <w:t>مقام معظم رهبری نیز در سخنرانی های خود به برنامه ریزی بلند مدت و داشتن چشم انداز چندساله عنایت داشته اند:</w:t>
      </w:r>
    </w:p>
    <w:p w:rsidR="005B1438" w:rsidRPr="00DF6D31" w:rsidRDefault="005B1438" w:rsidP="005B1438">
      <w:pPr>
        <w:pStyle w:val="a"/>
      </w:pPr>
      <w:r w:rsidRPr="008A60B8">
        <w:rPr>
          <w:rFonts w:hint="cs"/>
          <w:rtl/>
        </w:rPr>
        <w:t xml:space="preserve">« بايد برنامه‏ريزى‏ كرد و چشم‏انداز درست كرد و آماده شد </w:t>
      </w:r>
      <w:r>
        <w:rPr>
          <w:rFonts w:hint="cs"/>
          <w:rtl/>
        </w:rPr>
        <w:t xml:space="preserve">... </w:t>
      </w:r>
      <w:r w:rsidRPr="008A60B8">
        <w:rPr>
          <w:rFonts w:hint="cs"/>
          <w:rtl/>
        </w:rPr>
        <w:t>گاهى انسان در مدت ده سال، هشت سال يا پنج سال، تلاش و فعاليتِ لازم و برنامه‏ريزى شده را انجام نداده؛ بعد وقتى به اواخر دوره مى‏رسد، مى‏بيند دستش خالى است. اگر برنامه‏ريزى شود، انسان پيشرفت را به چشم خودش مشاهده مى‏كند؛ مثل رويش يك درخت »</w:t>
      </w:r>
      <w:r w:rsidRPr="008A60B8">
        <w:rPr>
          <w:rStyle w:val="FootnoteReference"/>
          <w:rFonts w:ascii="Arial" w:hAnsi="Arial" w:cs="B Nazanin"/>
          <w:sz w:val="28"/>
          <w:szCs w:val="28"/>
          <w:rtl/>
        </w:rPr>
        <w:footnoteReference w:id="1"/>
      </w:r>
      <w:r>
        <w:rPr>
          <w:rFonts w:hint="cs"/>
          <w:rtl/>
        </w:rPr>
        <w:t>.</w:t>
      </w:r>
    </w:p>
    <w:p w:rsidR="005B1438" w:rsidRPr="00DF6D31" w:rsidRDefault="005B1438" w:rsidP="005B1438">
      <w:pPr>
        <w:pStyle w:val="a1"/>
        <w:rPr>
          <w:rtl/>
        </w:rPr>
      </w:pPr>
      <w:r>
        <w:rPr>
          <w:rFonts w:hint="cs"/>
          <w:rtl/>
        </w:rPr>
        <w:t>همچنین ایشان برای مقابله با تهاجمات برنامه ریزی شده ی دشمن نیز تشویق به داشتن برنامه ریزی بلند مدت نموده اند:</w:t>
      </w:r>
    </w:p>
    <w:p w:rsidR="005B1438" w:rsidRPr="008A60B8" w:rsidRDefault="005B1438" w:rsidP="005B1438">
      <w:pPr>
        <w:pStyle w:val="a"/>
        <w:rPr>
          <w:rtl/>
        </w:rPr>
      </w:pPr>
      <w:r w:rsidRPr="008A60B8">
        <w:rPr>
          <w:rFonts w:hint="cs"/>
          <w:rtl/>
        </w:rPr>
        <w:t xml:space="preserve">« اگر قبول‏ داريم‏ كه جبهه‏ى دشمن براى كشور ما و انقلاب ما برنامه‏ريزى بلندمدت دارد، پس ما هم بايد برنامه‏ريزى بلندمدت داشته باشيم. نمى‏شود قبول كرد كه جبهه‏ى دشمنان اسلام و انقلاب كه بشدت از ناحيه‏ى بيدارى اسلامى تهديد مى‏شوند، برنامه‏ريزى بلندمدت نداشته باشند؛ اين را هيچ‏كس نمى‏تواند باور كند، مگر خيلى ساده‏لوح باشيم، غافل باشيم كه اين را باور كنيم. حتماً برنامه‏هاى بلندمدت دارند؛ كمااينكه همين حوادثى هم كه گاهى مى‏بينيد در كشور اتفاق مى‏افتد كه دست بيگانه در آن نمايان است، چيزهاى دفعتاً به وجود آمده نيست، خلق‏الساعه نيست؛ اينها هم برنامه‏هاى ميان‏مدت و بلندمدت بوده است. برنامه‏ريزى كردند، نتيجه‏ى اين برنامه‏ريزى شده اين. نه اينكه همان شب تصميم گرفتند اين كار را بكنند و فردا اقدام كردند؛ نه‏ .... البته سعى كردند با ملاحظه‏ى وقت و جوانب گوناگون، اين كار را انجام دهند؛ كه خوب، بحمدللَّه شكست خوردند، بايد هم شكست </w:t>
      </w:r>
      <w:r w:rsidRPr="008A60B8">
        <w:rPr>
          <w:rFonts w:hint="cs"/>
          <w:rtl/>
        </w:rPr>
        <w:lastRenderedPageBreak/>
        <w:t>مى‏خوردند. پس جبهه‏ى دشمن برنامه‏ى بلندمدت دارد. آنها مأيوس نمى‏شوند كه ببينند حالا امروز شكست خوردند، دست بردارند؛ نه، طراحى مى‏كنند براى ده سال ديگر، بيست سال ديگر،</w:t>
      </w:r>
      <w:r>
        <w:rPr>
          <w:rFonts w:hint="cs"/>
          <w:rtl/>
        </w:rPr>
        <w:t xml:space="preserve"> چهل سال ديگر. بايد آماده باشيد</w:t>
      </w:r>
      <w:r w:rsidRPr="008A60B8">
        <w:rPr>
          <w:rFonts w:hint="cs"/>
          <w:rtl/>
        </w:rPr>
        <w:t>»</w:t>
      </w:r>
      <w:r w:rsidRPr="008A60B8">
        <w:rPr>
          <w:rStyle w:val="FootnoteReference"/>
          <w:rFonts w:ascii="Arial" w:hAnsi="Arial" w:cs="B Nazanin"/>
          <w:sz w:val="28"/>
          <w:szCs w:val="28"/>
          <w:rtl/>
        </w:rPr>
        <w:footnoteReference w:id="2"/>
      </w:r>
      <w:r w:rsidRPr="008A60B8">
        <w:rPr>
          <w:rFonts w:hint="cs"/>
          <w:rtl/>
        </w:rPr>
        <w:t>.</w:t>
      </w:r>
    </w:p>
    <w:p w:rsidR="005B1438" w:rsidRPr="008A60B8" w:rsidRDefault="005B1438" w:rsidP="005B1438">
      <w:pPr>
        <w:pStyle w:val="a1"/>
      </w:pPr>
      <w:r>
        <w:rPr>
          <w:rFonts w:hint="cs"/>
          <w:rtl/>
        </w:rPr>
        <w:t>معظم له به عنوان یک مصداق از مصادیق داشتن برنامه ریزی بلند مدت و حساب شده در فعالیت ها، به تربیت نسل های آتی کشور بر اساس چنین برنامه ریزی اشاره داشته اند:</w:t>
      </w:r>
    </w:p>
    <w:p w:rsidR="005B1438" w:rsidRPr="00900444" w:rsidRDefault="005B1438" w:rsidP="005B1438">
      <w:pPr>
        <w:pStyle w:val="a"/>
        <w:rPr>
          <w:rtl/>
        </w:rPr>
      </w:pPr>
      <w:r w:rsidRPr="008A60B8">
        <w:rPr>
          <w:rFonts w:hint="cs"/>
          <w:rtl/>
        </w:rPr>
        <w:t xml:space="preserve">« نگاه كنيد به آينده‏ى دور؛ يعنى آينده‏ى معين‏شده در سند چشم‏انداز بيست‏ساله. كسانى كه امروز وارد مدرسه مى‏شوند، در پايان دوران بيست‏ساله، يك جوان بيست و شش، هفت‏ساله هستند- امسال، سال اول چشم‏انداز است- شما مى‏خواهيد اين جوان بيست و شش، هفت‏ساله چه جور انسانى باشد؛ اگر مى‏خواهيد اين جوان، يك جوان خلاق، داراى ابتكار، شجاع، آراسته از لحاظ اخلاقى، سالم از لحاظ جسمى و فكرى و روانى، صاحبِ فكر و انديشه، داراى‏ احساس مسئوليت نسبت به كشورش و ملتش و آينده‏اش باشد، امروز بايد طرح‏ صيرورت اين كودك را به آن جوان اينجا طراحى كنيد؛ حاضر داشته </w:t>
      </w:r>
      <w:r>
        <w:rPr>
          <w:rFonts w:hint="cs"/>
          <w:rtl/>
        </w:rPr>
        <w:t>باشيد و به دستگاه‏ها ابلاغ كنيد</w:t>
      </w:r>
      <w:r w:rsidRPr="008A60B8">
        <w:rPr>
          <w:rFonts w:hint="cs"/>
          <w:rtl/>
        </w:rPr>
        <w:t>»</w:t>
      </w:r>
      <w:r w:rsidRPr="008A60B8">
        <w:rPr>
          <w:rStyle w:val="FootnoteReference"/>
          <w:rFonts w:ascii="Arial" w:hAnsi="Arial" w:cs="B Nazanin"/>
          <w:sz w:val="28"/>
          <w:szCs w:val="28"/>
          <w:rtl/>
        </w:rPr>
        <w:footnoteReference w:id="3"/>
      </w:r>
      <w:r w:rsidRPr="008A60B8">
        <w:rPr>
          <w:rFonts w:hint="cs"/>
          <w:rtl/>
        </w:rPr>
        <w:t>.</w:t>
      </w:r>
    </w:p>
    <w:p w:rsidR="00346A34" w:rsidRPr="005029DC" w:rsidRDefault="00346A34" w:rsidP="005B1438">
      <w:pPr>
        <w:pStyle w:val="a1"/>
        <w:rPr>
          <w:sz w:val="30"/>
          <w:szCs w:val="30"/>
          <w:rtl/>
        </w:rPr>
      </w:pPr>
    </w:p>
    <w:sectPr w:rsidR="00346A34" w:rsidRPr="005029DC"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F7" w:rsidRDefault="00F748F7" w:rsidP="00982C20">
      <w:pPr>
        <w:spacing w:after="0" w:line="240" w:lineRule="auto"/>
      </w:pPr>
      <w:r>
        <w:separator/>
      </w:r>
    </w:p>
  </w:endnote>
  <w:endnote w:type="continuationSeparator" w:id="0">
    <w:p w:rsidR="00F748F7" w:rsidRDefault="00F748F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altName w:val="IRBad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altName w:val="IRBadr"/>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IRANSans">
    <w:altName w:val="Times New Roman"/>
    <w:charset w:val="00"/>
    <w:family w:val="roman"/>
    <w:pitch w:val="variable"/>
    <w:sig w:usb0="00000000"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Arial Unicode MS"/>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F7" w:rsidRDefault="00F748F7" w:rsidP="00982C20">
      <w:pPr>
        <w:spacing w:after="0" w:line="240" w:lineRule="auto"/>
      </w:pPr>
      <w:r>
        <w:separator/>
      </w:r>
    </w:p>
  </w:footnote>
  <w:footnote w:type="continuationSeparator" w:id="0">
    <w:p w:rsidR="00F748F7" w:rsidRDefault="00F748F7" w:rsidP="00982C20">
      <w:pPr>
        <w:spacing w:after="0" w:line="240" w:lineRule="auto"/>
      </w:pPr>
      <w:r>
        <w:continuationSeparator/>
      </w:r>
    </w:p>
  </w:footnote>
  <w:footnote w:id="1">
    <w:p w:rsidR="005B1438" w:rsidRPr="005B1438" w:rsidRDefault="005B1438" w:rsidP="00645C13">
      <w:pPr>
        <w:pStyle w:val="a0"/>
        <w:rPr>
          <w:rtl/>
        </w:rPr>
      </w:pPr>
      <w:r w:rsidRPr="005B1438">
        <w:rPr>
          <w:rStyle w:val="FootnoteReference"/>
          <w:vertAlign w:val="baseline"/>
        </w:rPr>
        <w:footnoteRef/>
      </w:r>
      <w:r>
        <w:rPr>
          <w:rFonts w:hint="cs"/>
          <w:rtl/>
        </w:rPr>
        <w:t>-</w:t>
      </w:r>
      <w:r w:rsidR="00645C13">
        <w:rPr>
          <w:rFonts w:hint="cs"/>
          <w:rtl/>
        </w:rPr>
        <w:t xml:space="preserve"> </w:t>
      </w:r>
      <w:r w:rsidRPr="005B1438">
        <w:rPr>
          <w:rtl/>
        </w:rPr>
        <w:t>بيانات در ديدار رئيس و مديران سازمان صدا و سيما</w:t>
      </w:r>
      <w:r w:rsidR="00645C13">
        <w:rPr>
          <w:rFonts w:hint="cs"/>
          <w:rtl/>
        </w:rPr>
        <w:t xml:space="preserve"> </w:t>
      </w:r>
      <w:r w:rsidR="00645C13" w:rsidRPr="005B1438">
        <w:rPr>
          <w:rtl/>
        </w:rPr>
        <w:t>11/09/1383</w:t>
      </w:r>
    </w:p>
  </w:footnote>
  <w:footnote w:id="2">
    <w:p w:rsidR="005B1438" w:rsidRPr="005B1438" w:rsidRDefault="005B1438" w:rsidP="00645C13">
      <w:pPr>
        <w:pStyle w:val="a0"/>
        <w:rPr>
          <w:rtl/>
        </w:rPr>
      </w:pPr>
      <w:r w:rsidRPr="005B1438">
        <w:rPr>
          <w:rStyle w:val="FootnoteReference"/>
          <w:vertAlign w:val="baseline"/>
        </w:rPr>
        <w:footnoteRef/>
      </w:r>
      <w:r>
        <w:rPr>
          <w:rFonts w:hint="cs"/>
          <w:rtl/>
        </w:rPr>
        <w:t>-</w:t>
      </w:r>
      <w:r w:rsidR="00645C13">
        <w:rPr>
          <w:rFonts w:hint="cs"/>
          <w:rtl/>
        </w:rPr>
        <w:t xml:space="preserve"> </w:t>
      </w:r>
      <w:r w:rsidRPr="005B1438">
        <w:rPr>
          <w:rtl/>
        </w:rPr>
        <w:t>بيانات در ديدار دانشجويان و جوانان استان قم</w:t>
      </w:r>
      <w:r w:rsidR="00645C13">
        <w:rPr>
          <w:rFonts w:hint="cs"/>
          <w:rtl/>
        </w:rPr>
        <w:t xml:space="preserve"> </w:t>
      </w:r>
      <w:r w:rsidR="00645C13" w:rsidRPr="005B1438">
        <w:rPr>
          <w:rtl/>
        </w:rPr>
        <w:t>04/08/1389</w:t>
      </w:r>
      <w:bookmarkStart w:id="0" w:name="_GoBack"/>
      <w:bookmarkEnd w:id="0"/>
    </w:p>
  </w:footnote>
  <w:footnote w:id="3">
    <w:p w:rsidR="005B1438" w:rsidRPr="00C21E27" w:rsidRDefault="005B1438" w:rsidP="00645C13">
      <w:pPr>
        <w:pStyle w:val="a0"/>
        <w:rPr>
          <w:rtl/>
        </w:rPr>
      </w:pPr>
      <w:r w:rsidRPr="005B1438">
        <w:rPr>
          <w:rStyle w:val="FootnoteReference"/>
          <w:vertAlign w:val="baseline"/>
        </w:rPr>
        <w:footnoteRef/>
      </w:r>
      <w:r>
        <w:rPr>
          <w:rFonts w:hint="cs"/>
          <w:rtl/>
        </w:rPr>
        <w:t>-</w:t>
      </w:r>
      <w:r w:rsidR="00645C13">
        <w:rPr>
          <w:rFonts w:hint="cs"/>
          <w:rtl/>
        </w:rPr>
        <w:t xml:space="preserve"> </w:t>
      </w:r>
      <w:r w:rsidRPr="005B1438">
        <w:rPr>
          <w:rtl/>
        </w:rPr>
        <w:t>بيانات در ديدار شوراى عالى انقلاب فرهنگى</w:t>
      </w:r>
      <w:r w:rsidR="00645C13">
        <w:rPr>
          <w:rFonts w:hint="cs"/>
          <w:rtl/>
        </w:rPr>
        <w:t xml:space="preserve"> </w:t>
      </w:r>
      <w:r w:rsidR="00645C13" w:rsidRPr="005B1438">
        <w:rPr>
          <w:rtl/>
        </w:rPr>
        <w:t>13/10/1384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lang w:bidi="ar-SA"/>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903DCD"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45C13" w:rsidRPr="00645C13">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645C13" w:rsidRPr="00645C13">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478"/>
    <w:rsid w:val="00066C3D"/>
    <w:rsid w:val="000678DB"/>
    <w:rsid w:val="00070DE6"/>
    <w:rsid w:val="00071B6A"/>
    <w:rsid w:val="0007242E"/>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2621"/>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58CD"/>
    <w:rsid w:val="00166173"/>
    <w:rsid w:val="0017459B"/>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3EEB"/>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77E8C"/>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0E75"/>
    <w:rsid w:val="003328C7"/>
    <w:rsid w:val="0033347D"/>
    <w:rsid w:val="00341340"/>
    <w:rsid w:val="00345A39"/>
    <w:rsid w:val="00345AA4"/>
    <w:rsid w:val="00346A34"/>
    <w:rsid w:val="00347100"/>
    <w:rsid w:val="00347804"/>
    <w:rsid w:val="00350A66"/>
    <w:rsid w:val="003520BD"/>
    <w:rsid w:val="00352519"/>
    <w:rsid w:val="00352630"/>
    <w:rsid w:val="00362135"/>
    <w:rsid w:val="00362D2D"/>
    <w:rsid w:val="00366D95"/>
    <w:rsid w:val="00371F11"/>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2150"/>
    <w:rsid w:val="004D6FE8"/>
    <w:rsid w:val="004E543E"/>
    <w:rsid w:val="004F2440"/>
    <w:rsid w:val="004F7166"/>
    <w:rsid w:val="00500585"/>
    <w:rsid w:val="005029DC"/>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71A"/>
    <w:rsid w:val="00546839"/>
    <w:rsid w:val="00550872"/>
    <w:rsid w:val="00553DBB"/>
    <w:rsid w:val="005564DB"/>
    <w:rsid w:val="005566F8"/>
    <w:rsid w:val="00562148"/>
    <w:rsid w:val="00563C33"/>
    <w:rsid w:val="005716E6"/>
    <w:rsid w:val="005726FF"/>
    <w:rsid w:val="00574EFF"/>
    <w:rsid w:val="00575A7B"/>
    <w:rsid w:val="00575DDF"/>
    <w:rsid w:val="0058476F"/>
    <w:rsid w:val="005849D8"/>
    <w:rsid w:val="00586F78"/>
    <w:rsid w:val="00587ACE"/>
    <w:rsid w:val="00592B47"/>
    <w:rsid w:val="005A3E05"/>
    <w:rsid w:val="005A4E4B"/>
    <w:rsid w:val="005A5572"/>
    <w:rsid w:val="005B03A5"/>
    <w:rsid w:val="005B1438"/>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45C13"/>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4EDB"/>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07F3"/>
    <w:rsid w:val="007E59CC"/>
    <w:rsid w:val="007F254C"/>
    <w:rsid w:val="007F38C9"/>
    <w:rsid w:val="007F3F92"/>
    <w:rsid w:val="007F6A68"/>
    <w:rsid w:val="0080465B"/>
    <w:rsid w:val="00805971"/>
    <w:rsid w:val="00811080"/>
    <w:rsid w:val="0081526D"/>
    <w:rsid w:val="00821E17"/>
    <w:rsid w:val="008232A2"/>
    <w:rsid w:val="008277C9"/>
    <w:rsid w:val="008318F1"/>
    <w:rsid w:val="00833821"/>
    <w:rsid w:val="0083525F"/>
    <w:rsid w:val="00835AD7"/>
    <w:rsid w:val="00836F1D"/>
    <w:rsid w:val="00840E64"/>
    <w:rsid w:val="00841884"/>
    <w:rsid w:val="00841A0F"/>
    <w:rsid w:val="00844ED7"/>
    <w:rsid w:val="00851885"/>
    <w:rsid w:val="008538F4"/>
    <w:rsid w:val="0086097D"/>
    <w:rsid w:val="00860F05"/>
    <w:rsid w:val="00871F00"/>
    <w:rsid w:val="00875B1C"/>
    <w:rsid w:val="008878D9"/>
    <w:rsid w:val="008A0652"/>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5173"/>
    <w:rsid w:val="009866DC"/>
    <w:rsid w:val="0098672B"/>
    <w:rsid w:val="00990C59"/>
    <w:rsid w:val="0099124E"/>
    <w:rsid w:val="0099294B"/>
    <w:rsid w:val="009932AE"/>
    <w:rsid w:val="00995639"/>
    <w:rsid w:val="00995CFE"/>
    <w:rsid w:val="00996FF2"/>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2D84"/>
    <w:rsid w:val="009F348C"/>
    <w:rsid w:val="009F3E79"/>
    <w:rsid w:val="00A02442"/>
    <w:rsid w:val="00A03822"/>
    <w:rsid w:val="00A058F0"/>
    <w:rsid w:val="00A116C4"/>
    <w:rsid w:val="00A12663"/>
    <w:rsid w:val="00A14BC2"/>
    <w:rsid w:val="00A15B84"/>
    <w:rsid w:val="00A162CB"/>
    <w:rsid w:val="00A16908"/>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C58"/>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2796E"/>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782E"/>
    <w:rsid w:val="00BF7BEF"/>
    <w:rsid w:val="00BF7D53"/>
    <w:rsid w:val="00C00E39"/>
    <w:rsid w:val="00C10BB9"/>
    <w:rsid w:val="00C200A7"/>
    <w:rsid w:val="00C21D74"/>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3E0C"/>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CF771E"/>
    <w:rsid w:val="00D01736"/>
    <w:rsid w:val="00D0599C"/>
    <w:rsid w:val="00D06887"/>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A04E7"/>
    <w:rsid w:val="00DA6736"/>
    <w:rsid w:val="00DB0E69"/>
    <w:rsid w:val="00DB2195"/>
    <w:rsid w:val="00DB4C68"/>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4BEE"/>
    <w:rsid w:val="00E77613"/>
    <w:rsid w:val="00E85120"/>
    <w:rsid w:val="00E9164D"/>
    <w:rsid w:val="00E92BF9"/>
    <w:rsid w:val="00E93127"/>
    <w:rsid w:val="00E9422A"/>
    <w:rsid w:val="00E972A9"/>
    <w:rsid w:val="00EA2BF3"/>
    <w:rsid w:val="00EA65AC"/>
    <w:rsid w:val="00EA72FE"/>
    <w:rsid w:val="00EA79D6"/>
    <w:rsid w:val="00EB1653"/>
    <w:rsid w:val="00EB4E87"/>
    <w:rsid w:val="00EB5EAB"/>
    <w:rsid w:val="00EB75F9"/>
    <w:rsid w:val="00EC177A"/>
    <w:rsid w:val="00EC48E0"/>
    <w:rsid w:val="00EC5F41"/>
    <w:rsid w:val="00EC7AC1"/>
    <w:rsid w:val="00ED14F2"/>
    <w:rsid w:val="00ED69FB"/>
    <w:rsid w:val="00ED6A8A"/>
    <w:rsid w:val="00EE007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34EE8"/>
    <w:rsid w:val="00F45095"/>
    <w:rsid w:val="00F64E98"/>
    <w:rsid w:val="00F748F7"/>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3D1E-4D83-4C2E-A5E5-28C625B7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paragraph" w:styleId="Heading9">
    <w:name w:val="heading 9"/>
    <w:basedOn w:val="Normal"/>
    <w:next w:val="Normal"/>
    <w:link w:val="Heading9Char"/>
    <w:uiPriority w:val="9"/>
    <w:unhideWhenUsed/>
    <w:qFormat/>
    <w:rsid w:val="00871F00"/>
    <w:pPr>
      <w:keepNext/>
      <w:keepLines/>
      <w:spacing w:before="40" w:after="0" w:line="259" w:lineRule="auto"/>
      <w:contextualSpacing/>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uiPriority w:val="9"/>
    <w:rsid w:val="00871F00"/>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CFFC-0719-4F14-B8B9-9C7AEED3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478</cp:revision>
  <cp:lastPrinted>2020-03-07T12:10:00Z</cp:lastPrinted>
  <dcterms:created xsi:type="dcterms:W3CDTF">2019-12-17T13:26:00Z</dcterms:created>
  <dcterms:modified xsi:type="dcterms:W3CDTF">2020-04-16T16:49:00Z</dcterms:modified>
</cp:coreProperties>
</file>