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707751" w:rsidP="00707751">
      <w:pPr>
        <w:tabs>
          <w:tab w:val="left" w:pos="6128"/>
        </w:tabs>
        <w:spacing w:after="120"/>
        <w:rPr>
          <w:rFonts w:ascii="IRBadr" w:hAnsi="IRBadr" w:cs="IRBadr"/>
          <w:sz w:val="44"/>
          <w:szCs w:val="44"/>
          <w:rtl/>
        </w:rPr>
      </w:pPr>
      <w:r>
        <w:rPr>
          <w:rFonts w:ascii="IRBadr" w:hAnsi="IRBadr" w:cs="IRBadr"/>
          <w:sz w:val="44"/>
          <w:szCs w:val="44"/>
          <w:rtl/>
        </w:rPr>
        <w:tab/>
      </w:r>
    </w:p>
    <w:p w:rsidR="00CB1ABE" w:rsidRDefault="00CB1ABE" w:rsidP="00CB1ABE">
      <w:pPr>
        <w:spacing w:after="120"/>
        <w:jc w:val="center"/>
        <w:rPr>
          <w:rFonts w:ascii="IRBadr" w:hAnsi="IRBadr" w:cs="IRBadr"/>
          <w:sz w:val="44"/>
          <w:szCs w:val="44"/>
          <w:rtl/>
        </w:rPr>
      </w:pPr>
    </w:p>
    <w:p w:rsidR="00CB1ABE" w:rsidRPr="0007304E" w:rsidRDefault="00CB1ABE" w:rsidP="00CB1ABE">
      <w:pPr>
        <w:spacing w:after="120"/>
        <w:rPr>
          <w:rFonts w:ascii="IRBadr" w:hAnsi="IRBadr" w:cs="IRBadr"/>
          <w:sz w:val="24"/>
          <w:szCs w:val="24"/>
          <w:rtl/>
        </w:rPr>
      </w:pPr>
    </w:p>
    <w:p w:rsidR="00CB1ABE" w:rsidRPr="00655C74" w:rsidRDefault="00CB1ABE" w:rsidP="00CB1ABE">
      <w:pPr>
        <w:spacing w:after="120"/>
        <w:rPr>
          <w:rFonts w:ascii="IRBadr" w:hAnsi="IRBadr" w:cs="IRBadr"/>
          <w:sz w:val="2"/>
          <w:szCs w:val="2"/>
          <w:rtl/>
        </w:rPr>
      </w:pPr>
    </w:p>
    <w:p w:rsidR="00CB1ABE" w:rsidRPr="008C509D" w:rsidRDefault="00CB1ABE" w:rsidP="00CB1ABE">
      <w:pPr>
        <w:spacing w:after="120"/>
        <w:jc w:val="center"/>
        <w:rPr>
          <w:rFonts w:ascii="IRBadr" w:hAnsi="IRBadr" w:cs="IRBadr"/>
          <w:sz w:val="24"/>
          <w:szCs w:val="24"/>
          <w:rtl/>
        </w:rPr>
      </w:pPr>
    </w:p>
    <w:p w:rsidR="007818CF" w:rsidRDefault="00CB1ABE" w:rsidP="007818CF">
      <w:pPr>
        <w:pStyle w:val="a2"/>
        <w:rPr>
          <w:rtl/>
        </w:rPr>
      </w:pPr>
      <w:r>
        <w:rPr>
          <w:rFonts w:hint="cs"/>
          <w:rtl/>
        </w:rPr>
        <w:t>عنوان:</w:t>
      </w:r>
      <w:r w:rsidR="007818CF" w:rsidRPr="007818CF">
        <w:rPr>
          <w:rtl/>
        </w:rPr>
        <w:t xml:space="preserve"> </w:t>
      </w:r>
    </w:p>
    <w:p w:rsidR="00CB1ABE" w:rsidRPr="00DB7D42" w:rsidRDefault="007818CF" w:rsidP="00DB7D42">
      <w:pPr>
        <w:pStyle w:val="a2"/>
        <w:rPr>
          <w:rtl/>
        </w:rPr>
      </w:pPr>
      <w:r w:rsidRPr="00DB7D42">
        <w:rPr>
          <w:rtl/>
        </w:rPr>
        <w:t>موعظه،</w:t>
      </w:r>
      <w:r w:rsidR="005B2DB3">
        <w:rPr>
          <w:rFonts w:hint="cs"/>
          <w:rtl/>
        </w:rPr>
        <w:t xml:space="preserve"> </w:t>
      </w:r>
      <w:r w:rsidRPr="00DB7D42">
        <w:rPr>
          <w:rtl/>
        </w:rPr>
        <w:t>شفاى</w:t>
      </w:r>
      <w:r w:rsidRPr="00DB7D42">
        <w:rPr>
          <w:rFonts w:hint="cs"/>
          <w:rtl/>
        </w:rPr>
        <w:t xml:space="preserve"> </w:t>
      </w:r>
      <w:r w:rsidRPr="00DB7D42">
        <w:rPr>
          <w:rtl/>
        </w:rPr>
        <w:t>درون،</w:t>
      </w:r>
      <w:r w:rsidR="005B2DB3">
        <w:rPr>
          <w:rFonts w:hint="cs"/>
          <w:rtl/>
        </w:rPr>
        <w:t xml:space="preserve"> </w:t>
      </w:r>
      <w:r w:rsidRPr="00DB7D42">
        <w:rPr>
          <w:rtl/>
        </w:rPr>
        <w:t>هدايت</w:t>
      </w:r>
      <w:r w:rsidRPr="00DB7D42">
        <w:rPr>
          <w:rFonts w:hint="cs"/>
          <w:rtl/>
        </w:rPr>
        <w:t xml:space="preserve"> </w:t>
      </w:r>
      <w:r w:rsidRPr="00DB7D42">
        <w:rPr>
          <w:rtl/>
        </w:rPr>
        <w:t>و</w:t>
      </w:r>
      <w:r w:rsidR="005B2DB3">
        <w:rPr>
          <w:rFonts w:hint="cs"/>
          <w:rtl/>
        </w:rPr>
        <w:t xml:space="preserve"> </w:t>
      </w:r>
      <w:r w:rsidRPr="00DB7D42">
        <w:rPr>
          <w:rtl/>
        </w:rPr>
        <w:t>رحمت بودن قرآن</w:t>
      </w:r>
      <w:r w:rsidRPr="00DB7D42">
        <w:rPr>
          <w:rFonts w:hint="cs"/>
          <w:rtl/>
        </w:rPr>
        <w:t xml:space="preserve"> در بیان علّامه طباطبایی</w:t>
      </w:r>
      <w:r w:rsidR="005B2DB3">
        <w:rPr>
          <w:rFonts w:hint="cs"/>
          <w:rtl/>
        </w:rPr>
        <w:t xml:space="preserve"> (رحمت الله علیه</w:t>
      </w:r>
      <w:r w:rsidRPr="00DB7D42">
        <w:rPr>
          <w:rFonts w:hint="cs"/>
          <w:rtl/>
        </w:rPr>
        <w:t>)</w:t>
      </w:r>
    </w:p>
    <w:p w:rsidR="00144616" w:rsidRPr="00851885" w:rsidRDefault="00144616" w:rsidP="001412FD">
      <w:pPr>
        <w:pStyle w:val="a2"/>
        <w:jc w:val="left"/>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7229"/>
      </w:tblGrid>
      <w:tr w:rsidR="00CB1ABE" w:rsidRPr="008E6EF7" w:rsidTr="00193143">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8484"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CB1ABE" w:rsidRPr="00DC2DA7" w:rsidRDefault="00CB1ABE" w:rsidP="00C17BD2">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7229" w:type="dxa"/>
            <w:tcBorders>
              <w:left w:val="none" w:sz="0" w:space="0" w:color="auto"/>
              <w:right w:val="none" w:sz="0" w:space="0" w:color="auto"/>
            </w:tcBorders>
            <w:shd w:val="clear" w:color="auto" w:fill="auto"/>
            <w:vAlign w:val="center"/>
          </w:tcPr>
          <w:p w:rsidR="00CB1ABE" w:rsidRPr="000F5A39" w:rsidRDefault="00672D4C" w:rsidP="002D6B5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Pr>
            </w:pPr>
            <w:r>
              <w:rPr>
                <w:rFonts w:asciiTheme="minorBidi" w:hAnsiTheme="minorBidi"/>
                <w:color w:val="06007A"/>
                <w:sz w:val="28"/>
                <w:szCs w:val="28"/>
              </w:rPr>
              <w:t>m-</w:t>
            </w:r>
            <w:r w:rsidR="008C2B7E">
              <w:rPr>
                <w:rFonts w:asciiTheme="minorBidi" w:hAnsiTheme="minorBidi"/>
                <w:color w:val="06007A"/>
                <w:sz w:val="28"/>
                <w:szCs w:val="28"/>
              </w:rPr>
              <w:t>f-76</w:t>
            </w:r>
          </w:p>
        </w:tc>
      </w:tr>
      <w:tr w:rsidR="00CB1ABE" w:rsidRPr="008E6EF7" w:rsidTr="00193143">
        <w:trPr>
          <w:trHeight w:val="163"/>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7229" w:type="dxa"/>
            <w:shd w:val="clear" w:color="auto" w:fill="auto"/>
            <w:vAlign w:val="center"/>
          </w:tcPr>
          <w:p w:rsidR="00CB1ABE" w:rsidRPr="00A42700" w:rsidRDefault="00B564B0" w:rsidP="002E530A">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مهارتی/فرهنگی/قرآن وعترت/اهد</w:t>
            </w:r>
            <w:r w:rsidR="00DB7D42">
              <w:rPr>
                <w:rFonts w:ascii="IRMitra" w:hAnsi="IRMitra" w:cs="IRMitra" w:hint="cs"/>
                <w:color w:val="06007A"/>
                <w:sz w:val="28"/>
                <w:szCs w:val="28"/>
                <w:rtl/>
              </w:rPr>
              <w:t>اف و رویکرد /قرآنی</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7229" w:type="dxa"/>
            <w:tcBorders>
              <w:left w:val="none" w:sz="0" w:space="0" w:color="auto"/>
              <w:right w:val="none" w:sz="0" w:space="0" w:color="auto"/>
            </w:tcBorders>
            <w:shd w:val="clear" w:color="auto" w:fill="auto"/>
            <w:vAlign w:val="center"/>
          </w:tcPr>
          <w:p w:rsidR="00CB1ABE" w:rsidRPr="00A42700" w:rsidRDefault="00DB7D42" w:rsidP="00DB7D42">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 xml:space="preserve">آثار طیب و نیکوی قرآن، موعظه، شفاء درون، هدایت، </w:t>
            </w:r>
            <w:r w:rsidRPr="00DB7D42">
              <w:rPr>
                <w:rFonts w:ascii="IRMitra" w:hAnsi="IRMitra" w:cs="IRMitra"/>
                <w:color w:val="06007A"/>
                <w:sz w:val="28"/>
                <w:szCs w:val="28"/>
                <w:rtl/>
              </w:rPr>
              <w:t>رحمت</w:t>
            </w:r>
            <w:r>
              <w:rPr>
                <w:rFonts w:ascii="IRMitra" w:hAnsi="IRMitra" w:cs="IRMitra" w:hint="cs"/>
                <w:color w:val="06007A"/>
                <w:sz w:val="28"/>
                <w:szCs w:val="28"/>
                <w:rtl/>
              </w:rPr>
              <w:t>، علّامه طباطبایی</w:t>
            </w:r>
          </w:p>
        </w:tc>
      </w:tr>
      <w:tr w:rsidR="00CB1ABE" w:rsidRPr="008E6EF7" w:rsidTr="00193143">
        <w:trPr>
          <w:trHeight w:val="161"/>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7229" w:type="dxa"/>
            <w:shd w:val="clear" w:color="auto" w:fill="auto"/>
            <w:vAlign w:val="center"/>
          </w:tcPr>
          <w:p w:rsidR="00CB1ABE" w:rsidRPr="00A42700" w:rsidRDefault="00CB1ABE" w:rsidP="00C17BD2">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CB1ABE" w:rsidRPr="00655C74" w:rsidRDefault="00CB1ABE" w:rsidP="00CB1ABE">
      <w:pPr>
        <w:spacing w:after="120"/>
        <w:jc w:val="lowKashida"/>
        <w:rPr>
          <w:rFonts w:ascii="IRBadr" w:hAnsi="IRBadr" w:cs="IRBadr"/>
          <w:sz w:val="2"/>
          <w:szCs w:val="2"/>
          <w:rtl/>
        </w:rPr>
      </w:pPr>
    </w:p>
    <w:p w:rsidR="00CB1ABE" w:rsidRDefault="00CB1ABE" w:rsidP="00CB1ABE">
      <w:pPr>
        <w:pStyle w:val="NormalWeb"/>
        <w:bidi/>
        <w:spacing w:before="0" w:beforeAutospacing="0" w:after="120" w:afterAutospacing="0"/>
        <w:jc w:val="lowKashida"/>
        <w:rPr>
          <w:rFonts w:ascii="IRBadr" w:eastAsia="Arial Unicode MS" w:hAnsi="IRBadr" w:cs="IRBadr"/>
          <w:color w:val="000000"/>
          <w:sz w:val="36"/>
          <w:szCs w:val="36"/>
          <w:rtl/>
        </w:rPr>
        <w:sectPr w:rsidR="00CB1ABE" w:rsidSect="007864E5">
          <w:headerReference w:type="default" r:id="rId8"/>
          <w:footerReference w:type="default" r:id="rId9"/>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543809" w:rsidRDefault="00543809" w:rsidP="007818CF">
      <w:pPr>
        <w:pStyle w:val="a1"/>
        <w:rPr>
          <w:color w:val="002060"/>
          <w:sz w:val="34"/>
          <w:szCs w:val="34"/>
          <w:rtl/>
        </w:rPr>
      </w:pPr>
    </w:p>
    <w:p w:rsidR="00B70DF3" w:rsidRPr="00B70DF3" w:rsidRDefault="00543809" w:rsidP="00B70DF3">
      <w:pPr>
        <w:pStyle w:val="Heading1"/>
        <w:rPr>
          <w:rtl/>
        </w:rPr>
      </w:pPr>
      <w:r>
        <w:rPr>
          <w:rFonts w:hint="cs"/>
          <w:rtl/>
        </w:rPr>
        <w:lastRenderedPageBreak/>
        <w:t xml:space="preserve"> </w:t>
      </w:r>
      <w:r w:rsidRPr="00543809">
        <w:rPr>
          <w:rFonts w:hint="cs"/>
          <w:rtl/>
        </w:rPr>
        <w:t>سوره یونس آ</w:t>
      </w:r>
      <w:r>
        <w:rPr>
          <w:rFonts w:hint="cs"/>
          <w:rtl/>
        </w:rPr>
        <w:t xml:space="preserve">یه </w:t>
      </w:r>
      <w:r w:rsidRPr="00543809">
        <w:rPr>
          <w:rFonts w:hint="cs"/>
          <w:rtl/>
        </w:rPr>
        <w:t>57</w:t>
      </w:r>
      <w:r>
        <w:rPr>
          <w:rFonts w:hint="cs"/>
          <w:rtl/>
        </w:rPr>
        <w:t xml:space="preserve"> </w:t>
      </w:r>
      <w:r w:rsidR="00814FAB">
        <w:rPr>
          <w:rFonts w:hint="cs"/>
          <w:rtl/>
        </w:rPr>
        <w:t>:</w:t>
      </w:r>
    </w:p>
    <w:p w:rsidR="00056E7B" w:rsidRPr="00543809" w:rsidRDefault="00543809" w:rsidP="001412FD">
      <w:pPr>
        <w:pStyle w:val="a1"/>
      </w:pPr>
      <w:r w:rsidRPr="00543809">
        <w:rPr>
          <w:rtl/>
        </w:rPr>
        <w:t>يا</w:t>
      </w:r>
      <w:r w:rsidRPr="00543809">
        <w:t xml:space="preserve"> </w:t>
      </w:r>
      <w:r w:rsidRPr="00543809">
        <w:rPr>
          <w:rtl/>
        </w:rPr>
        <w:t>أَيُّهَا</w:t>
      </w:r>
      <w:r w:rsidRPr="00543809">
        <w:t xml:space="preserve"> </w:t>
      </w:r>
      <w:r w:rsidRPr="00543809">
        <w:rPr>
          <w:rtl/>
        </w:rPr>
        <w:t>النَّاسُ</w:t>
      </w:r>
      <w:r w:rsidRPr="00543809">
        <w:t xml:space="preserve"> </w:t>
      </w:r>
      <w:r w:rsidRPr="00543809">
        <w:rPr>
          <w:rtl/>
        </w:rPr>
        <w:t>قَدْ</w:t>
      </w:r>
      <w:r w:rsidRPr="00543809">
        <w:t xml:space="preserve"> </w:t>
      </w:r>
      <w:r w:rsidRPr="00543809">
        <w:rPr>
          <w:rtl/>
        </w:rPr>
        <w:t>جاءَتْكُمْ</w:t>
      </w:r>
      <w:r w:rsidRPr="00543809">
        <w:t xml:space="preserve"> </w:t>
      </w:r>
      <w:r w:rsidRPr="00543809">
        <w:rPr>
          <w:rtl/>
        </w:rPr>
        <w:t>مَوْعِظَةٌ</w:t>
      </w:r>
      <w:r w:rsidRPr="00543809">
        <w:t xml:space="preserve"> </w:t>
      </w:r>
      <w:r w:rsidRPr="00543809">
        <w:rPr>
          <w:rtl/>
        </w:rPr>
        <w:t>مِنْ</w:t>
      </w:r>
      <w:r w:rsidRPr="00543809">
        <w:t xml:space="preserve"> </w:t>
      </w:r>
      <w:r w:rsidRPr="00543809">
        <w:rPr>
          <w:rtl/>
        </w:rPr>
        <w:t>رَبِّكُمْ</w:t>
      </w:r>
      <w:r w:rsidRPr="00543809">
        <w:t xml:space="preserve"> </w:t>
      </w:r>
      <w:r w:rsidRPr="00543809">
        <w:rPr>
          <w:rtl/>
        </w:rPr>
        <w:t>وَ</w:t>
      </w:r>
      <w:r w:rsidRPr="00543809">
        <w:t xml:space="preserve"> </w:t>
      </w:r>
      <w:r w:rsidRPr="00543809">
        <w:rPr>
          <w:rtl/>
        </w:rPr>
        <w:t>شِفاءٌ</w:t>
      </w:r>
      <w:r w:rsidRPr="00543809">
        <w:t xml:space="preserve"> </w:t>
      </w:r>
      <w:r w:rsidRPr="00543809">
        <w:rPr>
          <w:rtl/>
        </w:rPr>
        <w:t>لِما</w:t>
      </w:r>
      <w:r w:rsidRPr="00543809">
        <w:t xml:space="preserve"> </w:t>
      </w:r>
      <w:r w:rsidRPr="00543809">
        <w:rPr>
          <w:rtl/>
        </w:rPr>
        <w:t>فِي</w:t>
      </w:r>
      <w:r w:rsidRPr="00543809">
        <w:t xml:space="preserve"> </w:t>
      </w:r>
      <w:r w:rsidRPr="00543809">
        <w:rPr>
          <w:rtl/>
        </w:rPr>
        <w:t>الصُّدُورِ</w:t>
      </w:r>
      <w:r w:rsidRPr="00543809">
        <w:t xml:space="preserve"> </w:t>
      </w:r>
      <w:r w:rsidRPr="00543809">
        <w:rPr>
          <w:rtl/>
        </w:rPr>
        <w:t>وَ</w:t>
      </w:r>
      <w:r w:rsidRPr="00543809">
        <w:t xml:space="preserve"> </w:t>
      </w:r>
      <w:r w:rsidRPr="00543809">
        <w:rPr>
          <w:rtl/>
        </w:rPr>
        <w:t>هُدىً</w:t>
      </w:r>
      <w:r w:rsidRPr="00543809">
        <w:t xml:space="preserve"> </w:t>
      </w:r>
      <w:r w:rsidRPr="00543809">
        <w:rPr>
          <w:rtl/>
        </w:rPr>
        <w:t>وَ</w:t>
      </w:r>
      <w:r w:rsidRPr="00543809">
        <w:t xml:space="preserve"> </w:t>
      </w:r>
      <w:r w:rsidRPr="00543809">
        <w:rPr>
          <w:rtl/>
        </w:rPr>
        <w:t>رَحْمَةٌ</w:t>
      </w:r>
      <w:r w:rsidRPr="00543809">
        <w:t xml:space="preserve"> </w:t>
      </w:r>
      <w:r w:rsidRPr="00543809">
        <w:rPr>
          <w:rtl/>
        </w:rPr>
        <w:t>لِلْمُؤْمِنِينَ</w:t>
      </w:r>
    </w:p>
    <w:p w:rsidR="00543809" w:rsidRDefault="00814FAB" w:rsidP="007818CF">
      <w:pPr>
        <w:pStyle w:val="a1"/>
        <w:rPr>
          <w:rtl/>
        </w:rPr>
      </w:pPr>
      <w:r>
        <w:rPr>
          <w:rFonts w:hint="cs"/>
          <w:rtl/>
        </w:rPr>
        <w:t>هان اى مردم! از ناحيه پروردگارتان موعظتى و شفاى قلبى و هدايتى براى عموم بشر و رحمتى براى خصوص مؤمنين بيامد</w:t>
      </w:r>
      <w:r w:rsidR="001412FD">
        <w:rPr>
          <w:rFonts w:hint="cs"/>
          <w:rtl/>
        </w:rPr>
        <w:t>.</w:t>
      </w:r>
    </w:p>
    <w:p w:rsidR="00871A24" w:rsidRPr="00543809" w:rsidRDefault="00871A24" w:rsidP="00871A24">
      <w:pPr>
        <w:pStyle w:val="Heading1"/>
        <w:rPr>
          <w:rtl/>
        </w:rPr>
      </w:pPr>
      <w:r>
        <w:rPr>
          <w:rFonts w:hint="cs"/>
          <w:rtl/>
        </w:rPr>
        <w:t>ترجمه تفسير الميزان  ج‏10</w:t>
      </w:r>
      <w:r>
        <w:rPr>
          <w:rFonts w:ascii="Cambria" w:hAnsi="Cambria" w:cs="Cambria" w:hint="cs"/>
          <w:rtl/>
        </w:rPr>
        <w:t> </w:t>
      </w:r>
      <w:r>
        <w:rPr>
          <w:rFonts w:hint="cs"/>
          <w:rtl/>
        </w:rPr>
        <w:t xml:space="preserve"> ص </w:t>
      </w:r>
      <w:r w:rsidRPr="00871A24">
        <w:rPr>
          <w:rFonts w:hint="cs"/>
          <w:rtl/>
        </w:rPr>
        <w:t xml:space="preserve">116 </w:t>
      </w:r>
      <w:r w:rsidRPr="00871A24">
        <w:rPr>
          <w:rFonts w:ascii="Cambria" w:hAnsi="Cambria" w:cs="Cambria" w:hint="cs"/>
          <w:rtl/>
        </w:rPr>
        <w:t>  </w:t>
      </w:r>
      <w:r w:rsidRPr="00871A24">
        <w:rPr>
          <w:rFonts w:hint="cs"/>
          <w:rtl/>
        </w:rPr>
        <w:t>:</w:t>
      </w:r>
      <w:r>
        <w:rPr>
          <w:rFonts w:ascii="Cambria" w:hAnsi="Cambria" w:cs="Cambria" w:hint="cs"/>
          <w:rtl/>
        </w:rPr>
        <w:t> </w:t>
      </w:r>
    </w:p>
    <w:p w:rsidR="00871A24" w:rsidRPr="00871A24" w:rsidRDefault="00056E7B" w:rsidP="00871A24">
      <w:pPr>
        <w:pStyle w:val="Heading1"/>
        <w:rPr>
          <w:rtl/>
        </w:rPr>
      </w:pPr>
      <w:r w:rsidRPr="00814FAB">
        <w:rPr>
          <w:rtl/>
        </w:rPr>
        <w:t>توضيح م</w:t>
      </w:r>
      <w:r w:rsidR="00814FAB" w:rsidRPr="00814FAB">
        <w:rPr>
          <w:rtl/>
        </w:rPr>
        <w:t>عناى مفردات آيه شريفه:</w:t>
      </w:r>
      <w:r w:rsidR="00814FAB" w:rsidRPr="00814FAB">
        <w:rPr>
          <w:rFonts w:hint="cs"/>
          <w:rtl/>
        </w:rPr>
        <w:t xml:space="preserve"> </w:t>
      </w:r>
      <w:r w:rsidR="00814FAB" w:rsidRPr="00814FAB">
        <w:rPr>
          <w:rtl/>
        </w:rPr>
        <w:t>موعظه،</w:t>
      </w:r>
      <w:r w:rsidRPr="00814FAB">
        <w:rPr>
          <w:rtl/>
        </w:rPr>
        <w:t xml:space="preserve"> شِفاءٌ لِما </w:t>
      </w:r>
      <w:r w:rsidR="00814FAB" w:rsidRPr="00814FAB">
        <w:rPr>
          <w:rtl/>
        </w:rPr>
        <w:t>فِي الصُّدُورِ، هدى و</w:t>
      </w:r>
      <w:r w:rsidR="00814FAB" w:rsidRPr="00814FAB">
        <w:rPr>
          <w:rFonts w:hint="cs"/>
          <w:rtl/>
        </w:rPr>
        <w:t xml:space="preserve"> </w:t>
      </w:r>
      <w:r w:rsidR="00814FAB" w:rsidRPr="00814FAB">
        <w:rPr>
          <w:rtl/>
        </w:rPr>
        <w:t>رحمت</w:t>
      </w:r>
    </w:p>
    <w:p w:rsidR="00056E7B" w:rsidRPr="00056E7B" w:rsidRDefault="00056E7B" w:rsidP="00DB7D42">
      <w:pPr>
        <w:pStyle w:val="a1"/>
        <w:rPr>
          <w:rtl/>
        </w:rPr>
      </w:pPr>
      <w:r w:rsidRPr="00056E7B">
        <w:rPr>
          <w:rtl/>
        </w:rPr>
        <w:t xml:space="preserve">" يا أَيُّهَا النَّاسُ قَدْ جاءَتْكُمْ مَوْعِظَةٌ مِنْ رَبِّكُمْ ..." راغب در كتاب مفرداتش گفته: ماده" وعظ" به معناى بازداشتن و منع كردن كسى است از كارى همراه با ترسانيدن. و نيز گفته است كه خليل گفته: وعظ به معناى تذكر دادن است به انجام عملى خير، به بيانى كه دل شنونده را براى پذيرفتن آن تذكر نرم كند. و كلمه" عظة" و همچنين كلمه" موعظة" هر دو اسم مصدرند </w:t>
      </w:r>
      <w:r w:rsidR="00DB7D42">
        <w:rPr>
          <w:rStyle w:val="FootnoteReference"/>
          <w:rtl/>
        </w:rPr>
        <w:footnoteReference w:id="1"/>
      </w:r>
      <w:r w:rsidRPr="00056E7B">
        <w:rPr>
          <w:rtl/>
        </w:rPr>
        <w:t xml:space="preserve"> و كلمه" صدر: سينه" معنايش معروف است و چون مردم مى‏بينند كه جاى قلب داخل قفسه سينه است و از سوى ديگر معتقدند كه آدمى هر چه مى‏فهمد به وسيله قلبش احساس مى‏كند، و با همين عضو است كه امور را تعقل نموده يكى را محبوب مى‏دارد و يكى ديگر را مبغوض، يكى را دوست مى‏دارد و از ديگر كراهت دارد، به چيزى و يا كسى اشتياق مى‏ورزد و به چيزى اميدوار و آرزومند مى‏شود از اين رو سينه را مركز اسرار قلب و صفات روحى دانسته و آن را خزينه فضائل و رذائل شمرده‏اند.</w:t>
      </w:r>
    </w:p>
    <w:p w:rsidR="00056E7B" w:rsidRPr="00056E7B" w:rsidRDefault="00056E7B" w:rsidP="00056E7B">
      <w:pPr>
        <w:pStyle w:val="a1"/>
        <w:rPr>
          <w:sz w:val="40"/>
          <w:szCs w:val="40"/>
          <w:rtl/>
        </w:rPr>
      </w:pPr>
      <w:r w:rsidRPr="00056E7B">
        <w:rPr>
          <w:sz w:val="40"/>
          <w:szCs w:val="40"/>
          <w:rtl/>
        </w:rPr>
        <w:t>فضائل را اثر سلامتى قلب و استقامت آن دانسته، و رذائل را بيمارى آن و رذالت را درد و مرض شمرده‏اند، و لذا مى‏گويند: من سينه‏ام را مثلا با گرفتن انتقام از فلانى شفا دادم، پس" شفاء الصدور" و همچنين شفاء آنچه در سينه‏ها است دو تعبير كنايى است، و كنايه است از</w:t>
      </w:r>
    </w:p>
    <w:p w:rsidR="00056E7B" w:rsidRPr="00056E7B" w:rsidRDefault="00056E7B" w:rsidP="00056E7B">
      <w:pPr>
        <w:pStyle w:val="a1"/>
        <w:rPr>
          <w:sz w:val="40"/>
          <w:szCs w:val="40"/>
          <w:rtl/>
        </w:rPr>
      </w:pPr>
      <w:r w:rsidRPr="00056E7B">
        <w:rPr>
          <w:sz w:val="40"/>
          <w:szCs w:val="40"/>
          <w:rtl/>
        </w:rPr>
        <w:lastRenderedPageBreak/>
        <w:t>اينكه آن حالت بد و خبيث روحى كه داشتم و مرا به سوى شقاوت و بدبختى سوق مى‏داد و عيش خوش مرا مكدر مى‏ساخت، و خير دنيا و آخرت مرا از بين مى‏برد، از بين رفت و زائل گرديد.</w:t>
      </w:r>
    </w:p>
    <w:p w:rsidR="00056E7B" w:rsidRPr="00056E7B" w:rsidRDefault="00056E7B" w:rsidP="00056E7B">
      <w:pPr>
        <w:pStyle w:val="a1"/>
        <w:rPr>
          <w:sz w:val="40"/>
          <w:szCs w:val="40"/>
          <w:rtl/>
        </w:rPr>
      </w:pPr>
      <w:r w:rsidRPr="00056E7B">
        <w:rPr>
          <w:sz w:val="40"/>
          <w:szCs w:val="40"/>
          <w:rtl/>
        </w:rPr>
        <w:t>و كلمه" هدى" به معناى راهنمايى به سوى مطلوب است، اما نه به هر نحو كه صورت بگيرد، بلكه- بطورى كه راغب گفته-:"</w:t>
      </w:r>
      <w:r w:rsidR="00DB7D42">
        <w:rPr>
          <w:sz w:val="40"/>
          <w:szCs w:val="40"/>
          <w:rtl/>
        </w:rPr>
        <w:t xml:space="preserve"> راهنمايى به لطف و نرمى است" </w:t>
      </w:r>
      <w:r w:rsidR="00DB7D42">
        <w:rPr>
          <w:rStyle w:val="FootnoteReference"/>
          <w:sz w:val="40"/>
          <w:szCs w:val="40"/>
          <w:rtl/>
        </w:rPr>
        <w:footnoteReference w:id="2"/>
      </w:r>
      <w:r w:rsidRPr="00056E7B">
        <w:rPr>
          <w:sz w:val="40"/>
          <w:szCs w:val="40"/>
          <w:rtl/>
        </w:rPr>
        <w:t xml:space="preserve"> و ما در تفسير آيه شريفه‏" فَمَنْ يُرِدِ اللَّهُ أَنْ يَهْدِيَهُ يَش</w:t>
      </w:r>
      <w:r w:rsidR="00DB7D42">
        <w:rPr>
          <w:sz w:val="40"/>
          <w:szCs w:val="40"/>
          <w:rtl/>
        </w:rPr>
        <w:t xml:space="preserve">ْرَحْ صَدْرَهُ لِلْإِسْلامِ" </w:t>
      </w:r>
      <w:r w:rsidR="00DB7D42">
        <w:rPr>
          <w:rStyle w:val="FootnoteReference"/>
          <w:sz w:val="40"/>
          <w:szCs w:val="40"/>
          <w:rtl/>
        </w:rPr>
        <w:footnoteReference w:id="3"/>
      </w:r>
      <w:r w:rsidRPr="00056E7B">
        <w:rPr>
          <w:sz w:val="40"/>
          <w:szCs w:val="40"/>
          <w:rtl/>
        </w:rPr>
        <w:t xml:space="preserve"> در جلد هفتم اين كتاب بحثى در اين باره ايراد كرديم.</w:t>
      </w:r>
    </w:p>
    <w:p w:rsidR="00056E7B" w:rsidRPr="00056E7B" w:rsidRDefault="00056E7B" w:rsidP="00DB7D42">
      <w:pPr>
        <w:pStyle w:val="Heading1"/>
        <w:rPr>
          <w:rtl/>
        </w:rPr>
      </w:pPr>
      <w:r w:rsidRPr="00056E7B">
        <w:rPr>
          <w:rtl/>
        </w:rPr>
        <w:t>اشاره به معناى" رحمان" و" رحيم" و مراد از اينكه قرآن براى مؤمنين رحمت است</w:t>
      </w:r>
      <w:r w:rsidR="00DB7D42">
        <w:rPr>
          <w:rFonts w:hint="cs"/>
          <w:rtl/>
        </w:rPr>
        <w:t>.</w:t>
      </w:r>
    </w:p>
    <w:p w:rsidR="009A25C5" w:rsidRDefault="00056E7B" w:rsidP="009A25C5">
      <w:pPr>
        <w:pStyle w:val="a1"/>
        <w:rPr>
          <w:rFonts w:hint="cs"/>
          <w:sz w:val="40"/>
          <w:szCs w:val="40"/>
          <w:rtl/>
        </w:rPr>
      </w:pPr>
      <w:r w:rsidRPr="00056E7B">
        <w:rPr>
          <w:sz w:val="40"/>
          <w:szCs w:val="40"/>
          <w:rtl/>
        </w:rPr>
        <w:t>و كلمه" رحمت" به معناى تاثر قلب است اما نه هر تاثرى بلكه تاثر خاصى كه از مشاهده ضرر و يا نقص در ديگران به آدمى دست مى‏دهد و آدمى را وا مى‏دارد كه در مقام جبران ضرر و اتمام نقص او برآيد، ولى وقتى اين كلمه به خداى تعالى كه اجل از داشتن قلب است نسبت داده شود، ديگر به معناى تاثر قلبى نيست، بلكه به معناى نتيجه آن تاثر است، نتيجه تاثر در ما آدميان اين بود كه در مقام جبران نقص طرف برآئيم، رحمت خداى تعالى نيز به همين معنا است. پس اينكه مى‏گوئيم خدا رحيم است، معنايش اين است كه نقص بنده را جبران نموده حاجتش را برآورده و بيماريش را شفا مى‏دهد، و در يك عبارت جامع: رحمت خدا منطبق است به اعطاى او و افاضه وجود بر خلقش.</w:t>
      </w:r>
    </w:p>
    <w:p w:rsidR="009A25C5" w:rsidRDefault="00056E7B" w:rsidP="009A25C5">
      <w:pPr>
        <w:pStyle w:val="a1"/>
        <w:rPr>
          <w:sz w:val="40"/>
          <w:szCs w:val="40"/>
          <w:rtl/>
        </w:rPr>
      </w:pPr>
      <w:r w:rsidRPr="00056E7B">
        <w:rPr>
          <w:sz w:val="40"/>
          <w:szCs w:val="40"/>
          <w:rtl/>
        </w:rPr>
        <w:lastRenderedPageBreak/>
        <w:t>البته اين نسبت هم تفاوت مى‏كند، اگر رحمت او را به مطلق خلقش نسبت دهيم منظور از اين رحمت (رحمت رحمانى او) دادن هستى به خلق است، و نيز دادن بقاء و رزقى كه بقاى خلق را امتداد مى‏دهد، و نيز دادن ساير نعمت‏هايى كه به فرموده خودش قابل شمارش نيست:</w:t>
      </w:r>
    </w:p>
    <w:p w:rsidR="00056E7B" w:rsidRPr="00056E7B" w:rsidRDefault="00056E7B" w:rsidP="009A25C5">
      <w:pPr>
        <w:pStyle w:val="a1"/>
        <w:rPr>
          <w:sz w:val="40"/>
          <w:szCs w:val="40"/>
          <w:rtl/>
        </w:rPr>
      </w:pPr>
      <w:bookmarkStart w:id="0" w:name="_GoBack"/>
      <w:bookmarkEnd w:id="0"/>
      <w:r w:rsidRPr="00056E7B">
        <w:rPr>
          <w:sz w:val="40"/>
          <w:szCs w:val="40"/>
          <w:rtl/>
        </w:rPr>
        <w:t xml:space="preserve"> وَ إِنْ تَعُدُّوا نِ</w:t>
      </w:r>
      <w:r w:rsidR="00DB7D42">
        <w:rPr>
          <w:sz w:val="40"/>
          <w:szCs w:val="40"/>
          <w:rtl/>
        </w:rPr>
        <w:t xml:space="preserve">عْمَةَ اللَّهِ لا تُحْصُوها </w:t>
      </w:r>
      <w:r w:rsidR="00DB7D42">
        <w:rPr>
          <w:rStyle w:val="FootnoteReference"/>
          <w:sz w:val="40"/>
          <w:szCs w:val="40"/>
          <w:rtl/>
        </w:rPr>
        <w:footnoteReference w:id="4"/>
      </w:r>
      <w:r w:rsidRPr="00056E7B">
        <w:rPr>
          <w:sz w:val="40"/>
          <w:szCs w:val="40"/>
          <w:rtl/>
        </w:rPr>
        <w:t>. و اما اگر رحمت خدا را به مؤمنين نسبت دهيم، در اين صورت منظور از آن، (رحمت رحيميه او) رحمتى خواهد بود كه مختص به مؤمنين است، و آن عبارت است از سعادت زندگى انسانى انسان، و آن سعادت مظاهر مختلفى دارد كه خداى تعالى آنها را تنها به مؤمنين مرحمت مى‏كند نظير داشتن معارف حقه الهيه، اخلاق كريمه، اعمال صالحه و حيات طيبه در دنيا و آخرت و جنت و رضوان.</w:t>
      </w:r>
    </w:p>
    <w:p w:rsidR="00056E7B" w:rsidRPr="00056E7B" w:rsidRDefault="00056E7B" w:rsidP="00056E7B">
      <w:pPr>
        <w:pStyle w:val="a1"/>
        <w:rPr>
          <w:sz w:val="40"/>
          <w:szCs w:val="40"/>
          <w:rtl/>
        </w:rPr>
      </w:pPr>
      <w:r w:rsidRPr="00056E7B">
        <w:rPr>
          <w:sz w:val="40"/>
          <w:szCs w:val="40"/>
          <w:rtl/>
        </w:rPr>
        <w:t>و به همين جهت است كه وقتى قرآن را توصيف مى‏كند به اينكه رحمت براى مؤمنين‏</w:t>
      </w:r>
    </w:p>
    <w:p w:rsidR="00056E7B" w:rsidRPr="00056E7B" w:rsidRDefault="00056E7B" w:rsidP="004C4841">
      <w:pPr>
        <w:pStyle w:val="a1"/>
        <w:rPr>
          <w:rtl/>
        </w:rPr>
      </w:pPr>
      <w:r w:rsidRPr="00056E7B">
        <w:rPr>
          <w:rtl/>
        </w:rPr>
        <w:t>است، معنايش اين است كه تنها مؤمنين را غرق در انواع خيرات و بركات مى‏كند، خيرات و بركاتى كه خداى تعالى آنها را در قرآن نهفته و قرآن را خزينه آن خيرات كرده تا هر كس كه متحقق به حقايق آن شود، و معانى آن را در خود پياده كند از آن خيرات بهره‏مند شود، چنانچه مى‏فرمايد:" وَ نُنَزِّلُ مِنَ الْقُرْآنِ ما هُوَ شِفاءٌ وَ رَحْمَةٌ لِلْمُؤْمِنِينَ وَ لا يَزِيدُ ال</w:t>
      </w:r>
      <w:r w:rsidR="00871A24">
        <w:rPr>
          <w:rtl/>
        </w:rPr>
        <w:t xml:space="preserve">ظَّالِمِينَ إِلَّا خَساراً" </w:t>
      </w:r>
      <w:r w:rsidR="00871A24">
        <w:rPr>
          <w:rStyle w:val="FootnoteReference"/>
          <w:sz w:val="40"/>
          <w:szCs w:val="40"/>
          <w:rtl/>
        </w:rPr>
        <w:footnoteReference w:id="5"/>
      </w:r>
    </w:p>
    <w:p w:rsidR="00056E7B" w:rsidRPr="00056E7B" w:rsidRDefault="00056E7B" w:rsidP="007818CF">
      <w:pPr>
        <w:pStyle w:val="Heading1"/>
        <w:rPr>
          <w:rtl/>
        </w:rPr>
      </w:pPr>
      <w:r w:rsidRPr="00056E7B">
        <w:rPr>
          <w:rtl/>
        </w:rPr>
        <w:t>[توصيف قرآن‏ به چهار صفت موعظه، شفاى درون، هدايت و رحمت بودن، در آيه شريفه، بيان جامعى است براى همه آثار طيب و نيكوى قرآن‏ كريم‏]</w:t>
      </w:r>
    </w:p>
    <w:p w:rsidR="00871A24" w:rsidRPr="00871A24" w:rsidRDefault="00056E7B" w:rsidP="00871A24">
      <w:pPr>
        <w:pStyle w:val="a1"/>
        <w:rPr>
          <w:sz w:val="40"/>
          <w:szCs w:val="40"/>
          <w:rtl/>
        </w:rPr>
      </w:pPr>
      <w:r w:rsidRPr="00056E7B">
        <w:rPr>
          <w:sz w:val="40"/>
          <w:szCs w:val="40"/>
          <w:rtl/>
        </w:rPr>
        <w:t xml:space="preserve">و ما اگر اين چهار صفتى را كه خداى سبحان در اين آيه براى قرآن برشمرده يعنى: 1- موعظه 2- شفاى آنچه در سينه‏ها است 3- هدايت 4- رحمت، در نظر گرفته، آنها را با يكديگر مقايسه نموده، آن گاه مجموع آنها را با قرآن در نظر بگيريم، خواهيم ديد كه آيه شريفه بيان </w:t>
      </w:r>
      <w:r w:rsidRPr="00056E7B">
        <w:rPr>
          <w:sz w:val="40"/>
          <w:szCs w:val="40"/>
          <w:rtl/>
        </w:rPr>
        <w:lastRenderedPageBreak/>
        <w:t>جامعى است براى همه آثار طيب و نيكوى قرآن كه در نفوس مؤمنين ترسيم مى‏شود. و آن اثر را از همان اولين لحظه‏اى كه به گوش مؤمنين مى‏رسد تا آخرين مرحله‏اى كه در جان آنان استقرار دارد در قلوبشان حك مى‏كند.</w:t>
      </w:r>
    </w:p>
    <w:p w:rsidR="00056E7B" w:rsidRPr="00056E7B" w:rsidRDefault="00056E7B" w:rsidP="00056E7B">
      <w:pPr>
        <w:pStyle w:val="a1"/>
        <w:rPr>
          <w:sz w:val="40"/>
          <w:szCs w:val="40"/>
          <w:rtl/>
        </w:rPr>
      </w:pPr>
      <w:r w:rsidRPr="00056E7B">
        <w:rPr>
          <w:sz w:val="40"/>
          <w:szCs w:val="40"/>
          <w:rtl/>
        </w:rPr>
        <w:t>آرى، قرآن در اولين برخوردش با مؤمنين آنان را چنين در مى‏يابد كه در درياى غفلت فرو رفته، و موج حيرت از هر سو به آنان احاطه يافته و در نتيجه باطن آنان را به ظلمت‏هاى شك و ريب تاريك ساخته و دلهايشان را به انواع رذائل و صفات و حالات خبيثه بيمار ساخته لذا با مواعظ حسنه اندرزشان مى‏دهد و از خواب غفلت بيدارشان مى‏كند و از هر نيت فاسد و عمل زشت نهيشان نموده، به سوى خير و سعادت وادارشان مى‏سازد.</w:t>
      </w:r>
    </w:p>
    <w:p w:rsidR="00056E7B" w:rsidRPr="00056E7B" w:rsidRDefault="00056E7B" w:rsidP="00056E7B">
      <w:pPr>
        <w:pStyle w:val="a1"/>
        <w:rPr>
          <w:sz w:val="40"/>
          <w:szCs w:val="40"/>
          <w:rtl/>
        </w:rPr>
      </w:pPr>
      <w:r w:rsidRPr="00056E7B">
        <w:rPr>
          <w:sz w:val="40"/>
          <w:szCs w:val="40"/>
          <w:rtl/>
        </w:rPr>
        <w:t>و در مرحله دوم شروع مى‏كند به پاكسازى باطن آنان از هر صفت خبيث و زشت و بطور دائم آفاتى را از عقل آنان و بيماريهايى را از دل آنان يكى پس از ديگرى زائل مى‏سازد، تا جايى كه بكلى رذائل باطنى انسانهاى مؤمن را زايل سازد.</w:t>
      </w:r>
    </w:p>
    <w:p w:rsidR="00056E7B" w:rsidRPr="00056E7B" w:rsidRDefault="00056E7B" w:rsidP="00056E7B">
      <w:pPr>
        <w:pStyle w:val="a1"/>
        <w:rPr>
          <w:sz w:val="40"/>
          <w:szCs w:val="40"/>
          <w:rtl/>
        </w:rPr>
      </w:pPr>
      <w:r w:rsidRPr="00056E7B">
        <w:rPr>
          <w:sz w:val="40"/>
          <w:szCs w:val="40"/>
          <w:rtl/>
        </w:rPr>
        <w:t>و در مرحله سوم آنان را به سوى معارف حقه و اخلاق كريمه و اعمال صالحه دلالت و راهنمايى مى‏كند، آنهم دلالتى با لطف و مهربانى، به اين معنا كه در دلالتش رعايت درجات را مى‏كند، و به اصطلاح دست آدمى را گرفته پا به پا مى‏برد و او را منزل به منزل نزديك مى‏كند، تا در آخر به سر منزل مقربين رسانيده به فوز مخصوص به مخلصين رستگار سازد.</w:t>
      </w:r>
    </w:p>
    <w:p w:rsidR="00056E7B" w:rsidRPr="00056E7B" w:rsidRDefault="00056E7B" w:rsidP="00056E7B">
      <w:pPr>
        <w:pStyle w:val="a1"/>
        <w:rPr>
          <w:sz w:val="40"/>
          <w:szCs w:val="40"/>
          <w:rtl/>
        </w:rPr>
      </w:pPr>
      <w:r w:rsidRPr="00056E7B">
        <w:rPr>
          <w:sz w:val="40"/>
          <w:szCs w:val="40"/>
          <w:rtl/>
        </w:rPr>
        <w:t>و در مرحله چهارم جامه رحمت بر آنان پوشانيده در دار كرامت منزلشان مى‏دهد و بر اريكه سعادت مستقرشان مى‏سازد تا جايى كه به انبياء و صديقين و شهداء و صالحين‏</w:t>
      </w:r>
    </w:p>
    <w:p w:rsidR="00056E7B" w:rsidRPr="00056E7B" w:rsidRDefault="00871A24" w:rsidP="00056E7B">
      <w:pPr>
        <w:pStyle w:val="a1"/>
        <w:rPr>
          <w:sz w:val="40"/>
          <w:szCs w:val="40"/>
          <w:rtl/>
        </w:rPr>
      </w:pPr>
      <w:r w:rsidRPr="00056E7B">
        <w:rPr>
          <w:sz w:val="40"/>
          <w:szCs w:val="40"/>
          <w:rtl/>
        </w:rPr>
        <w:t xml:space="preserve"> </w:t>
      </w:r>
      <w:r w:rsidR="00056E7B" w:rsidRPr="00056E7B">
        <w:rPr>
          <w:sz w:val="40"/>
          <w:szCs w:val="40"/>
          <w:rtl/>
        </w:rPr>
        <w:t>(وَ حَسُنَ أُولئِكَ رَفِيقاً) ملحقشان نموده، در زمره بندگان مقرب خود در اعلى عليين جاى مى‏دهد.</w:t>
      </w:r>
    </w:p>
    <w:p w:rsidR="00056E7B" w:rsidRPr="00056E7B" w:rsidRDefault="00056E7B" w:rsidP="00056E7B">
      <w:pPr>
        <w:pStyle w:val="a1"/>
        <w:rPr>
          <w:sz w:val="40"/>
          <w:szCs w:val="40"/>
          <w:rtl/>
        </w:rPr>
      </w:pPr>
      <w:r w:rsidRPr="00056E7B">
        <w:rPr>
          <w:sz w:val="40"/>
          <w:szCs w:val="40"/>
          <w:rtl/>
        </w:rPr>
        <w:lastRenderedPageBreak/>
        <w:t>پس، قرآن كريم واعظى است شفا دهنده بيماريهاى درونى، و راهنمايى است هادى به سوى صراط مستقيم، و افاضه كننده رحمتى است كه شفا دادن و هدايت و افاضه رحمتش به اذن خداى سبحان است و بس، به اين معنا كه اين خود قرآن است كه چنين آثار و بركاتى دارد، نه اينكه به وسيله چيز ديگرى اين آثار را داشته باشد، چون قرآن سبب متصلى است بين خدا و خلقش، پس خود او است كه براى مؤمنين شفاء و رحمت و هدايت است- دقت بفرمائيد.</w:t>
      </w:r>
    </w:p>
    <w:p w:rsidR="009C40E8" w:rsidRDefault="00056E7B" w:rsidP="00056E7B">
      <w:pPr>
        <w:pStyle w:val="a1"/>
        <w:rPr>
          <w:sz w:val="40"/>
          <w:szCs w:val="40"/>
          <w:rtl/>
        </w:rPr>
      </w:pPr>
      <w:r w:rsidRPr="00056E7B">
        <w:rPr>
          <w:sz w:val="40"/>
          <w:szCs w:val="40"/>
          <w:rtl/>
        </w:rPr>
        <w:t>و به همين جهت خداى سبحان كلام را در اين آيه با خطاب به عموم مردم آغاز نمود و فرمود:" يا أَيُّهَا النَّاسُ"، روى سخن را به خصوص مشركين و يا خصوص مشركين مكه نكرد، با اينكه آيه شريفه در سياق، گفتگو با آنان بود، و اين خود دليل بر گفته ما است كه گفتيم صفات چهارگانه قرآن (1- موعظه 2- و شفاء ما فى الصدور 3- هدايت 4- و رحمت) مربوط به عموم مردم است، نه يك طائفه خاصى از مردم.</w:t>
      </w:r>
    </w:p>
    <w:p w:rsidR="00ED14F2" w:rsidRPr="004107C6" w:rsidRDefault="00ED14F2" w:rsidP="004107C6">
      <w:pPr>
        <w:rPr>
          <w:rtl/>
        </w:rPr>
      </w:pPr>
    </w:p>
    <w:sectPr w:rsidR="00ED14F2" w:rsidRPr="004107C6" w:rsidSect="0049774C">
      <w:headerReference w:type="default" r:id="rId10"/>
      <w:footerReference w:type="default" r:id="rId11"/>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308" w:rsidRDefault="00083308" w:rsidP="00982C20">
      <w:pPr>
        <w:spacing w:after="0" w:line="240" w:lineRule="auto"/>
      </w:pPr>
      <w:r>
        <w:separator/>
      </w:r>
    </w:p>
  </w:endnote>
  <w:endnote w:type="continuationSeparator" w:id="0">
    <w:p w:rsidR="00083308" w:rsidRDefault="00083308"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IRTitr">
    <w:panose1 w:val="02000506000000020002"/>
    <w:charset w:val="00"/>
    <w:family w:val="auto"/>
    <w:pitch w:val="variable"/>
    <w:sig w:usb0="00002003" w:usb1="00000000" w:usb2="00000000" w:usb3="00000000" w:csb0="00000041" w:csb1="00000000"/>
  </w:font>
  <w:font w:name="B Titr">
    <w:altName w:val="Courier New"/>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altName w:val="Neirizi"/>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BE" w:rsidRDefault="00CB1ABE">
    <w:pPr>
      <w:pStyle w:val="Footer"/>
    </w:pPr>
    <w:r>
      <w:rPr>
        <w:rFonts w:ascii="IRBadr" w:eastAsia="Arial Unicode MS" w:hAnsi="IRBadr" w:cs="IRBadr" w:hint="cs"/>
        <w:noProof/>
        <w:color w:val="000000"/>
        <w:sz w:val="36"/>
        <w:szCs w:val="36"/>
        <w:rtl/>
        <w:lang w:bidi="ar-SA"/>
      </w:rPr>
      <mc:AlternateContent>
        <mc:Choice Requires="wps">
          <w:drawing>
            <wp:anchor distT="0" distB="0" distL="114300" distR="114300" simplePos="0" relativeHeight="251668480" behindDoc="0" locked="0" layoutInCell="1" allowOverlap="1" wp14:anchorId="58EBFB45" wp14:editId="70136BD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8EBFB4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308" w:rsidRDefault="00083308" w:rsidP="00982C20">
      <w:pPr>
        <w:spacing w:after="0" w:line="240" w:lineRule="auto"/>
      </w:pPr>
      <w:r>
        <w:separator/>
      </w:r>
    </w:p>
  </w:footnote>
  <w:footnote w:type="continuationSeparator" w:id="0">
    <w:p w:rsidR="00083308" w:rsidRDefault="00083308" w:rsidP="00982C20">
      <w:pPr>
        <w:spacing w:after="0" w:line="240" w:lineRule="auto"/>
      </w:pPr>
      <w:r>
        <w:continuationSeparator/>
      </w:r>
    </w:p>
  </w:footnote>
  <w:footnote w:id="1">
    <w:p w:rsidR="00DB7D42" w:rsidRPr="00DB7D42" w:rsidRDefault="00DB7D42" w:rsidP="00DB7D42">
      <w:pPr>
        <w:pStyle w:val="a0"/>
      </w:pPr>
      <w:r w:rsidRPr="00DB7D42">
        <w:rPr>
          <w:rStyle w:val="FootnoteReference"/>
          <w:vertAlign w:val="baseline"/>
        </w:rPr>
        <w:footnoteRef/>
      </w:r>
      <w:r w:rsidRPr="00DB7D42">
        <w:rPr>
          <w:rFonts w:hint="cs"/>
          <w:rtl/>
        </w:rPr>
        <w:t>-</w:t>
      </w:r>
      <w:r w:rsidRPr="00DB7D42">
        <w:rPr>
          <w:rtl/>
        </w:rPr>
        <w:t xml:space="preserve"> مفردات راغب، ماده" وعظ"</w:t>
      </w:r>
    </w:p>
  </w:footnote>
  <w:footnote w:id="2">
    <w:p w:rsidR="00DB7D42" w:rsidRPr="00DB7D42" w:rsidRDefault="00DB7D42" w:rsidP="00DB7D42">
      <w:pPr>
        <w:pStyle w:val="a0"/>
      </w:pPr>
      <w:r w:rsidRPr="00DB7D42">
        <w:rPr>
          <w:rStyle w:val="FootnoteReference"/>
          <w:vertAlign w:val="baseline"/>
        </w:rPr>
        <w:footnoteRef/>
      </w:r>
      <w:r>
        <w:rPr>
          <w:rFonts w:hint="cs"/>
          <w:rtl/>
        </w:rPr>
        <w:t>-</w:t>
      </w:r>
      <w:r w:rsidR="00871A24" w:rsidRPr="00871A24">
        <w:rPr>
          <w:rtl/>
        </w:rPr>
        <w:t xml:space="preserve"> مفردات راغب، ماده" هدى".</w:t>
      </w:r>
    </w:p>
  </w:footnote>
  <w:footnote w:id="3">
    <w:p w:rsidR="00DB7D42" w:rsidRPr="00DB7D42" w:rsidRDefault="00DB7D42" w:rsidP="00DB7D42">
      <w:pPr>
        <w:pStyle w:val="a0"/>
      </w:pPr>
      <w:r w:rsidRPr="00DB7D42">
        <w:rPr>
          <w:rStyle w:val="FootnoteReference"/>
          <w:vertAlign w:val="baseline"/>
        </w:rPr>
        <w:footnoteRef/>
      </w:r>
      <w:r>
        <w:rPr>
          <w:rFonts w:hint="cs"/>
          <w:rtl/>
        </w:rPr>
        <w:t>-</w:t>
      </w:r>
      <w:r w:rsidR="00871A24" w:rsidRPr="00871A24">
        <w:rPr>
          <w:rtl/>
        </w:rPr>
        <w:t>" سوره انعام، آيه 125"</w:t>
      </w:r>
    </w:p>
  </w:footnote>
  <w:footnote w:id="4">
    <w:p w:rsidR="00DB7D42" w:rsidRDefault="00DB7D42" w:rsidP="00DB7D42">
      <w:pPr>
        <w:pStyle w:val="a0"/>
      </w:pPr>
      <w:r w:rsidRPr="00DB7D42">
        <w:rPr>
          <w:rStyle w:val="FootnoteReference"/>
          <w:vertAlign w:val="baseline"/>
        </w:rPr>
        <w:footnoteRef/>
      </w:r>
      <w:r>
        <w:rPr>
          <w:rFonts w:hint="cs"/>
          <w:rtl/>
        </w:rPr>
        <w:t>-</w:t>
      </w:r>
      <w:r w:rsidR="00871A24" w:rsidRPr="00871A24">
        <w:rPr>
          <w:rtl/>
        </w:rPr>
        <w:t xml:space="preserve"> و هر قدر نعمت خدا را بشماريد به آخرش نمى‏رسيد." سوره ابراهيم، آيه 34 و سوره نحل، آيه 18".</w:t>
      </w:r>
    </w:p>
  </w:footnote>
  <w:footnote w:id="5">
    <w:p w:rsidR="00871A24" w:rsidRPr="00871A24" w:rsidRDefault="00871A24" w:rsidP="00871A24">
      <w:pPr>
        <w:pStyle w:val="a0"/>
      </w:pPr>
      <w:r w:rsidRPr="00871A24">
        <w:footnoteRef/>
      </w:r>
      <w:r w:rsidRPr="00871A24">
        <w:rPr>
          <w:rFonts w:hint="cs"/>
          <w:rtl/>
        </w:rPr>
        <w:t>-</w:t>
      </w:r>
      <w:r w:rsidRPr="00871A24">
        <w:rPr>
          <w:rtl/>
        </w:rPr>
        <w:t xml:space="preserve"> ما از قرآن چيزها نازل مى‏كنيم كه براى مؤمنين شفاء و رحمت است، ولى ظالمان راى جز خسارت نمى‏افزايد." سوره اسراء، آيه 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BE" w:rsidRPr="00FF6EA8" w:rsidRDefault="00CB1ABE" w:rsidP="001A0DE6">
    <w:pPr>
      <w:spacing w:after="120"/>
      <w:jc w:val="center"/>
      <w:rPr>
        <w:rFonts w:ascii="IRBadr" w:hAnsi="IRBadr" w:cs="IRBadr"/>
        <w:color w:val="002060"/>
        <w:sz w:val="52"/>
        <w:szCs w:val="52"/>
        <w:rtl/>
      </w:rPr>
    </w:pPr>
    <w:r w:rsidRPr="00FF6EA8">
      <w:rPr>
        <w:rFonts w:ascii="علائم مذهبي" w:eastAsia="علائم مذهبي" w:hAnsi="علائم مذهبي" w:cs="علائم مذهبي"/>
        <w:color w:val="002060"/>
        <w:sz w:val="96"/>
        <w:szCs w:val="96"/>
      </w:rPr>
      <w:t></w:t>
    </w:r>
  </w:p>
  <w:p w:rsidR="00CB1ABE" w:rsidRPr="001A0DE6" w:rsidRDefault="00CE75A4">
    <w:pPr>
      <w:pStyle w:val="Header"/>
      <w:rPr>
        <w:rFonts w:cs="Times New Roman"/>
      </w:rPr>
    </w:pPr>
    <w:r>
      <w:rPr>
        <w:rFonts w:cs="Times New Roman"/>
        <w:noProof/>
        <w:lang w:bidi="ar-SA"/>
      </w:rPr>
      <mc:AlternateContent>
        <mc:Choice Requires="wpg">
          <w:drawing>
            <wp:anchor distT="0" distB="0" distL="114300" distR="114300" simplePos="0" relativeHeight="251667456" behindDoc="0" locked="0" layoutInCell="1" allowOverlap="1" wp14:anchorId="2D5CA077" wp14:editId="5584C567">
              <wp:simplePos x="0" y="0"/>
              <wp:positionH relativeFrom="column">
                <wp:posOffset>308610</wp:posOffset>
              </wp:positionH>
              <wp:positionV relativeFrom="paragraph">
                <wp:posOffset>139395</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B1ABE" w:rsidRPr="0078203C" w:rsidRDefault="00835AD7"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 xml:space="preserve">قال رسول اللّه </w:t>
                            </w:r>
                            <w:r>
                              <w:rPr>
                                <w:rStyle w:val="innocent"/>
                                <w:rFonts w:ascii="IRBadr" w:hAnsi="IRBadr" w:cs="IRBadr" w:hint="cs"/>
                                <w:color w:val="000000" w:themeColor="text1"/>
                                <w:sz w:val="28"/>
                                <w:szCs w:val="28"/>
                              </w:rPr>
                              <w:sym w:font="علائم مذهبي" w:char="F032"/>
                            </w:r>
                            <w:r>
                              <w:rPr>
                                <w:rStyle w:val="innocent"/>
                                <w:rFonts w:ascii="IRBadr" w:hAnsi="IRBadr" w:cs="IRBadr" w:hint="cs"/>
                                <w:color w:val="000000" w:themeColor="text1"/>
                                <w:sz w:val="28"/>
                                <w:szCs w:val="28"/>
                                <w:rtl/>
                              </w:rPr>
                              <w:t>:</w:t>
                            </w:r>
                          </w:p>
                          <w:p w:rsidR="00CB1ABE" w:rsidRPr="00820FB6" w:rsidRDefault="00CB1ABE" w:rsidP="00835AD7">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00835AD7" w:rsidRPr="00835AD7">
                              <w:rPr>
                                <w:rFonts w:ascii="IRBadr" w:hAnsi="IRBadr" w:cs="KFGQPC Uthmanic Script HAFS"/>
                                <w:color w:val="06007A"/>
                                <w:sz w:val="40"/>
                                <w:szCs w:val="40"/>
                                <w:rtl/>
                              </w:rPr>
                              <w:t>إِذَا عَمِلَ أَحَدُكُمْ عَمَلاً فَلْيُتْقِنْ</w:t>
                            </w:r>
                            <w:r w:rsidRPr="00820FB6">
                              <w:rPr>
                                <w:rFonts w:ascii="علائم مذهبي" w:eastAsia="علائم مذهبي" w:hAnsi="علائم مذهبي" w:cs="علائم مذهبي"/>
                                <w:color w:val="06007A"/>
                                <w:sz w:val="40"/>
                                <w:szCs w:val="40"/>
                              </w:rPr>
                              <w:t></w:t>
                            </w:r>
                          </w:p>
                          <w:p w:rsidR="00A34713" w:rsidRPr="00A34713" w:rsidRDefault="00A34713" w:rsidP="00A34713">
                            <w:pPr>
                              <w:spacing w:after="0" w:line="240" w:lineRule="auto"/>
                              <w:jc w:val="right"/>
                              <w:rPr>
                                <w:rFonts w:ascii="IRBadr" w:hAnsi="IRBadr" w:cs="IRBadr"/>
                                <w:color w:val="000000" w:themeColor="text1"/>
                                <w:sz w:val="24"/>
                                <w:szCs w:val="24"/>
                              </w:rPr>
                            </w:pPr>
                            <w:r w:rsidRPr="00A34713">
                              <w:rPr>
                                <w:rFonts w:ascii="IRBadr" w:hAnsi="IRBadr" w:cs="IRBadr"/>
                                <w:color w:val="000000" w:themeColor="text1"/>
                                <w:sz w:val="24"/>
                                <w:szCs w:val="24"/>
                                <w:rtl/>
                              </w:rPr>
                              <w:t>الكافي، ج‏۳، ص۲۶۳</w:t>
                            </w:r>
                          </w:p>
                          <w:p w:rsidR="00CB1ABE" w:rsidRPr="00CE75A4" w:rsidRDefault="00CB1ABE" w:rsidP="007058D7">
                            <w:pPr>
                              <w:spacing w:after="0" w:line="240" w:lineRule="auto"/>
                              <w:jc w:val="lowKashida"/>
                              <w:rPr>
                                <w:rFonts w:ascii="IRANSans" w:hAnsi="IRANSans" w:cs="IRANSans"/>
                                <w:b/>
                                <w:bCs/>
                                <w:color w:val="595959" w:themeColor="text1" w:themeTint="A6"/>
                                <w:sz w:val="14"/>
                                <w:szCs w:val="14"/>
                                <w:rtl/>
                              </w:rPr>
                            </w:pPr>
                          </w:p>
                          <w:p w:rsidR="00CE75A4" w:rsidRPr="00754B54" w:rsidRDefault="00CE75A4" w:rsidP="00CE75A4">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CE75A4" w:rsidRPr="00CB176B" w:rsidRDefault="00CE75A4" w:rsidP="00CE75A4">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p w:rsidR="00CB1ABE" w:rsidRPr="00820FB6" w:rsidRDefault="00CB1ABE" w:rsidP="00CE75A4">
                            <w:pPr>
                              <w:spacing w:after="0" w:line="240" w:lineRule="auto"/>
                              <w:jc w:val="lowKashida"/>
                              <w:rPr>
                                <w:rFonts w:ascii="IRANSans" w:hAnsi="IRANSans" w:cs="IRANSans"/>
                                <w:color w:val="002060"/>
                                <w:sz w:val="20"/>
                                <w:szCs w:val="2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D5CA077" id="Group 1" o:spid="_x0000_s1026" style="position:absolute;left:0;text-align:left;margin-left:24.3pt;margin-top:11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IFSYuAAAAAJAQAADwAAAGRycy9kb3ducmV2LnhtbEyPTUvDQBCG74L/YRnBm918&#10;aGnTbEop6qkItoL0ts1Ok9DsbMhuk/TfO570OLwv7zxPvp5sKwbsfeNIQTyLQCCVzjRUKfg6vD0t&#10;QPigyejWESq4oYd1cX+X68y4kT5x2IdK8Aj5TCuoQ+gyKX1Zo9V+5jokzs6utzrw2VfS9HrkcdvK&#10;JIrm0uqG+EOtO9zWWF72V6vgfdTjJo1fh93lvL0dDy8f37sYlXp8mDYrEAGn8FeGX3xGh4KZTu5K&#10;xotWwfNizk0FScJKnC+TlFVOCtJlnIIscvnfoPgBAAD//wMAUEsBAi0AFAAGAAgAAAAhALaDOJL+&#10;AAAA4QEAABMAAAAAAAAAAAAAAAAAAAAAAFtDb250ZW50X1R5cGVzXS54bWxQSwECLQAUAAYACAAA&#10;ACEAOP0h/9YAAACUAQAACwAAAAAAAAAAAAAAAAAvAQAAX3JlbHMvLnJlbHNQSwECLQAUAAYACAAA&#10;ACEA3fpk5KQDAADYCQAADgAAAAAAAAAAAAAAAAAuAgAAZHJzL2Uyb0RvYy54bWxQSwECLQAUAAYA&#10;CAAAACEA/IFSYuAAAAAJAQAADwAAAAAAAAAAAAAAAAD+BQAAZHJzL2Rvd25yZXYueG1sUEsFBgAA&#10;AAAEAAQA8wAAAAsHA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CB1ABE" w:rsidRPr="0078203C" w:rsidRDefault="00835AD7"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 xml:space="preserve">قال رسول اللّه </w:t>
                      </w:r>
                      <w:r>
                        <w:rPr>
                          <w:rStyle w:val="innocent"/>
                          <w:rFonts w:ascii="IRBadr" w:hAnsi="IRBadr" w:cs="IRBadr" w:hint="cs"/>
                          <w:color w:val="000000" w:themeColor="text1"/>
                          <w:sz w:val="28"/>
                          <w:szCs w:val="28"/>
                        </w:rPr>
                        <w:sym w:font="علائم مذهبي" w:char="F032"/>
                      </w:r>
                      <w:r>
                        <w:rPr>
                          <w:rStyle w:val="innocent"/>
                          <w:rFonts w:ascii="IRBadr" w:hAnsi="IRBadr" w:cs="IRBadr" w:hint="cs"/>
                          <w:color w:val="000000" w:themeColor="text1"/>
                          <w:sz w:val="28"/>
                          <w:szCs w:val="28"/>
                          <w:rtl/>
                        </w:rPr>
                        <w:t>:</w:t>
                      </w:r>
                    </w:p>
                    <w:p w:rsidR="00CB1ABE" w:rsidRPr="00820FB6" w:rsidRDefault="00CB1ABE" w:rsidP="00835AD7">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00835AD7" w:rsidRPr="00835AD7">
                        <w:rPr>
                          <w:rFonts w:ascii="IRBadr" w:hAnsi="IRBadr" w:cs="KFGQPC Uthmanic Script HAFS"/>
                          <w:color w:val="06007A"/>
                          <w:sz w:val="40"/>
                          <w:szCs w:val="40"/>
                          <w:rtl/>
                        </w:rPr>
                        <w:t>إِذَا عَمِلَ أَحَدُكُمْ عَمَلاً فَلْيُتْقِنْ</w:t>
                      </w:r>
                      <w:r w:rsidRPr="00820FB6">
                        <w:rPr>
                          <w:rFonts w:ascii="علائم مذهبي" w:eastAsia="علائم مذهبي" w:hAnsi="علائم مذهبي" w:cs="علائم مذهبي"/>
                          <w:color w:val="06007A"/>
                          <w:sz w:val="40"/>
                          <w:szCs w:val="40"/>
                        </w:rPr>
                        <w:t></w:t>
                      </w:r>
                    </w:p>
                    <w:p w:rsidR="00A34713" w:rsidRPr="00A34713" w:rsidRDefault="00A34713" w:rsidP="00A34713">
                      <w:pPr>
                        <w:spacing w:after="0" w:line="240" w:lineRule="auto"/>
                        <w:jc w:val="right"/>
                        <w:rPr>
                          <w:rFonts w:ascii="IRBadr" w:hAnsi="IRBadr" w:cs="IRBadr"/>
                          <w:color w:val="000000" w:themeColor="text1"/>
                          <w:sz w:val="24"/>
                          <w:szCs w:val="24"/>
                        </w:rPr>
                      </w:pPr>
                      <w:r w:rsidRPr="00A34713">
                        <w:rPr>
                          <w:rFonts w:ascii="IRBadr" w:hAnsi="IRBadr" w:cs="IRBadr"/>
                          <w:color w:val="000000" w:themeColor="text1"/>
                          <w:sz w:val="24"/>
                          <w:szCs w:val="24"/>
                          <w:rtl/>
                        </w:rPr>
                        <w:t>الكافي، ج‏۳، ص۲۶۳</w:t>
                      </w:r>
                    </w:p>
                    <w:p w:rsidR="00CB1ABE" w:rsidRPr="00CE75A4" w:rsidRDefault="00CB1ABE" w:rsidP="007058D7">
                      <w:pPr>
                        <w:spacing w:after="0" w:line="240" w:lineRule="auto"/>
                        <w:jc w:val="lowKashida"/>
                        <w:rPr>
                          <w:rFonts w:ascii="IRANSans" w:hAnsi="IRANSans" w:cs="IRANSans"/>
                          <w:b/>
                          <w:bCs/>
                          <w:color w:val="595959" w:themeColor="text1" w:themeTint="A6"/>
                          <w:sz w:val="14"/>
                          <w:szCs w:val="14"/>
                          <w:rtl/>
                        </w:rPr>
                      </w:pPr>
                    </w:p>
                    <w:p w:rsidR="00CE75A4" w:rsidRPr="00754B54" w:rsidRDefault="00CE75A4" w:rsidP="00CE75A4">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CE75A4" w:rsidRPr="00CB176B" w:rsidRDefault="00CE75A4" w:rsidP="00CE75A4">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p w:rsidR="00CB1ABE" w:rsidRPr="00820FB6" w:rsidRDefault="00CB1ABE" w:rsidP="00CE75A4">
                      <w:pPr>
                        <w:spacing w:after="0" w:line="240" w:lineRule="auto"/>
                        <w:jc w:val="lowKashida"/>
                        <w:rPr>
                          <w:rFonts w:ascii="IRANSans" w:hAnsi="IRANSans" w:cs="IRANSans"/>
                          <w:color w:val="002060"/>
                          <w:sz w:val="20"/>
                          <w:szCs w:val="20"/>
                        </w:rPr>
                      </w:pP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lang w:bidi="ar-SA"/>
      </w:rPr>
      <mc:AlternateContent>
        <mc:Choice Requires="wps">
          <w:drawing>
            <wp:anchor distT="0" distB="0" distL="114300" distR="114300" simplePos="0" relativeHeight="251665408" behindDoc="0" locked="0" layoutInCell="0" allowOverlap="1" wp14:anchorId="5A966889" wp14:editId="573531D9">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9A25C5" w:rsidRPr="009A25C5">
                            <w:rPr>
                              <w:rFonts w:cs="B Mitra"/>
                              <w:b/>
                              <w:bCs/>
                              <w:noProof/>
                              <w:color w:val="595959" w:themeColor="text1" w:themeTint="A6"/>
                              <w:sz w:val="28"/>
                              <w:szCs w:val="28"/>
                              <w:rtl/>
                            </w:rPr>
                            <w:t>6</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966889"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9A25C5" w:rsidRPr="009A25C5">
                      <w:rPr>
                        <w:rFonts w:cs="B Mitra"/>
                        <w:b/>
                        <w:bCs/>
                        <w:noProof/>
                        <w:color w:val="595959" w:themeColor="text1" w:themeTint="A6"/>
                        <w:sz w:val="28"/>
                        <w:szCs w:val="28"/>
                        <w:rtl/>
                      </w:rPr>
                      <w:t>6</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153628"/>
    <w:multiLevelType w:val="hybridMultilevel"/>
    <w:tmpl w:val="915CFB06"/>
    <w:lvl w:ilvl="0" w:tplc="61543A2E">
      <w:start w:val="1"/>
      <w:numFmt w:val="bullet"/>
      <w:lvlText w:val=""/>
      <w:lvlJc w:val="left"/>
      <w:pPr>
        <w:ind w:left="720" w:hanging="360"/>
      </w:pPr>
      <w:rPr>
        <w:rFonts w:ascii="Wingdings" w:hAnsi="Wingdings" w:cs="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0670"/>
    <w:rsid w:val="00001DC5"/>
    <w:rsid w:val="00002706"/>
    <w:rsid w:val="00003A9A"/>
    <w:rsid w:val="00005A56"/>
    <w:rsid w:val="00005CCB"/>
    <w:rsid w:val="000102B1"/>
    <w:rsid w:val="00011B1E"/>
    <w:rsid w:val="0002182A"/>
    <w:rsid w:val="00021C87"/>
    <w:rsid w:val="00021E73"/>
    <w:rsid w:val="00025F06"/>
    <w:rsid w:val="00027035"/>
    <w:rsid w:val="00036C19"/>
    <w:rsid w:val="00045A91"/>
    <w:rsid w:val="000535B0"/>
    <w:rsid w:val="00056E7B"/>
    <w:rsid w:val="0006078A"/>
    <w:rsid w:val="00060DBF"/>
    <w:rsid w:val="00066C3D"/>
    <w:rsid w:val="000678DB"/>
    <w:rsid w:val="00070DE6"/>
    <w:rsid w:val="00071B6A"/>
    <w:rsid w:val="0007304E"/>
    <w:rsid w:val="00073091"/>
    <w:rsid w:val="0007405B"/>
    <w:rsid w:val="0007795C"/>
    <w:rsid w:val="00081678"/>
    <w:rsid w:val="00081C0C"/>
    <w:rsid w:val="000822B5"/>
    <w:rsid w:val="00083308"/>
    <w:rsid w:val="00092AA6"/>
    <w:rsid w:val="00096DCA"/>
    <w:rsid w:val="000A1F56"/>
    <w:rsid w:val="000A4154"/>
    <w:rsid w:val="000C3112"/>
    <w:rsid w:val="000C7B9A"/>
    <w:rsid w:val="000D2D2D"/>
    <w:rsid w:val="000D69F4"/>
    <w:rsid w:val="000D7474"/>
    <w:rsid w:val="000E0472"/>
    <w:rsid w:val="000E38B5"/>
    <w:rsid w:val="000E73FB"/>
    <w:rsid w:val="000E75BF"/>
    <w:rsid w:val="000E7BAF"/>
    <w:rsid w:val="000F1DE0"/>
    <w:rsid w:val="000F43DE"/>
    <w:rsid w:val="000F4729"/>
    <w:rsid w:val="000F5A39"/>
    <w:rsid w:val="000F784B"/>
    <w:rsid w:val="00103F8D"/>
    <w:rsid w:val="00106750"/>
    <w:rsid w:val="00114A5C"/>
    <w:rsid w:val="00116AC6"/>
    <w:rsid w:val="0011725F"/>
    <w:rsid w:val="0012336A"/>
    <w:rsid w:val="0012459D"/>
    <w:rsid w:val="0013161A"/>
    <w:rsid w:val="00132558"/>
    <w:rsid w:val="001412FD"/>
    <w:rsid w:val="00141C7B"/>
    <w:rsid w:val="00142B2D"/>
    <w:rsid w:val="001436D3"/>
    <w:rsid w:val="00144616"/>
    <w:rsid w:val="001544C7"/>
    <w:rsid w:val="00155717"/>
    <w:rsid w:val="00164591"/>
    <w:rsid w:val="00166173"/>
    <w:rsid w:val="0017547A"/>
    <w:rsid w:val="001756B1"/>
    <w:rsid w:val="0018742D"/>
    <w:rsid w:val="00193143"/>
    <w:rsid w:val="001946B4"/>
    <w:rsid w:val="001A0DE6"/>
    <w:rsid w:val="001A4187"/>
    <w:rsid w:val="001B252B"/>
    <w:rsid w:val="001B3494"/>
    <w:rsid w:val="001B7996"/>
    <w:rsid w:val="001C08BC"/>
    <w:rsid w:val="001C3150"/>
    <w:rsid w:val="001D4AED"/>
    <w:rsid w:val="001D639B"/>
    <w:rsid w:val="001E1B73"/>
    <w:rsid w:val="001E5C2F"/>
    <w:rsid w:val="001E6F5B"/>
    <w:rsid w:val="001F33F2"/>
    <w:rsid w:val="001F5A22"/>
    <w:rsid w:val="00200E72"/>
    <w:rsid w:val="00202FAE"/>
    <w:rsid w:val="00206AFE"/>
    <w:rsid w:val="00207488"/>
    <w:rsid w:val="002154DE"/>
    <w:rsid w:val="00216A2F"/>
    <w:rsid w:val="002217AB"/>
    <w:rsid w:val="00224816"/>
    <w:rsid w:val="00224C75"/>
    <w:rsid w:val="00225944"/>
    <w:rsid w:val="002308F2"/>
    <w:rsid w:val="002323C3"/>
    <w:rsid w:val="00233757"/>
    <w:rsid w:val="00234CED"/>
    <w:rsid w:val="00235DD7"/>
    <w:rsid w:val="002405C6"/>
    <w:rsid w:val="00245F3B"/>
    <w:rsid w:val="00253F45"/>
    <w:rsid w:val="00263C82"/>
    <w:rsid w:val="00265127"/>
    <w:rsid w:val="00267399"/>
    <w:rsid w:val="00271710"/>
    <w:rsid w:val="0027566A"/>
    <w:rsid w:val="00277160"/>
    <w:rsid w:val="002774E1"/>
    <w:rsid w:val="00286BBD"/>
    <w:rsid w:val="00290FE1"/>
    <w:rsid w:val="00294C39"/>
    <w:rsid w:val="00296D1F"/>
    <w:rsid w:val="002A0047"/>
    <w:rsid w:val="002A4AB2"/>
    <w:rsid w:val="002B2419"/>
    <w:rsid w:val="002C2CD3"/>
    <w:rsid w:val="002C6191"/>
    <w:rsid w:val="002C6468"/>
    <w:rsid w:val="002C71C1"/>
    <w:rsid w:val="002D3379"/>
    <w:rsid w:val="002D525F"/>
    <w:rsid w:val="002D5F5C"/>
    <w:rsid w:val="002D6B51"/>
    <w:rsid w:val="002E530A"/>
    <w:rsid w:val="0030217B"/>
    <w:rsid w:val="0030457B"/>
    <w:rsid w:val="00306717"/>
    <w:rsid w:val="0030735A"/>
    <w:rsid w:val="00311539"/>
    <w:rsid w:val="0032058C"/>
    <w:rsid w:val="003209C9"/>
    <w:rsid w:val="0032278B"/>
    <w:rsid w:val="00323747"/>
    <w:rsid w:val="003328C7"/>
    <w:rsid w:val="0033347D"/>
    <w:rsid w:val="00345A39"/>
    <w:rsid w:val="00345AA4"/>
    <w:rsid w:val="00347100"/>
    <w:rsid w:val="00347804"/>
    <w:rsid w:val="00350A66"/>
    <w:rsid w:val="003520BD"/>
    <w:rsid w:val="00352519"/>
    <w:rsid w:val="00362135"/>
    <w:rsid w:val="00362D2D"/>
    <w:rsid w:val="00366D95"/>
    <w:rsid w:val="0037779F"/>
    <w:rsid w:val="00382159"/>
    <w:rsid w:val="00393958"/>
    <w:rsid w:val="003B077F"/>
    <w:rsid w:val="003B1FAF"/>
    <w:rsid w:val="003C0164"/>
    <w:rsid w:val="003C20DF"/>
    <w:rsid w:val="003C4E97"/>
    <w:rsid w:val="003D0F7D"/>
    <w:rsid w:val="003D2107"/>
    <w:rsid w:val="003D599A"/>
    <w:rsid w:val="003E0D93"/>
    <w:rsid w:val="003E76B0"/>
    <w:rsid w:val="003F4918"/>
    <w:rsid w:val="00400C3E"/>
    <w:rsid w:val="004107C6"/>
    <w:rsid w:val="00413917"/>
    <w:rsid w:val="00416727"/>
    <w:rsid w:val="004179B0"/>
    <w:rsid w:val="004206F8"/>
    <w:rsid w:val="00426FF1"/>
    <w:rsid w:val="004411E8"/>
    <w:rsid w:val="004447B6"/>
    <w:rsid w:val="00446222"/>
    <w:rsid w:val="00447D08"/>
    <w:rsid w:val="004520E9"/>
    <w:rsid w:val="00454EE9"/>
    <w:rsid w:val="00455F45"/>
    <w:rsid w:val="00462034"/>
    <w:rsid w:val="00466D02"/>
    <w:rsid w:val="0047161A"/>
    <w:rsid w:val="0047600B"/>
    <w:rsid w:val="00477585"/>
    <w:rsid w:val="00477B04"/>
    <w:rsid w:val="00482ED6"/>
    <w:rsid w:val="004862E8"/>
    <w:rsid w:val="004930F2"/>
    <w:rsid w:val="00495E08"/>
    <w:rsid w:val="00496768"/>
    <w:rsid w:val="0049774C"/>
    <w:rsid w:val="004A0465"/>
    <w:rsid w:val="004A4FF5"/>
    <w:rsid w:val="004A5EAE"/>
    <w:rsid w:val="004A6E34"/>
    <w:rsid w:val="004A717C"/>
    <w:rsid w:val="004B5D01"/>
    <w:rsid w:val="004B5F24"/>
    <w:rsid w:val="004B7E22"/>
    <w:rsid w:val="004C3367"/>
    <w:rsid w:val="004C3C67"/>
    <w:rsid w:val="004C4841"/>
    <w:rsid w:val="004C4C33"/>
    <w:rsid w:val="004C6BCB"/>
    <w:rsid w:val="004D0416"/>
    <w:rsid w:val="004D0866"/>
    <w:rsid w:val="004D6FE8"/>
    <w:rsid w:val="004E543E"/>
    <w:rsid w:val="004F2440"/>
    <w:rsid w:val="004F7166"/>
    <w:rsid w:val="00500585"/>
    <w:rsid w:val="005061BD"/>
    <w:rsid w:val="00507FFB"/>
    <w:rsid w:val="00510475"/>
    <w:rsid w:val="00511B49"/>
    <w:rsid w:val="00511F2A"/>
    <w:rsid w:val="00515946"/>
    <w:rsid w:val="005168EE"/>
    <w:rsid w:val="00524805"/>
    <w:rsid w:val="00527452"/>
    <w:rsid w:val="005418EC"/>
    <w:rsid w:val="005426C8"/>
    <w:rsid w:val="00543809"/>
    <w:rsid w:val="005445B3"/>
    <w:rsid w:val="00546839"/>
    <w:rsid w:val="00550872"/>
    <w:rsid w:val="00553DBB"/>
    <w:rsid w:val="005564DB"/>
    <w:rsid w:val="00562148"/>
    <w:rsid w:val="00563C33"/>
    <w:rsid w:val="005726FF"/>
    <w:rsid w:val="00574EFF"/>
    <w:rsid w:val="00575A7B"/>
    <w:rsid w:val="00575DDF"/>
    <w:rsid w:val="00575E3F"/>
    <w:rsid w:val="0058476F"/>
    <w:rsid w:val="00586F78"/>
    <w:rsid w:val="00587ACE"/>
    <w:rsid w:val="00592B47"/>
    <w:rsid w:val="005A4E4B"/>
    <w:rsid w:val="005A5572"/>
    <w:rsid w:val="005B03A5"/>
    <w:rsid w:val="005B07D3"/>
    <w:rsid w:val="005B2DB3"/>
    <w:rsid w:val="005C2B24"/>
    <w:rsid w:val="005C3FDF"/>
    <w:rsid w:val="005C4624"/>
    <w:rsid w:val="005E162F"/>
    <w:rsid w:val="005E19A5"/>
    <w:rsid w:val="005F0991"/>
    <w:rsid w:val="005F0C9E"/>
    <w:rsid w:val="005F20AF"/>
    <w:rsid w:val="005F708B"/>
    <w:rsid w:val="0060160B"/>
    <w:rsid w:val="006032DF"/>
    <w:rsid w:val="00607383"/>
    <w:rsid w:val="00611834"/>
    <w:rsid w:val="006209EB"/>
    <w:rsid w:val="00622F02"/>
    <w:rsid w:val="006257FA"/>
    <w:rsid w:val="00631E7F"/>
    <w:rsid w:val="0063414C"/>
    <w:rsid w:val="00641BC8"/>
    <w:rsid w:val="00643C72"/>
    <w:rsid w:val="0065319F"/>
    <w:rsid w:val="00655C74"/>
    <w:rsid w:val="00656A5D"/>
    <w:rsid w:val="00661C83"/>
    <w:rsid w:val="00662D50"/>
    <w:rsid w:val="006654BB"/>
    <w:rsid w:val="006721D2"/>
    <w:rsid w:val="00672D4C"/>
    <w:rsid w:val="0067588E"/>
    <w:rsid w:val="00675C6E"/>
    <w:rsid w:val="00677000"/>
    <w:rsid w:val="00680BA7"/>
    <w:rsid w:val="006A4388"/>
    <w:rsid w:val="006A46C4"/>
    <w:rsid w:val="006B0296"/>
    <w:rsid w:val="006B58CA"/>
    <w:rsid w:val="006B668B"/>
    <w:rsid w:val="006C0B90"/>
    <w:rsid w:val="006C2B2A"/>
    <w:rsid w:val="006C5F81"/>
    <w:rsid w:val="006C73B9"/>
    <w:rsid w:val="006D499B"/>
    <w:rsid w:val="006D61E1"/>
    <w:rsid w:val="006E39F4"/>
    <w:rsid w:val="006F19F4"/>
    <w:rsid w:val="006F35CB"/>
    <w:rsid w:val="006F7F96"/>
    <w:rsid w:val="00705283"/>
    <w:rsid w:val="0070540E"/>
    <w:rsid w:val="007058D7"/>
    <w:rsid w:val="00707751"/>
    <w:rsid w:val="007105C6"/>
    <w:rsid w:val="00713ADB"/>
    <w:rsid w:val="00714700"/>
    <w:rsid w:val="00716751"/>
    <w:rsid w:val="00717272"/>
    <w:rsid w:val="00720C7E"/>
    <w:rsid w:val="0072308B"/>
    <w:rsid w:val="00730908"/>
    <w:rsid w:val="007322D9"/>
    <w:rsid w:val="00735B2F"/>
    <w:rsid w:val="00736A72"/>
    <w:rsid w:val="007434BB"/>
    <w:rsid w:val="007434C0"/>
    <w:rsid w:val="00745309"/>
    <w:rsid w:val="0074731B"/>
    <w:rsid w:val="00750117"/>
    <w:rsid w:val="00753B29"/>
    <w:rsid w:val="007551D9"/>
    <w:rsid w:val="007707B1"/>
    <w:rsid w:val="00770DD0"/>
    <w:rsid w:val="007740D1"/>
    <w:rsid w:val="00774724"/>
    <w:rsid w:val="007811AD"/>
    <w:rsid w:val="007812B3"/>
    <w:rsid w:val="007818CF"/>
    <w:rsid w:val="0078203C"/>
    <w:rsid w:val="00783FEF"/>
    <w:rsid w:val="00785444"/>
    <w:rsid w:val="007856B4"/>
    <w:rsid w:val="007864E5"/>
    <w:rsid w:val="00786A8F"/>
    <w:rsid w:val="00791AF6"/>
    <w:rsid w:val="00793E9B"/>
    <w:rsid w:val="007971B1"/>
    <w:rsid w:val="007A61F0"/>
    <w:rsid w:val="007B56ED"/>
    <w:rsid w:val="007B7647"/>
    <w:rsid w:val="007C7AEF"/>
    <w:rsid w:val="007D1BEC"/>
    <w:rsid w:val="007D6D57"/>
    <w:rsid w:val="007E59CC"/>
    <w:rsid w:val="007F254C"/>
    <w:rsid w:val="007F38C9"/>
    <w:rsid w:val="007F3F92"/>
    <w:rsid w:val="007F4A56"/>
    <w:rsid w:val="0080465B"/>
    <w:rsid w:val="00811080"/>
    <w:rsid w:val="0081252D"/>
    <w:rsid w:val="00814FAB"/>
    <w:rsid w:val="0081526D"/>
    <w:rsid w:val="00821E17"/>
    <w:rsid w:val="008232A2"/>
    <w:rsid w:val="008277C9"/>
    <w:rsid w:val="00833821"/>
    <w:rsid w:val="0083525F"/>
    <w:rsid w:val="00835AD7"/>
    <w:rsid w:val="00836F1D"/>
    <w:rsid w:val="00841884"/>
    <w:rsid w:val="00841A0F"/>
    <w:rsid w:val="00844D96"/>
    <w:rsid w:val="00844ED7"/>
    <w:rsid w:val="00851885"/>
    <w:rsid w:val="008538F4"/>
    <w:rsid w:val="0086097D"/>
    <w:rsid w:val="00860F05"/>
    <w:rsid w:val="00871A24"/>
    <w:rsid w:val="00875B1C"/>
    <w:rsid w:val="008878D9"/>
    <w:rsid w:val="008A2AA2"/>
    <w:rsid w:val="008A76C2"/>
    <w:rsid w:val="008A7D06"/>
    <w:rsid w:val="008A7FB8"/>
    <w:rsid w:val="008B7BDC"/>
    <w:rsid w:val="008C2B7E"/>
    <w:rsid w:val="008C4D60"/>
    <w:rsid w:val="008C509D"/>
    <w:rsid w:val="008D050E"/>
    <w:rsid w:val="008D795B"/>
    <w:rsid w:val="008E0207"/>
    <w:rsid w:val="008E1953"/>
    <w:rsid w:val="008E29C8"/>
    <w:rsid w:val="008E3971"/>
    <w:rsid w:val="008E55B5"/>
    <w:rsid w:val="008E5895"/>
    <w:rsid w:val="008E6EF7"/>
    <w:rsid w:val="008E739B"/>
    <w:rsid w:val="008F4D3D"/>
    <w:rsid w:val="008F5A92"/>
    <w:rsid w:val="00917AB3"/>
    <w:rsid w:val="0092150A"/>
    <w:rsid w:val="009219E0"/>
    <w:rsid w:val="00927672"/>
    <w:rsid w:val="00934D0A"/>
    <w:rsid w:val="0093645F"/>
    <w:rsid w:val="009416C4"/>
    <w:rsid w:val="00944B95"/>
    <w:rsid w:val="00944EC1"/>
    <w:rsid w:val="00953B23"/>
    <w:rsid w:val="00955627"/>
    <w:rsid w:val="009575A7"/>
    <w:rsid w:val="00961EDC"/>
    <w:rsid w:val="009647DE"/>
    <w:rsid w:val="00965313"/>
    <w:rsid w:val="00971C57"/>
    <w:rsid w:val="009730DD"/>
    <w:rsid w:val="009768C3"/>
    <w:rsid w:val="0098057F"/>
    <w:rsid w:val="00982C20"/>
    <w:rsid w:val="009839A6"/>
    <w:rsid w:val="009866DC"/>
    <w:rsid w:val="0098672B"/>
    <w:rsid w:val="00990C59"/>
    <w:rsid w:val="0099124E"/>
    <w:rsid w:val="0099294B"/>
    <w:rsid w:val="009932AE"/>
    <w:rsid w:val="00995639"/>
    <w:rsid w:val="00995CFE"/>
    <w:rsid w:val="00996BA1"/>
    <w:rsid w:val="009A11C8"/>
    <w:rsid w:val="009A17A3"/>
    <w:rsid w:val="009A25C5"/>
    <w:rsid w:val="009A583A"/>
    <w:rsid w:val="009B0F7A"/>
    <w:rsid w:val="009B15A6"/>
    <w:rsid w:val="009B409D"/>
    <w:rsid w:val="009C1E2B"/>
    <w:rsid w:val="009C40E8"/>
    <w:rsid w:val="009C72A7"/>
    <w:rsid w:val="009D299B"/>
    <w:rsid w:val="009D2A63"/>
    <w:rsid w:val="009D3737"/>
    <w:rsid w:val="009D47C9"/>
    <w:rsid w:val="009D6CD9"/>
    <w:rsid w:val="009D6D2D"/>
    <w:rsid w:val="009E05E3"/>
    <w:rsid w:val="009E23A2"/>
    <w:rsid w:val="009E705C"/>
    <w:rsid w:val="009F348C"/>
    <w:rsid w:val="009F618E"/>
    <w:rsid w:val="00A02442"/>
    <w:rsid w:val="00A03822"/>
    <w:rsid w:val="00A058F0"/>
    <w:rsid w:val="00A116C4"/>
    <w:rsid w:val="00A12663"/>
    <w:rsid w:val="00A14BC2"/>
    <w:rsid w:val="00A15B84"/>
    <w:rsid w:val="00A162CB"/>
    <w:rsid w:val="00A16DD3"/>
    <w:rsid w:val="00A20483"/>
    <w:rsid w:val="00A2369C"/>
    <w:rsid w:val="00A2742A"/>
    <w:rsid w:val="00A34713"/>
    <w:rsid w:val="00A406D4"/>
    <w:rsid w:val="00A42700"/>
    <w:rsid w:val="00A45E73"/>
    <w:rsid w:val="00A4786A"/>
    <w:rsid w:val="00A50E76"/>
    <w:rsid w:val="00A623D0"/>
    <w:rsid w:val="00A62627"/>
    <w:rsid w:val="00A659D3"/>
    <w:rsid w:val="00A66775"/>
    <w:rsid w:val="00A6684F"/>
    <w:rsid w:val="00A70D06"/>
    <w:rsid w:val="00A721AA"/>
    <w:rsid w:val="00A74C46"/>
    <w:rsid w:val="00A754E0"/>
    <w:rsid w:val="00A75768"/>
    <w:rsid w:val="00A75DB2"/>
    <w:rsid w:val="00A85550"/>
    <w:rsid w:val="00A901C0"/>
    <w:rsid w:val="00A948E0"/>
    <w:rsid w:val="00AA3081"/>
    <w:rsid w:val="00AA5A9E"/>
    <w:rsid w:val="00AA6301"/>
    <w:rsid w:val="00AB113F"/>
    <w:rsid w:val="00AB2F59"/>
    <w:rsid w:val="00AB3D4C"/>
    <w:rsid w:val="00AB4009"/>
    <w:rsid w:val="00AB5D69"/>
    <w:rsid w:val="00AC2E49"/>
    <w:rsid w:val="00AC4F76"/>
    <w:rsid w:val="00AD0ABD"/>
    <w:rsid w:val="00AD7113"/>
    <w:rsid w:val="00AE11E6"/>
    <w:rsid w:val="00AE4649"/>
    <w:rsid w:val="00AE494C"/>
    <w:rsid w:val="00AE7FD0"/>
    <w:rsid w:val="00AF2D67"/>
    <w:rsid w:val="00AF63FE"/>
    <w:rsid w:val="00AF759E"/>
    <w:rsid w:val="00B00085"/>
    <w:rsid w:val="00B11796"/>
    <w:rsid w:val="00B126F4"/>
    <w:rsid w:val="00B210C4"/>
    <w:rsid w:val="00B22D22"/>
    <w:rsid w:val="00B24422"/>
    <w:rsid w:val="00B26495"/>
    <w:rsid w:val="00B27663"/>
    <w:rsid w:val="00B413B1"/>
    <w:rsid w:val="00B42EBC"/>
    <w:rsid w:val="00B4652C"/>
    <w:rsid w:val="00B5314E"/>
    <w:rsid w:val="00B53158"/>
    <w:rsid w:val="00B564B0"/>
    <w:rsid w:val="00B62473"/>
    <w:rsid w:val="00B65504"/>
    <w:rsid w:val="00B676AB"/>
    <w:rsid w:val="00B70D37"/>
    <w:rsid w:val="00B70DF3"/>
    <w:rsid w:val="00B733C5"/>
    <w:rsid w:val="00B7461D"/>
    <w:rsid w:val="00B772B3"/>
    <w:rsid w:val="00B77C9B"/>
    <w:rsid w:val="00B80565"/>
    <w:rsid w:val="00B864A5"/>
    <w:rsid w:val="00B864ED"/>
    <w:rsid w:val="00B879D6"/>
    <w:rsid w:val="00B92788"/>
    <w:rsid w:val="00B94354"/>
    <w:rsid w:val="00B96DB9"/>
    <w:rsid w:val="00BA2FB1"/>
    <w:rsid w:val="00BA7A59"/>
    <w:rsid w:val="00BB598A"/>
    <w:rsid w:val="00BC2696"/>
    <w:rsid w:val="00BC3A8B"/>
    <w:rsid w:val="00BC5148"/>
    <w:rsid w:val="00BD01A5"/>
    <w:rsid w:val="00BD0BF7"/>
    <w:rsid w:val="00BD701E"/>
    <w:rsid w:val="00BE1148"/>
    <w:rsid w:val="00BF273C"/>
    <w:rsid w:val="00BF56EE"/>
    <w:rsid w:val="00BF782E"/>
    <w:rsid w:val="00BF7BEF"/>
    <w:rsid w:val="00BF7D53"/>
    <w:rsid w:val="00C00E39"/>
    <w:rsid w:val="00C10BB9"/>
    <w:rsid w:val="00C200A7"/>
    <w:rsid w:val="00C266A1"/>
    <w:rsid w:val="00C3298D"/>
    <w:rsid w:val="00C34715"/>
    <w:rsid w:val="00C36532"/>
    <w:rsid w:val="00C40FC7"/>
    <w:rsid w:val="00C42199"/>
    <w:rsid w:val="00C437BD"/>
    <w:rsid w:val="00C44FA3"/>
    <w:rsid w:val="00C47CF5"/>
    <w:rsid w:val="00C50F9C"/>
    <w:rsid w:val="00C515CD"/>
    <w:rsid w:val="00C51C9E"/>
    <w:rsid w:val="00C54A65"/>
    <w:rsid w:val="00C57CD0"/>
    <w:rsid w:val="00C61749"/>
    <w:rsid w:val="00C6308E"/>
    <w:rsid w:val="00C63CA1"/>
    <w:rsid w:val="00C641F7"/>
    <w:rsid w:val="00C663F1"/>
    <w:rsid w:val="00C66963"/>
    <w:rsid w:val="00C73577"/>
    <w:rsid w:val="00C738B2"/>
    <w:rsid w:val="00C75226"/>
    <w:rsid w:val="00C753D0"/>
    <w:rsid w:val="00C81338"/>
    <w:rsid w:val="00C9158F"/>
    <w:rsid w:val="00C945A0"/>
    <w:rsid w:val="00CA0BA4"/>
    <w:rsid w:val="00CA537D"/>
    <w:rsid w:val="00CA6175"/>
    <w:rsid w:val="00CB1ABE"/>
    <w:rsid w:val="00CB2BDE"/>
    <w:rsid w:val="00CC0EAB"/>
    <w:rsid w:val="00CC3766"/>
    <w:rsid w:val="00CC37B6"/>
    <w:rsid w:val="00CD0E5E"/>
    <w:rsid w:val="00CD1CEE"/>
    <w:rsid w:val="00CD4159"/>
    <w:rsid w:val="00CE1ED6"/>
    <w:rsid w:val="00CE339E"/>
    <w:rsid w:val="00CE5D53"/>
    <w:rsid w:val="00CE75A4"/>
    <w:rsid w:val="00CF52EE"/>
    <w:rsid w:val="00D01736"/>
    <w:rsid w:val="00D0599C"/>
    <w:rsid w:val="00D070AC"/>
    <w:rsid w:val="00D13E3B"/>
    <w:rsid w:val="00D14F15"/>
    <w:rsid w:val="00D3355C"/>
    <w:rsid w:val="00D37D17"/>
    <w:rsid w:val="00D40C6A"/>
    <w:rsid w:val="00D43E58"/>
    <w:rsid w:val="00D4729D"/>
    <w:rsid w:val="00D50D3A"/>
    <w:rsid w:val="00D60708"/>
    <w:rsid w:val="00D748F9"/>
    <w:rsid w:val="00D75686"/>
    <w:rsid w:val="00D756CB"/>
    <w:rsid w:val="00D77EB1"/>
    <w:rsid w:val="00D8067D"/>
    <w:rsid w:val="00D83F29"/>
    <w:rsid w:val="00D854A2"/>
    <w:rsid w:val="00D93C34"/>
    <w:rsid w:val="00D97F20"/>
    <w:rsid w:val="00DA3000"/>
    <w:rsid w:val="00DA3644"/>
    <w:rsid w:val="00DB0E69"/>
    <w:rsid w:val="00DB2195"/>
    <w:rsid w:val="00DB4E8C"/>
    <w:rsid w:val="00DB5857"/>
    <w:rsid w:val="00DB5979"/>
    <w:rsid w:val="00DB7D42"/>
    <w:rsid w:val="00DC21CE"/>
    <w:rsid w:val="00DC22A3"/>
    <w:rsid w:val="00DC2DA7"/>
    <w:rsid w:val="00DC32B4"/>
    <w:rsid w:val="00DC4A68"/>
    <w:rsid w:val="00DC6B6F"/>
    <w:rsid w:val="00DD1261"/>
    <w:rsid w:val="00DD3367"/>
    <w:rsid w:val="00DE2F58"/>
    <w:rsid w:val="00DF386F"/>
    <w:rsid w:val="00DF3EBC"/>
    <w:rsid w:val="00DF4706"/>
    <w:rsid w:val="00DF4B9F"/>
    <w:rsid w:val="00DF50A4"/>
    <w:rsid w:val="00DF58FE"/>
    <w:rsid w:val="00DF5ACA"/>
    <w:rsid w:val="00E032FA"/>
    <w:rsid w:val="00E05EEC"/>
    <w:rsid w:val="00E11AF5"/>
    <w:rsid w:val="00E14039"/>
    <w:rsid w:val="00E23059"/>
    <w:rsid w:val="00E319DD"/>
    <w:rsid w:val="00E31B9F"/>
    <w:rsid w:val="00E33A5E"/>
    <w:rsid w:val="00E33A98"/>
    <w:rsid w:val="00E35132"/>
    <w:rsid w:val="00E3577B"/>
    <w:rsid w:val="00E425F2"/>
    <w:rsid w:val="00E442A6"/>
    <w:rsid w:val="00E50EF4"/>
    <w:rsid w:val="00E51EAF"/>
    <w:rsid w:val="00E573A7"/>
    <w:rsid w:val="00E64669"/>
    <w:rsid w:val="00E77613"/>
    <w:rsid w:val="00E85120"/>
    <w:rsid w:val="00E9164D"/>
    <w:rsid w:val="00E92BF9"/>
    <w:rsid w:val="00E93127"/>
    <w:rsid w:val="00E9422A"/>
    <w:rsid w:val="00EA2BF3"/>
    <w:rsid w:val="00EA65AC"/>
    <w:rsid w:val="00EA79D6"/>
    <w:rsid w:val="00EB1653"/>
    <w:rsid w:val="00EB4E87"/>
    <w:rsid w:val="00EB5EAB"/>
    <w:rsid w:val="00EB75F9"/>
    <w:rsid w:val="00EC177A"/>
    <w:rsid w:val="00EC45AC"/>
    <w:rsid w:val="00EC48E0"/>
    <w:rsid w:val="00EC5F41"/>
    <w:rsid w:val="00ED14F2"/>
    <w:rsid w:val="00ED69FB"/>
    <w:rsid w:val="00ED6A8A"/>
    <w:rsid w:val="00EE1B41"/>
    <w:rsid w:val="00EE1C0D"/>
    <w:rsid w:val="00EE3217"/>
    <w:rsid w:val="00EE5499"/>
    <w:rsid w:val="00EE576B"/>
    <w:rsid w:val="00EF25C5"/>
    <w:rsid w:val="00EF4C06"/>
    <w:rsid w:val="00EF6497"/>
    <w:rsid w:val="00F02DD3"/>
    <w:rsid w:val="00F04C4C"/>
    <w:rsid w:val="00F10E7F"/>
    <w:rsid w:val="00F15173"/>
    <w:rsid w:val="00F1656D"/>
    <w:rsid w:val="00F16C42"/>
    <w:rsid w:val="00F17857"/>
    <w:rsid w:val="00F24A0B"/>
    <w:rsid w:val="00F24CCE"/>
    <w:rsid w:val="00F26DB5"/>
    <w:rsid w:val="00F45095"/>
    <w:rsid w:val="00F64E98"/>
    <w:rsid w:val="00F74FE4"/>
    <w:rsid w:val="00F75088"/>
    <w:rsid w:val="00F758ED"/>
    <w:rsid w:val="00F768AE"/>
    <w:rsid w:val="00F80580"/>
    <w:rsid w:val="00F921BE"/>
    <w:rsid w:val="00F941E6"/>
    <w:rsid w:val="00F94C57"/>
    <w:rsid w:val="00F96420"/>
    <w:rsid w:val="00F9693F"/>
    <w:rsid w:val="00FA2B68"/>
    <w:rsid w:val="00FA2E31"/>
    <w:rsid w:val="00FA7071"/>
    <w:rsid w:val="00FB184E"/>
    <w:rsid w:val="00FB30D5"/>
    <w:rsid w:val="00FB320A"/>
    <w:rsid w:val="00FB5FBC"/>
    <w:rsid w:val="00FC06DC"/>
    <w:rsid w:val="00FC5590"/>
    <w:rsid w:val="00FC614C"/>
    <w:rsid w:val="00FD0C5E"/>
    <w:rsid w:val="00FD11E6"/>
    <w:rsid w:val="00FE0401"/>
    <w:rsid w:val="00FE3682"/>
    <w:rsid w:val="00FE3F12"/>
    <w:rsid w:val="00FE5B5F"/>
    <w:rsid w:val="00FF1BCA"/>
    <w:rsid w:val="00FF498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D71643-B149-4057-BE39-4D6D5DEA2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C44FA3"/>
    <w:pPr>
      <w:bidi/>
    </w:pPr>
  </w:style>
  <w:style w:type="paragraph" w:styleId="Heading1">
    <w:name w:val="heading 1"/>
    <w:aliases w:val="تیتر"/>
    <w:basedOn w:val="Normal"/>
    <w:next w:val="Normal"/>
    <w:link w:val="Heading1Char"/>
    <w:uiPriority w:val="9"/>
    <w:qFormat/>
    <w:rsid w:val="006B58CA"/>
    <w:pPr>
      <w:keepNext/>
      <w:keepLines/>
      <w:spacing w:before="480" w:after="0"/>
      <w:outlineLvl w:val="0"/>
    </w:pPr>
    <w:rPr>
      <w:rFonts w:asciiTheme="majorHAnsi" w:eastAsiaTheme="majorEastAsia" w:hAnsiTheme="majorHAnsi" w:cs="IRTitr"/>
      <w:b/>
      <w:color w:val="00206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E573A7"/>
    <w:pPr>
      <w:spacing w:after="120"/>
      <w:ind w:left="566" w:right="567"/>
      <w:jc w:val="lowKashida"/>
    </w:pPr>
    <w:rPr>
      <w:rFonts w:ascii="IRBadr" w:eastAsia="Arial Unicode MS" w:hAnsi="IRBadr" w:cs="IRBadr"/>
      <w:color w:val="000099"/>
      <w:sz w:val="32"/>
      <w:szCs w:val="36"/>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olivedate">
    <w:name w:val="olivedate"/>
    <w:basedOn w:val="DefaultParagraphFont"/>
    <w:rsid w:val="00AE4649"/>
  </w:style>
  <w:style w:type="character" w:styleId="Hyperlink">
    <w:name w:val="Hyperlink"/>
    <w:basedOn w:val="DefaultParagraphFont"/>
    <w:uiPriority w:val="99"/>
    <w:unhideWhenUsed/>
    <w:rsid w:val="001B3494"/>
    <w:rPr>
      <w:color w:val="0000FF" w:themeColor="hyperlink"/>
      <w:u w:val="single"/>
    </w:rPr>
  </w:style>
  <w:style w:type="character" w:customStyle="1" w:styleId="tf">
    <w:name w:val="tf"/>
    <w:basedOn w:val="DefaultParagraphFont"/>
    <w:rsid w:val="00A754E0"/>
  </w:style>
  <w:style w:type="character" w:customStyle="1" w:styleId="highlight">
    <w:name w:val="highlight"/>
    <w:basedOn w:val="DefaultParagraphFont"/>
    <w:rsid w:val="00A754E0"/>
  </w:style>
  <w:style w:type="character" w:customStyle="1" w:styleId="Heading1Char">
    <w:name w:val="Heading 1 Char"/>
    <w:aliases w:val="تیتر Char"/>
    <w:basedOn w:val="DefaultParagraphFont"/>
    <w:link w:val="Heading1"/>
    <w:uiPriority w:val="9"/>
    <w:rsid w:val="006B58CA"/>
    <w:rPr>
      <w:rFonts w:asciiTheme="majorHAnsi" w:eastAsiaTheme="majorEastAsia" w:hAnsiTheme="majorHAnsi" w:cs="IRTitr"/>
      <w:b/>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97941">
      <w:bodyDiv w:val="1"/>
      <w:marLeft w:val="0"/>
      <w:marRight w:val="0"/>
      <w:marTop w:val="0"/>
      <w:marBottom w:val="0"/>
      <w:divBdr>
        <w:top w:val="none" w:sz="0" w:space="0" w:color="auto"/>
        <w:left w:val="none" w:sz="0" w:space="0" w:color="auto"/>
        <w:bottom w:val="none" w:sz="0" w:space="0" w:color="auto"/>
        <w:right w:val="none" w:sz="0" w:space="0" w:color="auto"/>
      </w:divBdr>
      <w:divsChild>
        <w:div w:id="1343507479">
          <w:marLeft w:val="0"/>
          <w:marRight w:val="0"/>
          <w:marTop w:val="0"/>
          <w:marBottom w:val="0"/>
          <w:divBdr>
            <w:top w:val="none" w:sz="0" w:space="0" w:color="auto"/>
            <w:left w:val="none" w:sz="0" w:space="0" w:color="auto"/>
            <w:bottom w:val="none" w:sz="0" w:space="0" w:color="auto"/>
            <w:right w:val="none" w:sz="0" w:space="0" w:color="auto"/>
          </w:divBdr>
        </w:div>
        <w:div w:id="458035815">
          <w:marLeft w:val="0"/>
          <w:marRight w:val="0"/>
          <w:marTop w:val="0"/>
          <w:marBottom w:val="0"/>
          <w:divBdr>
            <w:top w:val="none" w:sz="0" w:space="0" w:color="auto"/>
            <w:left w:val="none" w:sz="0" w:space="0" w:color="auto"/>
            <w:bottom w:val="none" w:sz="0" w:space="0" w:color="auto"/>
            <w:right w:val="none" w:sz="0" w:space="0" w:color="auto"/>
          </w:divBdr>
        </w:div>
      </w:divsChild>
    </w:div>
    <w:div w:id="383718067">
      <w:bodyDiv w:val="1"/>
      <w:marLeft w:val="0"/>
      <w:marRight w:val="0"/>
      <w:marTop w:val="0"/>
      <w:marBottom w:val="0"/>
      <w:divBdr>
        <w:top w:val="none" w:sz="0" w:space="0" w:color="auto"/>
        <w:left w:val="none" w:sz="0" w:space="0" w:color="auto"/>
        <w:bottom w:val="none" w:sz="0" w:space="0" w:color="auto"/>
        <w:right w:val="none" w:sz="0" w:space="0" w:color="auto"/>
      </w:divBdr>
    </w:div>
    <w:div w:id="599609101">
      <w:bodyDiv w:val="1"/>
      <w:marLeft w:val="0"/>
      <w:marRight w:val="0"/>
      <w:marTop w:val="0"/>
      <w:marBottom w:val="0"/>
      <w:divBdr>
        <w:top w:val="none" w:sz="0" w:space="0" w:color="auto"/>
        <w:left w:val="none" w:sz="0" w:space="0" w:color="auto"/>
        <w:bottom w:val="none" w:sz="0" w:space="0" w:color="auto"/>
        <w:right w:val="none" w:sz="0" w:space="0" w:color="auto"/>
      </w:divBdr>
    </w:div>
    <w:div w:id="943922849">
      <w:bodyDiv w:val="1"/>
      <w:marLeft w:val="0"/>
      <w:marRight w:val="0"/>
      <w:marTop w:val="0"/>
      <w:marBottom w:val="0"/>
      <w:divBdr>
        <w:top w:val="none" w:sz="0" w:space="0" w:color="auto"/>
        <w:left w:val="none" w:sz="0" w:space="0" w:color="auto"/>
        <w:bottom w:val="none" w:sz="0" w:space="0" w:color="auto"/>
        <w:right w:val="none" w:sz="0" w:space="0" w:color="auto"/>
      </w:divBdr>
      <w:divsChild>
        <w:div w:id="499154350">
          <w:marLeft w:val="0"/>
          <w:marRight w:val="0"/>
          <w:marTop w:val="0"/>
          <w:marBottom w:val="0"/>
          <w:divBdr>
            <w:top w:val="none" w:sz="0" w:space="0" w:color="auto"/>
            <w:left w:val="none" w:sz="0" w:space="0" w:color="auto"/>
            <w:bottom w:val="none" w:sz="0" w:space="0" w:color="auto"/>
            <w:right w:val="none" w:sz="0" w:space="0" w:color="auto"/>
          </w:divBdr>
        </w:div>
        <w:div w:id="399401780">
          <w:marLeft w:val="0"/>
          <w:marRight w:val="0"/>
          <w:marTop w:val="0"/>
          <w:marBottom w:val="0"/>
          <w:divBdr>
            <w:top w:val="none" w:sz="0" w:space="0" w:color="auto"/>
            <w:left w:val="none" w:sz="0" w:space="0" w:color="auto"/>
            <w:bottom w:val="none" w:sz="0" w:space="0" w:color="auto"/>
            <w:right w:val="none" w:sz="0" w:space="0" w:color="auto"/>
          </w:divBdr>
        </w:div>
        <w:div w:id="1916822646">
          <w:marLeft w:val="0"/>
          <w:marRight w:val="0"/>
          <w:marTop w:val="0"/>
          <w:marBottom w:val="0"/>
          <w:divBdr>
            <w:top w:val="none" w:sz="0" w:space="0" w:color="auto"/>
            <w:left w:val="none" w:sz="0" w:space="0" w:color="auto"/>
            <w:bottom w:val="none" w:sz="0" w:space="0" w:color="auto"/>
            <w:right w:val="none" w:sz="0" w:space="0" w:color="auto"/>
          </w:divBdr>
        </w:div>
      </w:divsChild>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153326672">
      <w:bodyDiv w:val="1"/>
      <w:marLeft w:val="0"/>
      <w:marRight w:val="0"/>
      <w:marTop w:val="0"/>
      <w:marBottom w:val="0"/>
      <w:divBdr>
        <w:top w:val="none" w:sz="0" w:space="0" w:color="auto"/>
        <w:left w:val="none" w:sz="0" w:space="0" w:color="auto"/>
        <w:bottom w:val="none" w:sz="0" w:space="0" w:color="auto"/>
        <w:right w:val="none" w:sz="0" w:space="0" w:color="auto"/>
      </w:divBdr>
      <w:divsChild>
        <w:div w:id="1752241715">
          <w:marLeft w:val="0"/>
          <w:marRight w:val="0"/>
          <w:marTop w:val="0"/>
          <w:marBottom w:val="0"/>
          <w:divBdr>
            <w:top w:val="none" w:sz="0" w:space="0" w:color="auto"/>
            <w:left w:val="none" w:sz="0" w:space="0" w:color="auto"/>
            <w:bottom w:val="none" w:sz="0" w:space="0" w:color="auto"/>
            <w:right w:val="none" w:sz="0" w:space="0" w:color="auto"/>
          </w:divBdr>
        </w:div>
        <w:div w:id="174850734">
          <w:marLeft w:val="0"/>
          <w:marRight w:val="0"/>
          <w:marTop w:val="0"/>
          <w:marBottom w:val="0"/>
          <w:divBdr>
            <w:top w:val="none" w:sz="0" w:space="0" w:color="auto"/>
            <w:left w:val="none" w:sz="0" w:space="0" w:color="auto"/>
            <w:bottom w:val="none" w:sz="0" w:space="0" w:color="auto"/>
            <w:right w:val="none" w:sz="0" w:space="0" w:color="auto"/>
          </w:divBdr>
          <w:divsChild>
            <w:div w:id="5780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 w:id="211204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250E2-CF4B-4946-AD20-2025A48B2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947</TotalTime>
  <Pages>6</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Windows User</cp:lastModifiedBy>
  <cp:revision>438</cp:revision>
  <cp:lastPrinted>2020-05-03T06:19:00Z</cp:lastPrinted>
  <dcterms:created xsi:type="dcterms:W3CDTF">2019-12-17T13:26:00Z</dcterms:created>
  <dcterms:modified xsi:type="dcterms:W3CDTF">2020-05-03T06:20:00Z</dcterms:modified>
</cp:coreProperties>
</file>