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707751" w:rsidP="00707751">
      <w:pPr>
        <w:tabs>
          <w:tab w:val="left" w:pos="6128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467B1E" w:rsidP="00467B1E">
      <w:pPr>
        <w:pStyle w:val="a2"/>
        <w:rPr>
          <w:rFonts w:hint="cs"/>
          <w:rtl/>
        </w:rPr>
      </w:pPr>
      <w:r>
        <w:rPr>
          <w:rFonts w:hint="cs"/>
          <w:rtl/>
        </w:rPr>
        <w:t xml:space="preserve">آشنایی با </w:t>
      </w:r>
      <w:r w:rsidR="009D299B">
        <w:rPr>
          <w:rFonts w:hint="cs"/>
          <w:rtl/>
        </w:rPr>
        <w:t xml:space="preserve"> نقش </w:t>
      </w:r>
      <w:r>
        <w:rPr>
          <w:rFonts w:hint="cs"/>
          <w:rtl/>
        </w:rPr>
        <w:t>ق</w:t>
      </w:r>
      <w:bookmarkStart w:id="0" w:name="_GoBack"/>
      <w:bookmarkEnd w:id="0"/>
      <w:r>
        <w:rPr>
          <w:rFonts w:hint="cs"/>
          <w:rtl/>
        </w:rPr>
        <w:t>رآن در زندگی و جوامع بشری</w:t>
      </w:r>
    </w:p>
    <w:p w:rsidR="00791590" w:rsidRPr="00851885" w:rsidRDefault="00791590" w:rsidP="009D299B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672D4C" w:rsidP="002D6B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</w:t>
            </w:r>
            <w:r w:rsidR="002D6B51">
              <w:rPr>
                <w:rFonts w:asciiTheme="minorBidi" w:hAnsiTheme="minorBidi"/>
                <w:color w:val="06007A"/>
                <w:sz w:val="28"/>
                <w:szCs w:val="28"/>
              </w:rPr>
              <w:t>f-70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B564B0" w:rsidP="002D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مهارتی/فرهنگی/قرآن وعترت/اهداف و رویکرد /قرآنی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B564B0" w:rsidP="002D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قرآن 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 w:rsidR="002D6F0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شناخت قرآ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 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4107C6" w:rsidRDefault="00934D0A" w:rsidP="004107C6">
      <w:pPr>
        <w:pStyle w:val="a1"/>
        <w:rPr>
          <w:sz w:val="40"/>
          <w:szCs w:val="40"/>
          <w:rtl/>
        </w:rPr>
      </w:pPr>
      <w:r w:rsidRPr="00934D0A">
        <w:rPr>
          <w:sz w:val="40"/>
          <w:szCs w:val="40"/>
          <w:rtl/>
        </w:rPr>
        <w:lastRenderedPageBreak/>
        <w:t>قرآن کتاب حکمت است، کتاب علم است، کتاب ح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ات</w:t>
      </w:r>
      <w:r w:rsidRPr="00934D0A">
        <w:rPr>
          <w:sz w:val="40"/>
          <w:szCs w:val="40"/>
          <w:rtl/>
        </w:rPr>
        <w:t xml:space="preserve"> است. ح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ات</w:t>
      </w:r>
      <w:r w:rsidRPr="00934D0A">
        <w:rPr>
          <w:sz w:val="40"/>
          <w:szCs w:val="40"/>
          <w:rtl/>
        </w:rPr>
        <w:t xml:space="preserve"> امت</w:t>
      </w:r>
      <w:r w:rsidR="00EC45AC">
        <w:rPr>
          <w:rFonts w:hint="cs"/>
          <w:sz w:val="40"/>
          <w:szCs w:val="40"/>
          <w:rtl/>
        </w:rPr>
        <w:t xml:space="preserve"> </w:t>
      </w:r>
      <w:r w:rsidRPr="00934D0A">
        <w:rPr>
          <w:sz w:val="40"/>
          <w:szCs w:val="40"/>
          <w:rtl/>
        </w:rPr>
        <w:t>ها و ملت</w:t>
      </w:r>
      <w:r w:rsidR="00EC45AC">
        <w:rPr>
          <w:rFonts w:hint="cs"/>
          <w:sz w:val="40"/>
          <w:szCs w:val="40"/>
          <w:rtl/>
        </w:rPr>
        <w:t xml:space="preserve"> </w:t>
      </w:r>
      <w:r w:rsidRPr="00934D0A">
        <w:rPr>
          <w:sz w:val="40"/>
          <w:szCs w:val="40"/>
          <w:rtl/>
        </w:rPr>
        <w:t>ها در آشنائ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با معارف قرآن و عمل به مقتضا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ن</w:t>
      </w:r>
      <w:r w:rsidRPr="00934D0A">
        <w:rPr>
          <w:sz w:val="40"/>
          <w:szCs w:val="40"/>
          <w:rtl/>
        </w:rPr>
        <w:t xml:space="preserve"> معارف و عمل به احکام قرآن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است. انسان</w:t>
      </w:r>
      <w:r w:rsidR="00EC45AC">
        <w:rPr>
          <w:rFonts w:hint="cs"/>
          <w:sz w:val="40"/>
          <w:szCs w:val="40"/>
          <w:rtl/>
        </w:rPr>
        <w:t xml:space="preserve"> </w:t>
      </w:r>
      <w:r w:rsidRPr="00934D0A">
        <w:rPr>
          <w:sz w:val="40"/>
          <w:szCs w:val="40"/>
          <w:rtl/>
        </w:rPr>
        <w:t>ها اگر طالب عدالتند و از ظلم ب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>زارند، راه مبارزه‌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با ظلم را با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د</w:t>
      </w:r>
      <w:r w:rsidRPr="00934D0A">
        <w:rPr>
          <w:sz w:val="40"/>
          <w:szCs w:val="40"/>
          <w:rtl/>
        </w:rPr>
        <w:t xml:space="preserve"> از قرآن فرا بگ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رند</w:t>
      </w:r>
      <w:r w:rsidRPr="00934D0A">
        <w:rPr>
          <w:sz w:val="40"/>
          <w:szCs w:val="40"/>
          <w:rtl/>
        </w:rPr>
        <w:t>. انسان</w:t>
      </w:r>
      <w:r w:rsidR="00EC45AC">
        <w:rPr>
          <w:rFonts w:hint="cs"/>
          <w:sz w:val="40"/>
          <w:szCs w:val="40"/>
          <w:rtl/>
        </w:rPr>
        <w:t xml:space="preserve"> </w:t>
      </w:r>
      <w:r w:rsidRPr="00934D0A">
        <w:rPr>
          <w:sz w:val="40"/>
          <w:szCs w:val="40"/>
          <w:rtl/>
        </w:rPr>
        <w:t>ها اگر طالب علمند و به وس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له‌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معرفت و آگاه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و علم 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خواهند</w:t>
      </w:r>
      <w:r w:rsidRPr="00934D0A">
        <w:rPr>
          <w:sz w:val="40"/>
          <w:szCs w:val="40"/>
          <w:rtl/>
        </w:rPr>
        <w:t xml:space="preserve"> زندگ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را رونق ببخشند و راحت و رفاه را برا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خودشان تأم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ن</w:t>
      </w:r>
      <w:r w:rsidRPr="00934D0A">
        <w:rPr>
          <w:sz w:val="40"/>
          <w:szCs w:val="40"/>
          <w:rtl/>
        </w:rPr>
        <w:t xml:space="preserve"> کنند، راهش به وس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له‌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قرآن نشان داده 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شود</w:t>
      </w:r>
      <w:r w:rsidRPr="00934D0A">
        <w:rPr>
          <w:sz w:val="40"/>
          <w:szCs w:val="40"/>
          <w:rtl/>
        </w:rPr>
        <w:t>. انسانها اگر در پ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ارتباط با خدا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متع</w:t>
      </w:r>
      <w:r w:rsidRPr="00934D0A">
        <w:rPr>
          <w:rFonts w:hint="eastAsia"/>
          <w:sz w:val="40"/>
          <w:szCs w:val="40"/>
          <w:rtl/>
        </w:rPr>
        <w:t>ال</w:t>
      </w:r>
      <w:r w:rsidRPr="00934D0A">
        <w:rPr>
          <w:sz w:val="40"/>
          <w:szCs w:val="40"/>
          <w:rtl/>
        </w:rPr>
        <w:t xml:space="preserve"> و صفا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معنو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و روح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و آشنائ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با مقام قرب اله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هستند، راهش قرآن است. نقش قرآن 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ن</w:t>
      </w:r>
      <w:r w:rsidRPr="00934D0A">
        <w:rPr>
          <w:sz w:val="40"/>
          <w:szCs w:val="40"/>
          <w:rtl/>
        </w:rPr>
        <w:t xml:space="preserve"> است که ما را از لحاظ ماده و معنا اعتلاء ببخشد؛ و 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ن</w:t>
      </w:r>
      <w:r w:rsidRPr="00934D0A">
        <w:rPr>
          <w:sz w:val="40"/>
          <w:szCs w:val="40"/>
          <w:rtl/>
        </w:rPr>
        <w:t xml:space="preserve"> کار را قرآن 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کند</w:t>
      </w:r>
      <w:r w:rsidRPr="00934D0A">
        <w:rPr>
          <w:sz w:val="40"/>
          <w:szCs w:val="40"/>
          <w:rtl/>
        </w:rPr>
        <w:t>. کسان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که با تار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خ</w:t>
      </w:r>
      <w:r w:rsidRPr="00934D0A">
        <w:rPr>
          <w:sz w:val="40"/>
          <w:szCs w:val="40"/>
          <w:rtl/>
        </w:rPr>
        <w:t xml:space="preserve"> آشنا هستند، نمونه‌ها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ش</w:t>
      </w:r>
      <w:r w:rsidRPr="00934D0A">
        <w:rPr>
          <w:sz w:val="40"/>
          <w:szCs w:val="40"/>
          <w:rtl/>
        </w:rPr>
        <w:t xml:space="preserve"> را در تار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خ</w:t>
      </w:r>
      <w:r w:rsidRPr="00934D0A">
        <w:rPr>
          <w:sz w:val="40"/>
          <w:szCs w:val="40"/>
          <w:rtl/>
        </w:rPr>
        <w:t xml:space="preserve"> د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دند؛</w:t>
      </w:r>
      <w:r w:rsidRPr="00934D0A">
        <w:rPr>
          <w:sz w:val="40"/>
          <w:szCs w:val="40"/>
          <w:rtl/>
        </w:rPr>
        <w:t xml:space="preserve"> و ما مردمِ 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ن</w:t>
      </w:r>
      <w:r w:rsidRPr="00934D0A">
        <w:rPr>
          <w:sz w:val="40"/>
          <w:szCs w:val="40"/>
          <w:rtl/>
        </w:rPr>
        <w:t xml:space="preserve"> زمان، در زمان خودمان دار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>م نمونه‌ها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ش</w:t>
      </w:r>
      <w:r w:rsidRPr="00934D0A">
        <w:rPr>
          <w:sz w:val="40"/>
          <w:szCs w:val="40"/>
          <w:rtl/>
        </w:rPr>
        <w:t xml:space="preserve"> را مشاهده 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کن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م</w:t>
      </w:r>
      <w:r w:rsidRPr="00934D0A">
        <w:rPr>
          <w:sz w:val="40"/>
          <w:szCs w:val="40"/>
          <w:rtl/>
        </w:rPr>
        <w:t xml:space="preserve">. 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ک</w:t>
      </w:r>
      <w:r w:rsidRPr="00934D0A">
        <w:rPr>
          <w:sz w:val="40"/>
          <w:szCs w:val="40"/>
          <w:rtl/>
        </w:rPr>
        <w:t xml:space="preserve"> نمونه، هم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ن</w:t>
      </w:r>
      <w:r w:rsidRPr="00934D0A">
        <w:rPr>
          <w:sz w:val="40"/>
          <w:szCs w:val="40"/>
          <w:rtl/>
        </w:rPr>
        <w:t xml:space="preserve"> شما ملت عز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ز</w:t>
      </w:r>
      <w:r w:rsidRPr="00934D0A">
        <w:rPr>
          <w:sz w:val="40"/>
          <w:szCs w:val="40"/>
          <w:rtl/>
        </w:rPr>
        <w:t xml:space="preserve"> 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ران</w:t>
      </w:r>
      <w:r w:rsidRPr="00934D0A">
        <w:rPr>
          <w:sz w:val="40"/>
          <w:szCs w:val="40"/>
          <w:rtl/>
        </w:rPr>
        <w:t xml:space="preserve"> هست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د</w:t>
      </w:r>
      <w:r w:rsidRPr="00934D0A">
        <w:rPr>
          <w:sz w:val="40"/>
          <w:szCs w:val="40"/>
          <w:rtl/>
        </w:rPr>
        <w:t>.</w:t>
      </w:r>
      <w:r w:rsidR="0081252D">
        <w:rPr>
          <w:rStyle w:val="FootnoteReference"/>
          <w:sz w:val="40"/>
          <w:szCs w:val="40"/>
          <w:rtl/>
        </w:rPr>
        <w:footnoteReference w:id="1"/>
      </w:r>
    </w:p>
    <w:p w:rsidR="00934D0A" w:rsidRDefault="00934D0A" w:rsidP="004107C6">
      <w:pPr>
        <w:pStyle w:val="a1"/>
        <w:rPr>
          <w:sz w:val="40"/>
          <w:szCs w:val="40"/>
          <w:rtl/>
        </w:rPr>
      </w:pPr>
      <w:r w:rsidRPr="00934D0A">
        <w:rPr>
          <w:sz w:val="40"/>
          <w:szCs w:val="40"/>
          <w:rtl/>
        </w:rPr>
        <w:t>قرآن کتاب سعادت بشر است بلاشک سعادت دن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ا</w:t>
      </w:r>
      <w:r w:rsidRPr="00934D0A">
        <w:rPr>
          <w:sz w:val="40"/>
          <w:szCs w:val="40"/>
          <w:rtl/>
        </w:rPr>
        <w:t xml:space="preserve"> و آخرت. قرآن فقط برا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سعادت آخرت 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ست؛</w:t>
      </w:r>
      <w:r w:rsidRPr="00934D0A">
        <w:rPr>
          <w:sz w:val="40"/>
          <w:szCs w:val="40"/>
          <w:rtl/>
        </w:rPr>
        <w:t xml:space="preserve"> سعادت دن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ا</w:t>
      </w:r>
      <w:r w:rsidRPr="00934D0A">
        <w:rPr>
          <w:sz w:val="40"/>
          <w:szCs w:val="40"/>
          <w:rtl/>
        </w:rPr>
        <w:t xml:space="preserve"> را هم قرآن تأم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ن</w:t>
      </w:r>
      <w:r w:rsidRPr="00934D0A">
        <w:rPr>
          <w:sz w:val="40"/>
          <w:szCs w:val="40"/>
          <w:rtl/>
        </w:rPr>
        <w:t xml:space="preserve"> 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کند</w:t>
      </w:r>
      <w:r w:rsidRPr="00934D0A">
        <w:rPr>
          <w:sz w:val="40"/>
          <w:szCs w:val="40"/>
          <w:rtl/>
        </w:rPr>
        <w:t>. سعادت دن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ا</w:t>
      </w:r>
      <w:r w:rsidRPr="00934D0A">
        <w:rPr>
          <w:sz w:val="40"/>
          <w:szCs w:val="40"/>
          <w:rtl/>
        </w:rPr>
        <w:t xml:space="preserve"> 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عن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برخوردار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از نِعَم اله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در 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ن</w:t>
      </w:r>
      <w:r w:rsidRPr="00934D0A">
        <w:rPr>
          <w:sz w:val="40"/>
          <w:szCs w:val="40"/>
          <w:rtl/>
        </w:rPr>
        <w:t xml:space="preserve"> نشئه؛ 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ن</w:t>
      </w:r>
      <w:r w:rsidRPr="00934D0A">
        <w:rPr>
          <w:sz w:val="40"/>
          <w:szCs w:val="40"/>
          <w:rtl/>
        </w:rPr>
        <w:t xml:space="preserve"> را با قرآن 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شود</w:t>
      </w:r>
      <w:r w:rsidRPr="00934D0A">
        <w:rPr>
          <w:sz w:val="40"/>
          <w:szCs w:val="40"/>
          <w:rtl/>
        </w:rPr>
        <w:t xml:space="preserve"> تأم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ن</w:t>
      </w:r>
      <w:r w:rsidRPr="00934D0A">
        <w:rPr>
          <w:sz w:val="40"/>
          <w:szCs w:val="40"/>
          <w:rtl/>
        </w:rPr>
        <w:t xml:space="preserve"> کرد. 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شود</w:t>
      </w:r>
      <w:r w:rsidRPr="00934D0A">
        <w:rPr>
          <w:sz w:val="40"/>
          <w:szCs w:val="40"/>
          <w:rtl/>
        </w:rPr>
        <w:t xml:space="preserve"> ملّت</w:t>
      </w:r>
      <w:r w:rsidR="00EC45AC">
        <w:rPr>
          <w:rFonts w:hint="cs"/>
          <w:sz w:val="40"/>
          <w:szCs w:val="40"/>
          <w:rtl/>
        </w:rPr>
        <w:t xml:space="preserve"> </w:t>
      </w:r>
      <w:r w:rsidRPr="00934D0A">
        <w:rPr>
          <w:sz w:val="40"/>
          <w:szCs w:val="40"/>
          <w:rtl/>
        </w:rPr>
        <w:t>ها با قرآن، با عمل به قرآن عزّت پ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دا</w:t>
      </w:r>
      <w:r w:rsidRPr="00934D0A">
        <w:rPr>
          <w:sz w:val="40"/>
          <w:szCs w:val="40"/>
          <w:rtl/>
        </w:rPr>
        <w:t xml:space="preserve"> کنند، رفا</w:t>
      </w:r>
      <w:r w:rsidRPr="00934D0A">
        <w:rPr>
          <w:rFonts w:hint="eastAsia"/>
          <w:sz w:val="40"/>
          <w:szCs w:val="40"/>
          <w:rtl/>
        </w:rPr>
        <w:t>ه</w:t>
      </w:r>
      <w:r w:rsidRPr="00934D0A">
        <w:rPr>
          <w:sz w:val="40"/>
          <w:szCs w:val="40"/>
          <w:rtl/>
        </w:rPr>
        <w:t xml:space="preserve"> پ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دا</w:t>
      </w:r>
      <w:r w:rsidRPr="00934D0A">
        <w:rPr>
          <w:sz w:val="40"/>
          <w:szCs w:val="40"/>
          <w:rtl/>
        </w:rPr>
        <w:t xml:space="preserve"> کنند، دانش پ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دا</w:t>
      </w:r>
      <w:r w:rsidRPr="00934D0A">
        <w:rPr>
          <w:sz w:val="40"/>
          <w:szCs w:val="40"/>
          <w:rtl/>
        </w:rPr>
        <w:t xml:space="preserve"> کنند، قدرت پ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دا</w:t>
      </w:r>
      <w:r w:rsidRPr="00934D0A">
        <w:rPr>
          <w:sz w:val="40"/>
          <w:szCs w:val="40"/>
          <w:rtl/>
        </w:rPr>
        <w:t xml:space="preserve"> کنند، وحدت و انسجام پ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دا</w:t>
      </w:r>
      <w:r w:rsidRPr="00934D0A">
        <w:rPr>
          <w:sz w:val="40"/>
          <w:szCs w:val="40"/>
          <w:rtl/>
        </w:rPr>
        <w:t xml:space="preserve"> کنند، سبْک زندگ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ش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ر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ن</w:t>
      </w:r>
      <w:r w:rsidRPr="00934D0A">
        <w:rPr>
          <w:sz w:val="40"/>
          <w:szCs w:val="40"/>
          <w:rtl/>
        </w:rPr>
        <w:t xml:space="preserve"> پ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دا</w:t>
      </w:r>
      <w:r w:rsidRPr="00934D0A">
        <w:rPr>
          <w:sz w:val="40"/>
          <w:szCs w:val="40"/>
          <w:rtl/>
        </w:rPr>
        <w:t xml:space="preserve"> کنند؛ 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ن</w:t>
      </w:r>
      <w:r w:rsidR="00EC45AC">
        <w:rPr>
          <w:rFonts w:hint="cs"/>
          <w:sz w:val="40"/>
          <w:szCs w:val="40"/>
          <w:rtl/>
        </w:rPr>
        <w:t xml:space="preserve"> </w:t>
      </w:r>
      <w:r w:rsidRPr="00934D0A">
        <w:rPr>
          <w:rFonts w:hint="eastAsia"/>
          <w:sz w:val="40"/>
          <w:szCs w:val="40"/>
          <w:rtl/>
        </w:rPr>
        <w:t>ها</w:t>
      </w:r>
      <w:r w:rsidRPr="00934D0A">
        <w:rPr>
          <w:sz w:val="40"/>
          <w:szCs w:val="40"/>
          <w:rtl/>
        </w:rPr>
        <w:t xml:space="preserve"> همه امور دن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و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است. آخرت هم که ح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ات</w:t>
      </w:r>
      <w:r w:rsidRPr="00934D0A">
        <w:rPr>
          <w:sz w:val="40"/>
          <w:szCs w:val="40"/>
          <w:rtl/>
        </w:rPr>
        <w:t xml:space="preserve"> معنو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و حق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ق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و مستمر و ابد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است، با قرآن حاصل 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شود</w:t>
      </w:r>
      <w:r w:rsidRPr="00934D0A">
        <w:rPr>
          <w:sz w:val="40"/>
          <w:szCs w:val="40"/>
          <w:rtl/>
        </w:rPr>
        <w:t>. پس قرآن کتاب سعادت دن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ا</w:t>
      </w:r>
      <w:r w:rsidRPr="00934D0A">
        <w:rPr>
          <w:sz w:val="40"/>
          <w:szCs w:val="40"/>
          <w:rtl/>
        </w:rPr>
        <w:t xml:space="preserve"> و آخرت است، به شرط آنکه ما به قرآن عمل بکن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م،</w:t>
      </w:r>
      <w:r w:rsidRPr="00934D0A">
        <w:rPr>
          <w:sz w:val="40"/>
          <w:szCs w:val="40"/>
          <w:rtl/>
        </w:rPr>
        <w:t xml:space="preserve"> بب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م</w:t>
      </w:r>
      <w:r w:rsidRPr="00934D0A">
        <w:rPr>
          <w:sz w:val="40"/>
          <w:szCs w:val="40"/>
          <w:rtl/>
        </w:rPr>
        <w:t xml:space="preserve"> قرآن چه 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گو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د</w:t>
      </w:r>
      <w:r w:rsidR="0081252D">
        <w:rPr>
          <w:rStyle w:val="FootnoteReference"/>
          <w:sz w:val="40"/>
          <w:szCs w:val="40"/>
          <w:rtl/>
        </w:rPr>
        <w:footnoteReference w:id="2"/>
      </w:r>
    </w:p>
    <w:p w:rsidR="002D6F03" w:rsidRDefault="002D6F03" w:rsidP="004107C6">
      <w:pPr>
        <w:pStyle w:val="a1"/>
        <w:rPr>
          <w:rFonts w:hint="cs"/>
          <w:sz w:val="40"/>
          <w:szCs w:val="40"/>
          <w:rtl/>
        </w:rPr>
      </w:pPr>
    </w:p>
    <w:p w:rsidR="002D6F03" w:rsidRDefault="002D6F03" w:rsidP="004107C6">
      <w:pPr>
        <w:pStyle w:val="a1"/>
        <w:rPr>
          <w:rFonts w:hint="cs"/>
          <w:sz w:val="40"/>
          <w:szCs w:val="40"/>
          <w:rtl/>
        </w:rPr>
      </w:pPr>
    </w:p>
    <w:p w:rsidR="002D6F03" w:rsidRDefault="00934D0A" w:rsidP="004107C6">
      <w:pPr>
        <w:pStyle w:val="a1"/>
        <w:rPr>
          <w:rFonts w:hint="cs"/>
          <w:sz w:val="40"/>
          <w:szCs w:val="40"/>
          <w:rtl/>
        </w:rPr>
      </w:pPr>
      <w:r w:rsidRPr="00934D0A">
        <w:rPr>
          <w:sz w:val="40"/>
          <w:szCs w:val="40"/>
          <w:rtl/>
        </w:rPr>
        <w:lastRenderedPageBreak/>
        <w:t>ام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رالمؤمن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ن</w:t>
      </w:r>
      <w:r w:rsidRPr="00934D0A">
        <w:rPr>
          <w:sz w:val="40"/>
          <w:szCs w:val="40"/>
          <w:rtl/>
        </w:rPr>
        <w:t xml:space="preserve"> فرمود: </w:t>
      </w:r>
    </w:p>
    <w:p w:rsidR="00791590" w:rsidRPr="00791590" w:rsidRDefault="00934D0A" w:rsidP="00791590">
      <w:pPr>
        <w:pStyle w:val="a"/>
        <w:ind w:left="0"/>
        <w:jc w:val="center"/>
        <w:rPr>
          <w:rFonts w:hint="cs"/>
          <w:rtl/>
        </w:rPr>
      </w:pPr>
      <w:r w:rsidRPr="00791590">
        <w:rPr>
          <w:rtl/>
        </w:rPr>
        <w:t>«و ما جالس هذا القران احد الّا قام عنه بز</w:t>
      </w:r>
      <w:r w:rsidRPr="00791590">
        <w:rPr>
          <w:rFonts w:hint="cs"/>
          <w:rtl/>
        </w:rPr>
        <w:t>ی</w:t>
      </w:r>
      <w:r w:rsidRPr="00791590">
        <w:rPr>
          <w:rFonts w:hint="eastAsia"/>
          <w:rtl/>
        </w:rPr>
        <w:t>ادة</w:t>
      </w:r>
      <w:r w:rsidRPr="00791590">
        <w:rPr>
          <w:rtl/>
        </w:rPr>
        <w:t xml:space="preserve"> أو نقصان: ز</w:t>
      </w:r>
      <w:r w:rsidRPr="00791590">
        <w:rPr>
          <w:rFonts w:hint="cs"/>
          <w:rtl/>
        </w:rPr>
        <w:t>ی</w:t>
      </w:r>
      <w:r w:rsidRPr="00791590">
        <w:rPr>
          <w:rFonts w:hint="eastAsia"/>
          <w:rtl/>
        </w:rPr>
        <w:t>ادة</w:t>
      </w:r>
      <w:r w:rsidRPr="00791590">
        <w:rPr>
          <w:rtl/>
        </w:rPr>
        <w:t xml:space="preserve"> ف</w:t>
      </w:r>
      <w:r w:rsidRPr="00791590">
        <w:rPr>
          <w:rFonts w:hint="cs"/>
          <w:rtl/>
        </w:rPr>
        <w:t>ی</w:t>
      </w:r>
      <w:r w:rsidRPr="00791590">
        <w:rPr>
          <w:rtl/>
        </w:rPr>
        <w:t xml:space="preserve"> هد</w:t>
      </w:r>
      <w:r w:rsidRPr="00791590">
        <w:rPr>
          <w:rFonts w:hint="cs"/>
          <w:rtl/>
        </w:rPr>
        <w:t>ی</w:t>
      </w:r>
      <w:r w:rsidRPr="00791590">
        <w:rPr>
          <w:rFonts w:hint="eastAsia"/>
          <w:rtl/>
        </w:rPr>
        <w:t>،</w:t>
      </w:r>
      <w:r w:rsidRPr="00791590">
        <w:rPr>
          <w:rtl/>
        </w:rPr>
        <w:t xml:space="preserve"> أو نقصان من عم</w:t>
      </w:r>
      <w:r w:rsidRPr="00791590">
        <w:rPr>
          <w:rFonts w:hint="cs"/>
          <w:rtl/>
        </w:rPr>
        <w:t>ی</w:t>
      </w:r>
      <w:r w:rsidR="00791590" w:rsidRPr="00791590">
        <w:rPr>
          <w:rFonts w:hint="eastAsia"/>
          <w:rtl/>
        </w:rPr>
        <w:t>»</w:t>
      </w:r>
    </w:p>
    <w:p w:rsidR="002D6F03" w:rsidRPr="00791590" w:rsidRDefault="00934D0A" w:rsidP="00791590">
      <w:pPr>
        <w:pStyle w:val="a"/>
        <w:jc w:val="right"/>
        <w:rPr>
          <w:rFonts w:hint="cs"/>
          <w:sz w:val="22"/>
          <w:szCs w:val="24"/>
          <w:rtl/>
        </w:rPr>
      </w:pPr>
      <w:r w:rsidRPr="00791590">
        <w:rPr>
          <w:sz w:val="22"/>
          <w:szCs w:val="24"/>
          <w:rtl/>
        </w:rPr>
        <w:t>(</w:t>
      </w:r>
      <w:r w:rsidR="009A583A" w:rsidRPr="00791590">
        <w:rPr>
          <w:rFonts w:hint="cs"/>
          <w:sz w:val="22"/>
          <w:szCs w:val="24"/>
          <w:rtl/>
        </w:rPr>
        <w:t>نهج البلاغه خطبه 176</w:t>
      </w:r>
      <w:r w:rsidRPr="00791590">
        <w:rPr>
          <w:sz w:val="22"/>
          <w:szCs w:val="24"/>
          <w:rtl/>
        </w:rPr>
        <w:t>)</w:t>
      </w:r>
    </w:p>
    <w:p w:rsidR="00934D0A" w:rsidRDefault="00934D0A" w:rsidP="004107C6">
      <w:pPr>
        <w:pStyle w:val="a1"/>
        <w:rPr>
          <w:sz w:val="40"/>
          <w:szCs w:val="40"/>
          <w:rtl/>
        </w:rPr>
      </w:pPr>
      <w:r w:rsidRPr="00934D0A">
        <w:rPr>
          <w:sz w:val="40"/>
          <w:szCs w:val="40"/>
          <w:rtl/>
        </w:rPr>
        <w:t>وقت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از کنار قرآن بلند 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شو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د،</w:t>
      </w:r>
      <w:r w:rsidRPr="00934D0A">
        <w:rPr>
          <w:sz w:val="40"/>
          <w:szCs w:val="40"/>
          <w:rtl/>
        </w:rPr>
        <w:t xml:space="preserve"> 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ز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بر شما افزوده شده است، و آن هدا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ت</w:t>
      </w:r>
      <w:r w:rsidRPr="00934D0A">
        <w:rPr>
          <w:sz w:val="40"/>
          <w:szCs w:val="40"/>
          <w:rtl/>
        </w:rPr>
        <w:t xml:space="preserve"> است؛ و 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ز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از شما کم شده است، و آن کور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و جهالت است.</w:t>
      </w:r>
      <w:r w:rsidRPr="00934D0A">
        <w:rPr>
          <w:rtl/>
        </w:rPr>
        <w:t xml:space="preserve"> </w:t>
      </w:r>
      <w:r w:rsidRPr="00934D0A">
        <w:rPr>
          <w:sz w:val="40"/>
          <w:szCs w:val="40"/>
          <w:rtl/>
        </w:rPr>
        <w:t xml:space="preserve">قرآن 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ک</w:t>
      </w:r>
      <w:r w:rsidRPr="00934D0A">
        <w:rPr>
          <w:sz w:val="40"/>
          <w:szCs w:val="40"/>
          <w:rtl/>
        </w:rPr>
        <w:t xml:space="preserve"> در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عم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ق</w:t>
      </w:r>
      <w:r w:rsidRPr="00934D0A">
        <w:rPr>
          <w:sz w:val="40"/>
          <w:szCs w:val="40"/>
          <w:rtl/>
        </w:rPr>
        <w:t xml:space="preserve"> و 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ک</w:t>
      </w:r>
      <w:r w:rsidRPr="00934D0A">
        <w:rPr>
          <w:sz w:val="40"/>
          <w:szCs w:val="40"/>
          <w:rtl/>
        </w:rPr>
        <w:t xml:space="preserve"> بحر واسع است و نها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ت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ندارد؛ هرچه پ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ش</w:t>
      </w:r>
      <w:r w:rsidRPr="00934D0A">
        <w:rPr>
          <w:sz w:val="40"/>
          <w:szCs w:val="40"/>
          <w:rtl/>
        </w:rPr>
        <w:t xml:space="preserve"> برو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د</w:t>
      </w:r>
      <w:r w:rsidRPr="00934D0A">
        <w:rPr>
          <w:sz w:val="40"/>
          <w:szCs w:val="40"/>
          <w:rtl/>
        </w:rPr>
        <w:t xml:space="preserve"> - چه در سطح قرآن، چه در اعماق آن - همچنان امکان س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ر</w:t>
      </w:r>
      <w:r w:rsidRPr="00934D0A">
        <w:rPr>
          <w:sz w:val="40"/>
          <w:szCs w:val="40"/>
          <w:rtl/>
        </w:rPr>
        <w:t xml:space="preserve"> و پ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شرفت</w:t>
      </w:r>
      <w:r w:rsidRPr="00934D0A">
        <w:rPr>
          <w:sz w:val="40"/>
          <w:szCs w:val="40"/>
          <w:rtl/>
        </w:rPr>
        <w:t xml:space="preserve"> و حرکت وجود دارد</w:t>
      </w:r>
      <w:r w:rsidR="0081252D">
        <w:rPr>
          <w:rStyle w:val="FootnoteReference"/>
          <w:sz w:val="40"/>
          <w:szCs w:val="40"/>
          <w:rtl/>
        </w:rPr>
        <w:footnoteReference w:id="3"/>
      </w:r>
    </w:p>
    <w:p w:rsidR="00934D0A" w:rsidRPr="00934D0A" w:rsidRDefault="00934D0A" w:rsidP="00934D0A">
      <w:pPr>
        <w:pStyle w:val="a1"/>
        <w:rPr>
          <w:sz w:val="40"/>
          <w:szCs w:val="40"/>
          <w:rtl/>
        </w:rPr>
      </w:pPr>
      <w:r w:rsidRPr="00934D0A">
        <w:rPr>
          <w:sz w:val="40"/>
          <w:szCs w:val="40"/>
          <w:rtl/>
        </w:rPr>
        <w:t>مشکلات هر جامعه‌ا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با قرآن حل خواهد شد. با معارف قرآن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،</w:t>
      </w:r>
      <w:r w:rsidRPr="00934D0A">
        <w:rPr>
          <w:sz w:val="40"/>
          <w:szCs w:val="40"/>
          <w:rtl/>
        </w:rPr>
        <w:t xml:space="preserve"> مشکلات حل 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شود</w:t>
      </w:r>
      <w:r w:rsidRPr="00934D0A">
        <w:rPr>
          <w:sz w:val="40"/>
          <w:szCs w:val="40"/>
          <w:rtl/>
        </w:rPr>
        <w:t>. قرآن راه‌حل معضلات زندگ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بشر را به فرزندان آدم هد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ه</w:t>
      </w:r>
      <w:r w:rsidRPr="00934D0A">
        <w:rPr>
          <w:sz w:val="40"/>
          <w:szCs w:val="40"/>
          <w:rtl/>
        </w:rPr>
        <w:t xml:space="preserve"> 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کند؛</w:t>
      </w:r>
      <w:r w:rsidRPr="00934D0A">
        <w:rPr>
          <w:sz w:val="40"/>
          <w:szCs w:val="40"/>
          <w:rtl/>
        </w:rPr>
        <w:t xml:space="preserve"> 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ن</w:t>
      </w:r>
      <w:r w:rsidRPr="00934D0A">
        <w:rPr>
          <w:sz w:val="40"/>
          <w:szCs w:val="40"/>
          <w:rtl/>
        </w:rPr>
        <w:t xml:space="preserve"> وعده‌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قرآن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است و تجربه‌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دوران اسلام هم 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ن</w:t>
      </w:r>
      <w:r w:rsidRPr="00934D0A">
        <w:rPr>
          <w:sz w:val="40"/>
          <w:szCs w:val="40"/>
          <w:rtl/>
        </w:rPr>
        <w:t xml:space="preserve"> را نشان داده. هرچه ما به قرآن نزد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کتر</w:t>
      </w:r>
      <w:r w:rsidRPr="00934D0A">
        <w:rPr>
          <w:sz w:val="40"/>
          <w:szCs w:val="40"/>
          <w:rtl/>
        </w:rPr>
        <w:t xml:space="preserve"> شو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م،</w:t>
      </w:r>
      <w:r w:rsidRPr="00934D0A">
        <w:rPr>
          <w:sz w:val="40"/>
          <w:szCs w:val="40"/>
          <w:rtl/>
        </w:rPr>
        <w:t xml:space="preserve"> هرچه عمل قرآن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در 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ان</w:t>
      </w:r>
      <w:r w:rsidRPr="00934D0A">
        <w:rPr>
          <w:sz w:val="40"/>
          <w:szCs w:val="40"/>
          <w:rtl/>
        </w:rPr>
        <w:t xml:space="preserve"> ما - چه در روح ما، چه در اعمال جسمان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ما، چه در فرد ما، چه در اجتماع ما - ب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شتر</w:t>
      </w:r>
      <w:r w:rsidRPr="00934D0A">
        <w:rPr>
          <w:sz w:val="40"/>
          <w:szCs w:val="40"/>
          <w:rtl/>
        </w:rPr>
        <w:t xml:space="preserve"> شود، به سعادت، به حل مشکلات و معضلات نزد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کتر</w:t>
      </w:r>
      <w:r w:rsidRPr="00934D0A">
        <w:rPr>
          <w:sz w:val="40"/>
          <w:szCs w:val="40"/>
          <w:rtl/>
        </w:rPr>
        <w:t xml:space="preserve"> م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شو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م</w:t>
      </w:r>
      <w:r w:rsidRPr="00934D0A">
        <w:rPr>
          <w:sz w:val="40"/>
          <w:szCs w:val="40"/>
          <w:rtl/>
        </w:rPr>
        <w:t>.</w:t>
      </w:r>
    </w:p>
    <w:p w:rsidR="00934D0A" w:rsidRDefault="00934D0A" w:rsidP="00934D0A">
      <w:pPr>
        <w:pStyle w:val="a1"/>
        <w:rPr>
          <w:sz w:val="40"/>
          <w:szCs w:val="40"/>
          <w:rtl/>
        </w:rPr>
      </w:pPr>
      <w:r w:rsidRPr="00934D0A">
        <w:rPr>
          <w:rFonts w:hint="eastAsia"/>
          <w:sz w:val="40"/>
          <w:szCs w:val="40"/>
          <w:rtl/>
        </w:rPr>
        <w:t>عزت</w:t>
      </w:r>
      <w:r w:rsidRPr="00934D0A">
        <w:rPr>
          <w:sz w:val="40"/>
          <w:szCs w:val="40"/>
          <w:rtl/>
        </w:rPr>
        <w:t xml:space="preserve"> در سا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ه‌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قرآن است، رفاه در سا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ه‌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قرآن است، پ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شرفت</w:t>
      </w:r>
      <w:r w:rsidRPr="00934D0A">
        <w:rPr>
          <w:sz w:val="40"/>
          <w:szCs w:val="40"/>
          <w:rtl/>
        </w:rPr>
        <w:t xml:space="preserve"> ماد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و معنو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در سا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ه‌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قرآن است، اخلاق 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ک</w:t>
      </w:r>
      <w:r w:rsidRPr="00934D0A">
        <w:rPr>
          <w:sz w:val="40"/>
          <w:szCs w:val="40"/>
          <w:rtl/>
        </w:rPr>
        <w:t xml:space="preserve"> در سا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ه‌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قرآن است، سلطه و غلبه‌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بر دشمنان در سا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ه‌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قرآن است. ما ملتها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مسلمان اگر 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ن</w:t>
      </w:r>
      <w:r w:rsidRPr="00934D0A">
        <w:rPr>
          <w:sz w:val="40"/>
          <w:szCs w:val="40"/>
          <w:rtl/>
        </w:rPr>
        <w:t xml:space="preserve"> حقا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ق</w:t>
      </w:r>
      <w:r w:rsidRPr="00934D0A">
        <w:rPr>
          <w:sz w:val="40"/>
          <w:szCs w:val="40"/>
          <w:rtl/>
        </w:rPr>
        <w:t xml:space="preserve"> را بدرست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درک کن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م</w:t>
      </w:r>
      <w:r w:rsidRPr="00934D0A">
        <w:rPr>
          <w:sz w:val="40"/>
          <w:szCs w:val="40"/>
          <w:rtl/>
        </w:rPr>
        <w:t xml:space="preserve"> و در راه رس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دن</w:t>
      </w:r>
      <w:r w:rsidRPr="00934D0A">
        <w:rPr>
          <w:sz w:val="40"/>
          <w:szCs w:val="40"/>
          <w:rtl/>
        </w:rPr>
        <w:t xml:space="preserve"> به 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ن</w:t>
      </w:r>
      <w:r w:rsidRPr="00934D0A">
        <w:rPr>
          <w:sz w:val="40"/>
          <w:szCs w:val="40"/>
          <w:rtl/>
        </w:rPr>
        <w:t xml:space="preserve"> هدف</w:t>
      </w:r>
      <w:r w:rsidR="00EC45AC">
        <w:rPr>
          <w:rFonts w:hint="cs"/>
          <w:sz w:val="40"/>
          <w:szCs w:val="40"/>
          <w:rtl/>
        </w:rPr>
        <w:t xml:space="preserve"> </w:t>
      </w:r>
      <w:r w:rsidRPr="00934D0A">
        <w:rPr>
          <w:sz w:val="40"/>
          <w:szCs w:val="40"/>
          <w:rtl/>
        </w:rPr>
        <w:t>ها تلاش کن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م،</w:t>
      </w:r>
      <w:r w:rsidRPr="00934D0A">
        <w:rPr>
          <w:sz w:val="40"/>
          <w:szCs w:val="40"/>
          <w:rtl/>
        </w:rPr>
        <w:t xml:space="preserve"> 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ق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ناً</w:t>
      </w:r>
      <w:r w:rsidRPr="00934D0A">
        <w:rPr>
          <w:sz w:val="40"/>
          <w:szCs w:val="40"/>
          <w:rtl/>
        </w:rPr>
        <w:t xml:space="preserve"> بهره‌ها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ز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اد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sz w:val="40"/>
          <w:szCs w:val="40"/>
          <w:rtl/>
        </w:rPr>
        <w:t xml:space="preserve"> خواه</w:t>
      </w:r>
      <w:r w:rsidRPr="00934D0A">
        <w:rPr>
          <w:rFonts w:hint="cs"/>
          <w:sz w:val="40"/>
          <w:szCs w:val="40"/>
          <w:rtl/>
        </w:rPr>
        <w:t>ی</w:t>
      </w:r>
      <w:r w:rsidRPr="00934D0A">
        <w:rPr>
          <w:rFonts w:hint="eastAsia"/>
          <w:sz w:val="40"/>
          <w:szCs w:val="40"/>
          <w:rtl/>
        </w:rPr>
        <w:t>م</w:t>
      </w:r>
      <w:r w:rsidRPr="00934D0A">
        <w:rPr>
          <w:sz w:val="40"/>
          <w:szCs w:val="40"/>
          <w:rtl/>
        </w:rPr>
        <w:t xml:space="preserve"> برد</w:t>
      </w:r>
      <w:r w:rsidR="0081252D">
        <w:rPr>
          <w:rStyle w:val="FootnoteReference"/>
          <w:sz w:val="40"/>
          <w:szCs w:val="40"/>
          <w:rtl/>
        </w:rPr>
        <w:footnoteReference w:id="4"/>
      </w:r>
    </w:p>
    <w:p w:rsidR="0081252D" w:rsidRPr="0081252D" w:rsidRDefault="004107C6" w:rsidP="0081252D">
      <w:pPr>
        <w:pStyle w:val="a1"/>
        <w:rPr>
          <w:sz w:val="40"/>
          <w:szCs w:val="40"/>
        </w:rPr>
      </w:pPr>
      <w:r w:rsidRPr="004107C6">
        <w:rPr>
          <w:sz w:val="40"/>
          <w:szCs w:val="40"/>
          <w:rtl/>
        </w:rPr>
        <w:t xml:space="preserve">قرآن 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ک</w:t>
      </w:r>
      <w:r w:rsidRPr="004107C6">
        <w:rPr>
          <w:sz w:val="40"/>
          <w:szCs w:val="40"/>
          <w:rtl/>
        </w:rPr>
        <w:t xml:space="preserve"> اثر هنر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sz w:val="40"/>
          <w:szCs w:val="40"/>
          <w:rtl/>
        </w:rPr>
        <w:t xml:space="preserve"> ب</w:t>
      </w:r>
      <w:r w:rsidRPr="004107C6">
        <w:rPr>
          <w:rFonts w:hint="cs"/>
          <w:sz w:val="40"/>
          <w:szCs w:val="40"/>
          <w:rtl/>
        </w:rPr>
        <w:t>ی‌</w:t>
      </w:r>
      <w:r w:rsidRPr="004107C6">
        <w:rPr>
          <w:rFonts w:hint="eastAsia"/>
          <w:sz w:val="40"/>
          <w:szCs w:val="40"/>
          <w:rtl/>
        </w:rPr>
        <w:t>نظ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ر</w:t>
      </w:r>
      <w:r w:rsidRPr="004107C6">
        <w:rPr>
          <w:sz w:val="40"/>
          <w:szCs w:val="40"/>
          <w:rtl/>
        </w:rPr>
        <w:t xml:space="preserve"> است، 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عن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sz w:val="40"/>
          <w:szCs w:val="40"/>
          <w:rtl/>
        </w:rPr>
        <w:t xml:space="preserve"> 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ک</w:t>
      </w:r>
      <w:r w:rsidRPr="004107C6">
        <w:rPr>
          <w:sz w:val="40"/>
          <w:szCs w:val="40"/>
          <w:rtl/>
        </w:rPr>
        <w:t xml:space="preserve"> جنبه‌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sz w:val="40"/>
          <w:szCs w:val="40"/>
          <w:rtl/>
        </w:rPr>
        <w:t xml:space="preserve"> از عظمت قرآن و اهمّ</w:t>
      </w:r>
      <w:r w:rsidRPr="004107C6">
        <w:rPr>
          <w:rFonts w:hint="cs"/>
          <w:sz w:val="40"/>
          <w:szCs w:val="40"/>
          <w:rtl/>
        </w:rPr>
        <w:t>یّ</w:t>
      </w:r>
      <w:r w:rsidRPr="004107C6">
        <w:rPr>
          <w:rFonts w:hint="eastAsia"/>
          <w:sz w:val="40"/>
          <w:szCs w:val="40"/>
          <w:rtl/>
        </w:rPr>
        <w:t>ت</w:t>
      </w:r>
      <w:r w:rsidRPr="004107C6">
        <w:rPr>
          <w:sz w:val="40"/>
          <w:szCs w:val="40"/>
          <w:rtl/>
        </w:rPr>
        <w:t xml:space="preserve"> قرآن عبارت است از ز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با</w:t>
      </w:r>
      <w:r w:rsidRPr="004107C6">
        <w:rPr>
          <w:rFonts w:hint="cs"/>
          <w:sz w:val="40"/>
          <w:szCs w:val="40"/>
          <w:rtl/>
        </w:rPr>
        <w:t>یی</w:t>
      </w:r>
      <w:r w:rsidRPr="004107C6">
        <w:rPr>
          <w:sz w:val="40"/>
          <w:szCs w:val="40"/>
          <w:rtl/>
        </w:rPr>
        <w:t xml:space="preserve"> هنر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sz w:val="40"/>
          <w:szCs w:val="40"/>
          <w:rtl/>
        </w:rPr>
        <w:t xml:space="preserve"> قرآن؛ اتّفاقاً آن چ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ز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sz w:val="40"/>
          <w:szCs w:val="40"/>
          <w:rtl/>
        </w:rPr>
        <w:t xml:space="preserve"> که در درجه‌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sz w:val="40"/>
          <w:szCs w:val="40"/>
          <w:rtl/>
        </w:rPr>
        <w:t xml:space="preserve"> اوّل دلها را مثل مغناط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س</w:t>
      </w:r>
      <w:r w:rsidRPr="004107C6">
        <w:rPr>
          <w:sz w:val="40"/>
          <w:szCs w:val="40"/>
          <w:rtl/>
        </w:rPr>
        <w:t xml:space="preserve"> به سمت اسلام جذب کرد، هم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ن</w:t>
      </w:r>
      <w:r w:rsidRPr="004107C6">
        <w:rPr>
          <w:sz w:val="40"/>
          <w:szCs w:val="40"/>
          <w:rtl/>
        </w:rPr>
        <w:t xml:space="preserve"> جنبه‌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sz w:val="40"/>
          <w:szCs w:val="40"/>
          <w:rtl/>
        </w:rPr>
        <w:t xml:space="preserve"> هنر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sz w:val="40"/>
          <w:szCs w:val="40"/>
          <w:rtl/>
        </w:rPr>
        <w:t xml:space="preserve"> قرآن بود. عربها، هم موس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ق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sz w:val="40"/>
          <w:szCs w:val="40"/>
          <w:rtl/>
        </w:rPr>
        <w:t xml:space="preserve"> الفاظ را م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فهم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دند،</w:t>
      </w:r>
      <w:r w:rsidRPr="004107C6">
        <w:rPr>
          <w:sz w:val="40"/>
          <w:szCs w:val="40"/>
          <w:rtl/>
        </w:rPr>
        <w:t xml:space="preserve"> هم </w:t>
      </w:r>
      <w:r w:rsidRPr="004107C6">
        <w:rPr>
          <w:sz w:val="40"/>
          <w:szCs w:val="40"/>
          <w:rtl/>
        </w:rPr>
        <w:lastRenderedPageBreak/>
        <w:t xml:space="preserve">با زبان </w:t>
      </w:r>
      <w:r w:rsidRPr="004107C6">
        <w:rPr>
          <w:rFonts w:hint="eastAsia"/>
          <w:sz w:val="40"/>
          <w:szCs w:val="40"/>
          <w:rtl/>
        </w:rPr>
        <w:t>ادب</w:t>
      </w:r>
      <w:r w:rsidRPr="004107C6">
        <w:rPr>
          <w:sz w:val="40"/>
          <w:szCs w:val="40"/>
          <w:rtl/>
        </w:rPr>
        <w:t xml:space="preserve"> آشنا بودند -در آن مح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ط</w:t>
      </w:r>
      <w:r w:rsidRPr="004107C6">
        <w:rPr>
          <w:sz w:val="40"/>
          <w:szCs w:val="40"/>
          <w:rtl/>
        </w:rPr>
        <w:t xml:space="preserve"> عرب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sz w:val="40"/>
          <w:szCs w:val="40"/>
          <w:rtl/>
        </w:rPr>
        <w:t xml:space="preserve"> ا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ن</w:t>
      </w:r>
      <w:r w:rsidRPr="004107C6">
        <w:rPr>
          <w:sz w:val="40"/>
          <w:szCs w:val="40"/>
          <w:rtl/>
        </w:rPr>
        <w:t xml:space="preserve"> جور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sz w:val="40"/>
          <w:szCs w:val="40"/>
          <w:rtl/>
        </w:rPr>
        <w:t xml:space="preserve"> بود- ناگهان د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دند</w:t>
      </w:r>
      <w:r w:rsidRPr="004107C6">
        <w:rPr>
          <w:sz w:val="40"/>
          <w:szCs w:val="40"/>
          <w:rtl/>
        </w:rPr>
        <w:t xml:space="preserve"> 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ک</w:t>
      </w:r>
      <w:r w:rsidRPr="004107C6">
        <w:rPr>
          <w:sz w:val="40"/>
          <w:szCs w:val="40"/>
          <w:rtl/>
        </w:rPr>
        <w:t xml:space="preserve"> پد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ده‌ا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sz w:val="40"/>
          <w:szCs w:val="40"/>
          <w:rtl/>
        </w:rPr>
        <w:t xml:space="preserve"> وسط آمد که شب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ه</w:t>
      </w:r>
      <w:r w:rsidRPr="004107C6">
        <w:rPr>
          <w:sz w:val="40"/>
          <w:szCs w:val="40"/>
          <w:rtl/>
        </w:rPr>
        <w:t xml:space="preserve"> آن را نشن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ده‌اند؛</w:t>
      </w:r>
      <w:r w:rsidRPr="004107C6">
        <w:rPr>
          <w:sz w:val="40"/>
          <w:szCs w:val="40"/>
          <w:rtl/>
        </w:rPr>
        <w:t xml:space="preserve"> نه شعر است، نه نثر است امّا 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ک</w:t>
      </w:r>
      <w:r w:rsidRPr="004107C6">
        <w:rPr>
          <w:sz w:val="40"/>
          <w:szCs w:val="40"/>
          <w:rtl/>
        </w:rPr>
        <w:t xml:space="preserve"> پد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ده‌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sz w:val="40"/>
          <w:szCs w:val="40"/>
          <w:rtl/>
        </w:rPr>
        <w:t xml:space="preserve"> هنر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sz w:val="40"/>
          <w:szCs w:val="40"/>
          <w:rtl/>
        </w:rPr>
        <w:t xml:space="preserve"> فوق‌العاده است. ا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ن</w:t>
      </w:r>
      <w:r w:rsidRPr="004107C6">
        <w:rPr>
          <w:sz w:val="40"/>
          <w:szCs w:val="40"/>
          <w:rtl/>
        </w:rPr>
        <w:t xml:space="preserve"> همان چ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ز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sz w:val="40"/>
          <w:szCs w:val="40"/>
          <w:rtl/>
        </w:rPr>
        <w:t xml:space="preserve"> است که ام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رالمؤمن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ن</w:t>
      </w:r>
      <w:r w:rsidRPr="004107C6">
        <w:rPr>
          <w:sz w:val="40"/>
          <w:szCs w:val="40"/>
          <w:rtl/>
        </w:rPr>
        <w:t xml:space="preserve"> (عل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ه</w:t>
      </w:r>
      <w:r w:rsidRPr="004107C6">
        <w:rPr>
          <w:sz w:val="40"/>
          <w:szCs w:val="40"/>
          <w:rtl/>
        </w:rPr>
        <w:t xml:space="preserve"> السّلام) م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فرما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د</w:t>
      </w:r>
      <w:r w:rsidRPr="004107C6">
        <w:rPr>
          <w:sz w:val="40"/>
          <w:szCs w:val="40"/>
          <w:rtl/>
        </w:rPr>
        <w:t>: ظاهِرُهُ اَن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قٌ</w:t>
      </w:r>
      <w:r w:rsidRPr="004107C6">
        <w:rPr>
          <w:sz w:val="40"/>
          <w:szCs w:val="40"/>
          <w:rtl/>
        </w:rPr>
        <w:t xml:space="preserve"> وَ باطِنُهُ عَم</w:t>
      </w:r>
      <w:r w:rsidRPr="004107C6">
        <w:rPr>
          <w:rFonts w:hint="cs"/>
          <w:sz w:val="40"/>
          <w:szCs w:val="40"/>
          <w:rtl/>
        </w:rPr>
        <w:t>ی</w:t>
      </w:r>
      <w:r w:rsidR="009A583A">
        <w:rPr>
          <w:sz w:val="40"/>
          <w:szCs w:val="40"/>
          <w:rtl/>
        </w:rPr>
        <w:t>ق؛(</w:t>
      </w:r>
      <w:r w:rsidR="009A583A">
        <w:rPr>
          <w:rFonts w:hint="cs"/>
          <w:sz w:val="40"/>
          <w:szCs w:val="40"/>
          <w:rtl/>
        </w:rPr>
        <w:t>نهج البلاغه خطبه 18</w:t>
      </w:r>
      <w:r w:rsidRPr="004107C6">
        <w:rPr>
          <w:sz w:val="40"/>
          <w:szCs w:val="40"/>
          <w:rtl/>
        </w:rPr>
        <w:t>) «اَن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ق»</w:t>
      </w:r>
      <w:r w:rsidRPr="004107C6">
        <w:rPr>
          <w:sz w:val="40"/>
          <w:szCs w:val="40"/>
          <w:rtl/>
        </w:rPr>
        <w:t xml:space="preserve"> 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عن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sz w:val="40"/>
          <w:szCs w:val="40"/>
          <w:rtl/>
        </w:rPr>
        <w:t xml:space="preserve"> آن ز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با</w:t>
      </w:r>
      <w:r w:rsidRPr="004107C6">
        <w:rPr>
          <w:rFonts w:hint="cs"/>
          <w:sz w:val="40"/>
          <w:szCs w:val="40"/>
          <w:rtl/>
        </w:rPr>
        <w:t>یی</w:t>
      </w:r>
      <w:r w:rsidRPr="004107C6">
        <w:rPr>
          <w:sz w:val="40"/>
          <w:szCs w:val="40"/>
          <w:rtl/>
        </w:rPr>
        <w:t xml:space="preserve"> شگفت‌آور، آن ز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با</w:t>
      </w:r>
      <w:r w:rsidRPr="004107C6">
        <w:rPr>
          <w:rFonts w:hint="cs"/>
          <w:sz w:val="40"/>
          <w:szCs w:val="40"/>
          <w:rtl/>
        </w:rPr>
        <w:t>یی‌</w:t>
      </w:r>
      <w:r w:rsidRPr="004107C6">
        <w:rPr>
          <w:rFonts w:hint="eastAsia"/>
          <w:sz w:val="40"/>
          <w:szCs w:val="40"/>
          <w:rtl/>
        </w:rPr>
        <w:t>ا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sz w:val="40"/>
          <w:szCs w:val="40"/>
          <w:rtl/>
        </w:rPr>
        <w:t xml:space="preserve"> که وقت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sz w:val="40"/>
          <w:szCs w:val="40"/>
          <w:rtl/>
        </w:rPr>
        <w:t xml:space="preserve"> انسان در مقابل آن قرار م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گ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رد،</w:t>
      </w:r>
      <w:r w:rsidRPr="004107C6">
        <w:rPr>
          <w:sz w:val="40"/>
          <w:szCs w:val="40"/>
          <w:rtl/>
        </w:rPr>
        <w:t xml:space="preserve"> به ح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رت</w:t>
      </w:r>
      <w:r w:rsidRPr="004107C6">
        <w:rPr>
          <w:sz w:val="40"/>
          <w:szCs w:val="40"/>
          <w:rtl/>
        </w:rPr>
        <w:t xml:space="preserve"> م</w:t>
      </w:r>
      <w:r w:rsidRPr="004107C6">
        <w:rPr>
          <w:rFonts w:hint="cs"/>
          <w:sz w:val="40"/>
          <w:szCs w:val="40"/>
          <w:rtl/>
        </w:rPr>
        <w:t>ی‌</w:t>
      </w:r>
      <w:r w:rsidRPr="004107C6">
        <w:rPr>
          <w:rFonts w:hint="eastAsia"/>
          <w:sz w:val="40"/>
          <w:szCs w:val="40"/>
          <w:rtl/>
        </w:rPr>
        <w:t>افتد؛</w:t>
      </w:r>
      <w:r w:rsidRPr="004107C6">
        <w:rPr>
          <w:sz w:val="40"/>
          <w:szCs w:val="40"/>
          <w:rtl/>
        </w:rPr>
        <w:t xml:space="preserve"> ز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با</w:t>
      </w:r>
      <w:r w:rsidRPr="004107C6">
        <w:rPr>
          <w:rFonts w:hint="cs"/>
          <w:sz w:val="40"/>
          <w:szCs w:val="40"/>
          <w:rtl/>
        </w:rPr>
        <w:t>یی</w:t>
      </w:r>
      <w:r w:rsidRPr="004107C6">
        <w:rPr>
          <w:sz w:val="40"/>
          <w:szCs w:val="40"/>
          <w:rtl/>
        </w:rPr>
        <w:t xml:space="preserve"> در قرآن ا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rFonts w:hint="eastAsia"/>
          <w:sz w:val="40"/>
          <w:szCs w:val="40"/>
          <w:rtl/>
        </w:rPr>
        <w:t>ن</w:t>
      </w:r>
      <w:r w:rsidRPr="004107C6">
        <w:rPr>
          <w:sz w:val="40"/>
          <w:szCs w:val="40"/>
          <w:rtl/>
        </w:rPr>
        <w:t xml:space="preserve"> جور</w:t>
      </w:r>
      <w:r w:rsidRPr="004107C6">
        <w:rPr>
          <w:rFonts w:hint="cs"/>
          <w:sz w:val="40"/>
          <w:szCs w:val="40"/>
          <w:rtl/>
        </w:rPr>
        <w:t>ی</w:t>
      </w:r>
      <w:r w:rsidRPr="004107C6">
        <w:rPr>
          <w:sz w:val="40"/>
          <w:szCs w:val="40"/>
          <w:rtl/>
        </w:rPr>
        <w:t xml:space="preserve"> است.</w:t>
      </w:r>
      <w:r w:rsidR="0081252D" w:rsidRPr="0081252D">
        <w:rPr>
          <w:rtl/>
        </w:rPr>
        <w:t xml:space="preserve"> </w:t>
      </w:r>
      <w:r w:rsidR="0081252D" w:rsidRPr="0081252D">
        <w:rPr>
          <w:sz w:val="40"/>
          <w:szCs w:val="40"/>
          <w:rtl/>
        </w:rPr>
        <w:t>البتّه آن جنبه‌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sz w:val="40"/>
          <w:szCs w:val="40"/>
          <w:rtl/>
        </w:rPr>
        <w:t xml:space="preserve"> دوّم هم -وَ باطِنُهُ عَم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ق</w:t>
      </w:r>
      <w:r w:rsidR="0081252D" w:rsidRPr="0081252D">
        <w:rPr>
          <w:sz w:val="40"/>
          <w:szCs w:val="40"/>
          <w:rtl/>
        </w:rPr>
        <w:t>- با هم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ن</w:t>
      </w:r>
      <w:r w:rsidR="0081252D" w:rsidRPr="0081252D">
        <w:rPr>
          <w:sz w:val="40"/>
          <w:szCs w:val="40"/>
          <w:rtl/>
        </w:rPr>
        <w:t xml:space="preserve"> کار هنر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sz w:val="40"/>
          <w:szCs w:val="40"/>
          <w:rtl/>
        </w:rPr>
        <w:t xml:space="preserve"> ارتباط دارد، ارتباط پ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دا</w:t>
      </w:r>
      <w:r w:rsidR="0081252D" w:rsidRPr="0081252D">
        <w:rPr>
          <w:sz w:val="40"/>
          <w:szCs w:val="40"/>
          <w:rtl/>
        </w:rPr>
        <w:t xml:space="preserve"> م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کند؛</w:t>
      </w:r>
      <w:r w:rsidR="0081252D" w:rsidRPr="0081252D">
        <w:rPr>
          <w:sz w:val="40"/>
          <w:szCs w:val="40"/>
          <w:rtl/>
        </w:rPr>
        <w:t xml:space="preserve"> 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عن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sz w:val="40"/>
          <w:szCs w:val="40"/>
          <w:rtl/>
        </w:rPr>
        <w:t xml:space="preserve"> ا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ن</w:t>
      </w:r>
      <w:r w:rsidR="0081252D" w:rsidRPr="0081252D">
        <w:rPr>
          <w:sz w:val="40"/>
          <w:szCs w:val="40"/>
          <w:rtl/>
        </w:rPr>
        <w:t xml:space="preserve"> ش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وه‌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sz w:val="40"/>
          <w:szCs w:val="40"/>
          <w:rtl/>
        </w:rPr>
        <w:t xml:space="preserve"> خواندن م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تواند</w:t>
      </w:r>
      <w:r w:rsidR="0081252D" w:rsidRPr="0081252D">
        <w:rPr>
          <w:sz w:val="40"/>
          <w:szCs w:val="40"/>
          <w:rtl/>
        </w:rPr>
        <w:t xml:space="preserve"> تا حدود ز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اد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sz w:val="40"/>
          <w:szCs w:val="40"/>
          <w:rtl/>
        </w:rPr>
        <w:t xml:space="preserve"> ما را به آن باطن رهنمون بشود؛ امّا با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ست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sz w:val="40"/>
          <w:szCs w:val="40"/>
          <w:rtl/>
        </w:rPr>
        <w:t xml:space="preserve"> توجّه به باطن قرآن پ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دا</w:t>
      </w:r>
      <w:r w:rsidR="0081252D" w:rsidRPr="0081252D">
        <w:rPr>
          <w:sz w:val="40"/>
          <w:szCs w:val="40"/>
          <w:rtl/>
        </w:rPr>
        <w:t xml:space="preserve"> کرد. منظورم از «باطن قرآن» آن بطون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sz w:val="40"/>
          <w:szCs w:val="40"/>
          <w:rtl/>
        </w:rPr>
        <w:t xml:space="preserve"> ن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ست</w:t>
      </w:r>
      <w:r w:rsidR="0081252D" w:rsidRPr="0081252D">
        <w:rPr>
          <w:sz w:val="40"/>
          <w:szCs w:val="40"/>
          <w:rtl/>
        </w:rPr>
        <w:t xml:space="preserve"> که فقط اهل</w:t>
      </w:r>
      <w:r w:rsidR="0081252D" w:rsidRPr="0081252D">
        <w:rPr>
          <w:rFonts w:hint="eastAsia"/>
          <w:sz w:val="40"/>
          <w:szCs w:val="40"/>
          <w:rtl/>
        </w:rPr>
        <w:t>‌الذّکر،</w:t>
      </w:r>
      <w:r w:rsidR="0081252D" w:rsidRPr="0081252D">
        <w:rPr>
          <w:sz w:val="40"/>
          <w:szCs w:val="40"/>
          <w:rtl/>
        </w:rPr>
        <w:t xml:space="preserve"> ائمّه‌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sz w:val="40"/>
          <w:szCs w:val="40"/>
          <w:rtl/>
        </w:rPr>
        <w:t xml:space="preserve"> هد</w:t>
      </w:r>
      <w:r w:rsidR="0081252D" w:rsidRPr="0081252D">
        <w:rPr>
          <w:rFonts w:hint="cs"/>
          <w:sz w:val="40"/>
          <w:szCs w:val="40"/>
          <w:rtl/>
        </w:rPr>
        <w:t>یٰ</w:t>
      </w:r>
      <w:r w:rsidR="0081252D" w:rsidRPr="0081252D">
        <w:rPr>
          <w:sz w:val="40"/>
          <w:szCs w:val="40"/>
          <w:rtl/>
        </w:rPr>
        <w:t xml:space="preserve"> (عل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هم</w:t>
      </w:r>
      <w:r w:rsidR="0081252D" w:rsidRPr="0081252D">
        <w:rPr>
          <w:sz w:val="40"/>
          <w:szCs w:val="40"/>
          <w:rtl/>
        </w:rPr>
        <w:t xml:space="preserve"> السّلام) از آن آگاهند؛ آن کار ما ن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ست</w:t>
      </w:r>
      <w:r w:rsidR="0081252D" w:rsidRPr="0081252D">
        <w:rPr>
          <w:sz w:val="40"/>
          <w:szCs w:val="40"/>
          <w:rtl/>
        </w:rPr>
        <w:t xml:space="preserve"> -آن را با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ست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sz w:val="40"/>
          <w:szCs w:val="40"/>
          <w:rtl/>
        </w:rPr>
        <w:t xml:space="preserve"> برو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م</w:t>
      </w:r>
      <w:r w:rsidR="0081252D" w:rsidRPr="0081252D">
        <w:rPr>
          <w:sz w:val="40"/>
          <w:szCs w:val="40"/>
          <w:rtl/>
        </w:rPr>
        <w:t xml:space="preserve"> 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اد</w:t>
      </w:r>
      <w:r w:rsidR="0081252D" w:rsidRPr="0081252D">
        <w:rPr>
          <w:sz w:val="40"/>
          <w:szCs w:val="40"/>
          <w:rtl/>
        </w:rPr>
        <w:t xml:space="preserve"> بگ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ر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م</w:t>
      </w:r>
      <w:r w:rsidR="0081252D" w:rsidRPr="0081252D">
        <w:rPr>
          <w:sz w:val="40"/>
          <w:szCs w:val="40"/>
          <w:rtl/>
        </w:rPr>
        <w:t xml:space="preserve"> از روا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ات،</w:t>
      </w:r>
      <w:r w:rsidR="0081252D" w:rsidRPr="0081252D">
        <w:rPr>
          <w:sz w:val="40"/>
          <w:szCs w:val="40"/>
          <w:rtl/>
        </w:rPr>
        <w:t xml:space="preserve"> از ب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انات</w:t>
      </w:r>
      <w:r w:rsidR="0081252D" w:rsidRPr="0081252D">
        <w:rPr>
          <w:sz w:val="40"/>
          <w:szCs w:val="40"/>
          <w:rtl/>
        </w:rPr>
        <w:t xml:space="preserve"> ائمّه (عل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هم</w:t>
      </w:r>
      <w:r w:rsidR="0081252D" w:rsidRPr="0081252D">
        <w:rPr>
          <w:sz w:val="40"/>
          <w:szCs w:val="40"/>
          <w:rtl/>
        </w:rPr>
        <w:t xml:space="preserve"> السّلام) و بفهم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م</w:t>
      </w:r>
      <w:r w:rsidR="0081252D" w:rsidRPr="0081252D">
        <w:rPr>
          <w:sz w:val="40"/>
          <w:szCs w:val="40"/>
          <w:rtl/>
        </w:rPr>
        <w:t>- مراد هم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ن</w:t>
      </w:r>
      <w:r w:rsidR="0081252D" w:rsidRPr="0081252D">
        <w:rPr>
          <w:sz w:val="40"/>
          <w:szCs w:val="40"/>
          <w:rtl/>
        </w:rPr>
        <w:t xml:space="preserve"> عبارت ظاهر است. [مثلاً] قرآن م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گو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د</w:t>
      </w:r>
      <w:r w:rsidR="0081252D" w:rsidRPr="0081252D">
        <w:rPr>
          <w:sz w:val="40"/>
          <w:szCs w:val="40"/>
          <w:rtl/>
        </w:rPr>
        <w:t>: وَ العاقِبَةُ لِلمُتَّق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ن؛</w:t>
      </w:r>
      <w:r w:rsidR="007856B4">
        <w:rPr>
          <w:sz w:val="40"/>
          <w:szCs w:val="40"/>
          <w:rtl/>
        </w:rPr>
        <w:t>(</w:t>
      </w:r>
      <w:r w:rsidR="007856B4">
        <w:rPr>
          <w:rFonts w:hint="cs"/>
          <w:sz w:val="40"/>
          <w:szCs w:val="40"/>
          <w:rtl/>
        </w:rPr>
        <w:t>سوره اعراف آیه128</w:t>
      </w:r>
      <w:r w:rsidR="0081252D" w:rsidRPr="0081252D">
        <w:rPr>
          <w:sz w:val="40"/>
          <w:szCs w:val="40"/>
          <w:rtl/>
        </w:rPr>
        <w:t>) خب عاقبت -پا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ان</w:t>
      </w:r>
      <w:r w:rsidR="0081252D" w:rsidRPr="0081252D">
        <w:rPr>
          <w:sz w:val="40"/>
          <w:szCs w:val="40"/>
          <w:rtl/>
        </w:rPr>
        <w:t xml:space="preserve"> کار- 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عن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sz w:val="40"/>
          <w:szCs w:val="40"/>
          <w:rtl/>
        </w:rPr>
        <w:t xml:space="preserve"> چه</w:t>
      </w:r>
      <w:r w:rsidR="0081252D" w:rsidRPr="0081252D">
        <w:rPr>
          <w:rFonts w:hint="eastAsia"/>
          <w:sz w:val="40"/>
          <w:szCs w:val="40"/>
          <w:rtl/>
        </w:rPr>
        <w:t>؟</w:t>
      </w:r>
      <w:r w:rsidR="0081252D" w:rsidRPr="0081252D">
        <w:rPr>
          <w:sz w:val="40"/>
          <w:szCs w:val="40"/>
          <w:rtl/>
        </w:rPr>
        <w:t xml:space="preserve"> پا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ان</w:t>
      </w:r>
      <w:r w:rsidR="0081252D" w:rsidRPr="0081252D">
        <w:rPr>
          <w:sz w:val="40"/>
          <w:szCs w:val="40"/>
          <w:rtl/>
        </w:rPr>
        <w:t xml:space="preserve"> کار متعلّق است به متّق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ن؛</w:t>
      </w:r>
      <w:r w:rsidR="0081252D" w:rsidRPr="0081252D">
        <w:rPr>
          <w:sz w:val="40"/>
          <w:szCs w:val="40"/>
          <w:rtl/>
        </w:rPr>
        <w:t xml:space="preserve"> هم پا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ان</w:t>
      </w:r>
      <w:r w:rsidR="0081252D" w:rsidRPr="0081252D">
        <w:rPr>
          <w:sz w:val="40"/>
          <w:szCs w:val="40"/>
          <w:rtl/>
        </w:rPr>
        <w:t xml:space="preserve"> کار دن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ا</w:t>
      </w:r>
      <w:r w:rsidR="0081252D" w:rsidRPr="0081252D">
        <w:rPr>
          <w:sz w:val="40"/>
          <w:szCs w:val="40"/>
          <w:rtl/>
        </w:rPr>
        <w:t xml:space="preserve"> متعلّق به متقّ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ن</w:t>
      </w:r>
      <w:r w:rsidR="0081252D" w:rsidRPr="0081252D">
        <w:rPr>
          <w:sz w:val="40"/>
          <w:szCs w:val="40"/>
          <w:rtl/>
        </w:rPr>
        <w:t xml:space="preserve"> است، هم پا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ان</w:t>
      </w:r>
      <w:r w:rsidR="0081252D" w:rsidRPr="0081252D">
        <w:rPr>
          <w:sz w:val="40"/>
          <w:szCs w:val="40"/>
          <w:rtl/>
        </w:rPr>
        <w:t xml:space="preserve"> کار آخرت متعلّق به متّق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ن</w:t>
      </w:r>
      <w:r w:rsidR="0081252D" w:rsidRPr="0081252D">
        <w:rPr>
          <w:sz w:val="40"/>
          <w:szCs w:val="40"/>
          <w:rtl/>
        </w:rPr>
        <w:t xml:space="preserve"> است، هم مبارزات اگر بخواهد پ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روز</w:t>
      </w:r>
      <w:r w:rsidR="0081252D" w:rsidRPr="0081252D">
        <w:rPr>
          <w:sz w:val="40"/>
          <w:szCs w:val="40"/>
          <w:rtl/>
        </w:rPr>
        <w:t xml:space="preserve"> بشود متعلّق به متّق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ن</w:t>
      </w:r>
      <w:r w:rsidR="0081252D" w:rsidRPr="0081252D">
        <w:rPr>
          <w:sz w:val="40"/>
          <w:szCs w:val="40"/>
          <w:rtl/>
        </w:rPr>
        <w:t xml:space="preserve"> است، هم در م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دان</w:t>
      </w:r>
      <w:r w:rsidR="0081252D" w:rsidRPr="0081252D">
        <w:rPr>
          <w:sz w:val="40"/>
          <w:szCs w:val="40"/>
          <w:rtl/>
        </w:rPr>
        <w:t xml:space="preserve"> جنگ اگر بخواه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د</w:t>
      </w:r>
      <w:r w:rsidR="0081252D" w:rsidRPr="0081252D">
        <w:rPr>
          <w:sz w:val="40"/>
          <w:szCs w:val="40"/>
          <w:rtl/>
        </w:rPr>
        <w:t xml:space="preserve"> بر دشمن پ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روز</w:t>
      </w:r>
      <w:r w:rsidR="0081252D" w:rsidRPr="0081252D">
        <w:rPr>
          <w:sz w:val="40"/>
          <w:szCs w:val="40"/>
          <w:rtl/>
        </w:rPr>
        <w:t xml:space="preserve"> بشو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د</w:t>
      </w:r>
      <w:r w:rsidR="0081252D" w:rsidRPr="0081252D">
        <w:rPr>
          <w:sz w:val="40"/>
          <w:szCs w:val="40"/>
          <w:rtl/>
        </w:rPr>
        <w:t xml:space="preserve"> با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د</w:t>
      </w:r>
      <w:r w:rsidR="0081252D" w:rsidRPr="0081252D">
        <w:rPr>
          <w:sz w:val="40"/>
          <w:szCs w:val="40"/>
          <w:rtl/>
        </w:rPr>
        <w:t xml:space="preserve"> متّق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sz w:val="40"/>
          <w:szCs w:val="40"/>
          <w:rtl/>
        </w:rPr>
        <w:t xml:space="preserve"> باش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د</w:t>
      </w:r>
      <w:r w:rsidR="0081252D" w:rsidRPr="0081252D">
        <w:rPr>
          <w:sz w:val="40"/>
          <w:szCs w:val="40"/>
          <w:rtl/>
        </w:rPr>
        <w:t>. بب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ن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د</w:t>
      </w:r>
      <w:r w:rsidR="0081252D" w:rsidRPr="0081252D">
        <w:rPr>
          <w:sz w:val="40"/>
          <w:szCs w:val="40"/>
          <w:rtl/>
        </w:rPr>
        <w:t>! [اگر] دقّت بک</w:t>
      </w:r>
      <w:r w:rsidR="0081252D" w:rsidRPr="0081252D">
        <w:rPr>
          <w:rFonts w:hint="eastAsia"/>
          <w:sz w:val="40"/>
          <w:szCs w:val="40"/>
          <w:rtl/>
        </w:rPr>
        <w:t>ن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د،</w:t>
      </w:r>
      <w:r w:rsidR="0081252D" w:rsidRPr="0081252D">
        <w:rPr>
          <w:sz w:val="40"/>
          <w:szCs w:val="40"/>
          <w:rtl/>
        </w:rPr>
        <w:t xml:space="preserve"> [م</w:t>
      </w:r>
      <w:r w:rsidR="0081252D" w:rsidRPr="0081252D">
        <w:rPr>
          <w:rFonts w:hint="cs"/>
          <w:sz w:val="40"/>
          <w:szCs w:val="40"/>
          <w:rtl/>
        </w:rPr>
        <w:t>ی‌</w:t>
      </w:r>
      <w:r w:rsidR="0081252D" w:rsidRPr="0081252D">
        <w:rPr>
          <w:rFonts w:hint="eastAsia"/>
          <w:sz w:val="40"/>
          <w:szCs w:val="40"/>
          <w:rtl/>
        </w:rPr>
        <w:t>ب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ن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د</w:t>
      </w:r>
      <w:r w:rsidR="0081252D" w:rsidRPr="0081252D">
        <w:rPr>
          <w:sz w:val="40"/>
          <w:szCs w:val="40"/>
          <w:rtl/>
        </w:rPr>
        <w:t>] عاقبت مال متّق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ن</w:t>
      </w:r>
      <w:r w:rsidR="0081252D" w:rsidRPr="0081252D">
        <w:rPr>
          <w:sz w:val="40"/>
          <w:szCs w:val="40"/>
          <w:rtl/>
        </w:rPr>
        <w:t xml:space="preserve"> است؛ ا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ن</w:t>
      </w:r>
      <w:r w:rsidR="0081252D" w:rsidRPr="0081252D">
        <w:rPr>
          <w:sz w:val="40"/>
          <w:szCs w:val="40"/>
          <w:rtl/>
        </w:rPr>
        <w:t xml:space="preserve"> را 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ک</w:t>
      </w:r>
      <w:r w:rsidR="0081252D" w:rsidRPr="0081252D">
        <w:rPr>
          <w:sz w:val="40"/>
          <w:szCs w:val="40"/>
          <w:rtl/>
        </w:rPr>
        <w:t xml:space="preserve"> خرده عمق پ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دا</w:t>
      </w:r>
      <w:r w:rsidR="0081252D" w:rsidRPr="0081252D">
        <w:rPr>
          <w:sz w:val="40"/>
          <w:szCs w:val="40"/>
          <w:rtl/>
        </w:rPr>
        <w:t xml:space="preserve"> کن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م،</w:t>
      </w:r>
      <w:r w:rsidR="0081252D" w:rsidRPr="0081252D">
        <w:rPr>
          <w:sz w:val="40"/>
          <w:szCs w:val="40"/>
          <w:rtl/>
        </w:rPr>
        <w:t xml:space="preserve"> دقّت پ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دا</w:t>
      </w:r>
      <w:r w:rsidR="0081252D" w:rsidRPr="0081252D">
        <w:rPr>
          <w:sz w:val="40"/>
          <w:szCs w:val="40"/>
          <w:rtl/>
        </w:rPr>
        <w:t xml:space="preserve"> کن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م،</w:t>
      </w:r>
      <w:r w:rsidR="0081252D" w:rsidRPr="0081252D">
        <w:rPr>
          <w:sz w:val="40"/>
          <w:szCs w:val="40"/>
          <w:rtl/>
        </w:rPr>
        <w:t xml:space="preserve"> از جمله نگذر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م</w:t>
      </w:r>
      <w:r w:rsidR="0081252D" w:rsidRPr="0081252D">
        <w:rPr>
          <w:sz w:val="40"/>
          <w:szCs w:val="40"/>
          <w:rtl/>
        </w:rPr>
        <w:t>. [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ا</w:t>
      </w:r>
      <w:r w:rsidR="0081252D" w:rsidRPr="0081252D">
        <w:rPr>
          <w:sz w:val="40"/>
          <w:szCs w:val="40"/>
          <w:rtl/>
        </w:rPr>
        <w:t xml:space="preserve"> مثلاً:] وَ لَنَبلُوَنَّکُم بِشَ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ءٍ</w:t>
      </w:r>
      <w:r w:rsidR="0081252D" w:rsidRPr="0081252D">
        <w:rPr>
          <w:sz w:val="40"/>
          <w:szCs w:val="40"/>
          <w:rtl/>
        </w:rPr>
        <w:t xml:space="preserve"> مِنَ ‌الخَوفِ وَالجوعِ وَ نَقصٍ مِنَ الاَموالِ وَ الاَنفُسِ وَ الثَّمَراتِ وَ بَشِّرِ الصابِر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ن؛</w:t>
      </w:r>
      <w:r w:rsidR="007856B4">
        <w:rPr>
          <w:sz w:val="40"/>
          <w:szCs w:val="40"/>
          <w:rtl/>
        </w:rPr>
        <w:t>(</w:t>
      </w:r>
      <w:r w:rsidR="007856B4">
        <w:rPr>
          <w:rFonts w:hint="cs"/>
          <w:sz w:val="40"/>
          <w:szCs w:val="40"/>
          <w:rtl/>
        </w:rPr>
        <w:t>سوره بقره آیه155</w:t>
      </w:r>
      <w:r w:rsidR="0081252D" w:rsidRPr="0081252D">
        <w:rPr>
          <w:sz w:val="40"/>
          <w:szCs w:val="40"/>
          <w:rtl/>
        </w:rPr>
        <w:t>) ا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ن</w:t>
      </w:r>
      <w:r w:rsidR="0081252D" w:rsidRPr="0081252D">
        <w:rPr>
          <w:sz w:val="40"/>
          <w:szCs w:val="40"/>
          <w:rtl/>
        </w:rPr>
        <w:t xml:space="preserve"> خوف چ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ست؟</w:t>
      </w:r>
      <w:r w:rsidR="0081252D" w:rsidRPr="0081252D">
        <w:rPr>
          <w:sz w:val="40"/>
          <w:szCs w:val="40"/>
          <w:rtl/>
        </w:rPr>
        <w:t xml:space="preserve"> جوع</w:t>
      </w:r>
      <w:r w:rsidR="0081252D" w:rsidRPr="0081252D">
        <w:rPr>
          <w:rFonts w:hint="eastAsia"/>
          <w:sz w:val="40"/>
          <w:szCs w:val="40"/>
          <w:rtl/>
        </w:rPr>
        <w:t>‌‌</w:t>
      </w:r>
      <w:r w:rsidR="0081252D" w:rsidRPr="0081252D">
        <w:rPr>
          <w:sz w:val="40"/>
          <w:szCs w:val="40"/>
          <w:rtl/>
        </w:rPr>
        <w:t xml:space="preserve"> چ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ست؟</w:t>
      </w:r>
      <w:r w:rsidR="0081252D" w:rsidRPr="0081252D">
        <w:rPr>
          <w:sz w:val="40"/>
          <w:szCs w:val="40"/>
          <w:rtl/>
        </w:rPr>
        <w:t xml:space="preserve"> انسان با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ست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sz w:val="40"/>
          <w:szCs w:val="40"/>
          <w:rtl/>
        </w:rPr>
        <w:t xml:space="preserve"> تأمّل کند بر رو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sz w:val="40"/>
          <w:szCs w:val="40"/>
          <w:rtl/>
        </w:rPr>
        <w:t xml:space="preserve"> ا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ن</w:t>
      </w:r>
      <w:r w:rsidR="0081252D" w:rsidRPr="0081252D">
        <w:rPr>
          <w:sz w:val="40"/>
          <w:szCs w:val="40"/>
          <w:rtl/>
        </w:rPr>
        <w:t xml:space="preserve"> کلمات، بر رو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sz w:val="40"/>
          <w:szCs w:val="40"/>
          <w:rtl/>
        </w:rPr>
        <w:t xml:space="preserve"> ا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ن</w:t>
      </w:r>
      <w:r w:rsidR="0081252D" w:rsidRPr="0081252D">
        <w:rPr>
          <w:sz w:val="40"/>
          <w:szCs w:val="40"/>
          <w:rtl/>
        </w:rPr>
        <w:t xml:space="preserve"> مفاه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م؛</w:t>
      </w:r>
      <w:r w:rsidR="0081252D" w:rsidRPr="0081252D">
        <w:rPr>
          <w:sz w:val="40"/>
          <w:szCs w:val="40"/>
          <w:rtl/>
        </w:rPr>
        <w:t xml:space="preserve"> معنا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sz w:val="40"/>
          <w:szCs w:val="40"/>
          <w:rtl/>
        </w:rPr>
        <w:t xml:space="preserve"> ا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ن،</w:t>
      </w:r>
      <w:r w:rsidR="0081252D" w:rsidRPr="0081252D">
        <w:rPr>
          <w:sz w:val="40"/>
          <w:szCs w:val="40"/>
          <w:rtl/>
        </w:rPr>
        <w:t xml:space="preserve"> همان تدبّر در قرآن است؛ تدبّر در قرآن، ا</w:t>
      </w:r>
      <w:r w:rsidR="0081252D" w:rsidRPr="0081252D">
        <w:rPr>
          <w:rFonts w:hint="cs"/>
          <w:sz w:val="40"/>
          <w:szCs w:val="40"/>
          <w:rtl/>
        </w:rPr>
        <w:t>ی</w:t>
      </w:r>
      <w:r w:rsidR="0081252D" w:rsidRPr="0081252D">
        <w:rPr>
          <w:rFonts w:hint="eastAsia"/>
          <w:sz w:val="40"/>
          <w:szCs w:val="40"/>
          <w:rtl/>
        </w:rPr>
        <w:t>نها</w:t>
      </w:r>
      <w:r w:rsidR="0081252D" w:rsidRPr="0081252D">
        <w:rPr>
          <w:sz w:val="40"/>
          <w:szCs w:val="40"/>
          <w:rtl/>
        </w:rPr>
        <w:t xml:space="preserve"> است.</w:t>
      </w:r>
    </w:p>
    <w:p w:rsidR="0081252D" w:rsidRPr="0081252D" w:rsidRDefault="0081252D" w:rsidP="0081252D">
      <w:pPr>
        <w:pStyle w:val="a1"/>
        <w:rPr>
          <w:sz w:val="40"/>
          <w:szCs w:val="40"/>
        </w:rPr>
      </w:pPr>
      <w:r w:rsidRPr="0081252D">
        <w:rPr>
          <w:rFonts w:hint="eastAsia"/>
          <w:sz w:val="40"/>
          <w:szCs w:val="40"/>
          <w:rtl/>
        </w:rPr>
        <w:t>بَاطِنُهُ</w:t>
      </w:r>
      <w:r w:rsidRPr="0081252D">
        <w:rPr>
          <w:sz w:val="40"/>
          <w:szCs w:val="40"/>
          <w:rtl/>
        </w:rPr>
        <w:t xml:space="preserve"> عَم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ق؛</w:t>
      </w:r>
      <w:r w:rsidRPr="0081252D">
        <w:rPr>
          <w:sz w:val="40"/>
          <w:szCs w:val="40"/>
          <w:rtl/>
        </w:rPr>
        <w:t xml:space="preserve"> ا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ن</w:t>
      </w:r>
      <w:r w:rsidRPr="0081252D">
        <w:rPr>
          <w:sz w:val="40"/>
          <w:szCs w:val="40"/>
          <w:rtl/>
        </w:rPr>
        <w:t xml:space="preserve"> عمق را هر کس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به اندازه‌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توانا</w:t>
      </w:r>
      <w:r w:rsidRPr="0081252D">
        <w:rPr>
          <w:rFonts w:hint="cs"/>
          <w:sz w:val="40"/>
          <w:szCs w:val="40"/>
          <w:rtl/>
        </w:rPr>
        <w:t>یی</w:t>
      </w:r>
      <w:r w:rsidRPr="0081252D">
        <w:rPr>
          <w:sz w:val="40"/>
          <w:szCs w:val="40"/>
          <w:rtl/>
        </w:rPr>
        <w:t xml:space="preserve"> خودش، به اندازه‌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آگاه</w:t>
      </w:r>
      <w:r w:rsidRPr="0081252D">
        <w:rPr>
          <w:rFonts w:hint="cs"/>
          <w:sz w:val="40"/>
          <w:szCs w:val="40"/>
          <w:rtl/>
        </w:rPr>
        <w:t>ی‌</w:t>
      </w:r>
      <w:r w:rsidRPr="0081252D">
        <w:rPr>
          <w:rFonts w:hint="eastAsia"/>
          <w:sz w:val="40"/>
          <w:szCs w:val="40"/>
          <w:rtl/>
        </w:rPr>
        <w:t>ها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خودش، مطالعات خودش، فهم و هوش خودش، م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تواند</w:t>
      </w:r>
      <w:r w:rsidRPr="0081252D">
        <w:rPr>
          <w:sz w:val="40"/>
          <w:szCs w:val="40"/>
          <w:rtl/>
        </w:rPr>
        <w:t xml:space="preserve"> پ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ش</w:t>
      </w:r>
      <w:r w:rsidRPr="0081252D">
        <w:rPr>
          <w:sz w:val="40"/>
          <w:szCs w:val="40"/>
          <w:rtl/>
        </w:rPr>
        <w:t xml:space="preserve"> برود؛ همه به 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ک</w:t>
      </w:r>
      <w:r w:rsidRPr="0081252D">
        <w:rPr>
          <w:sz w:val="40"/>
          <w:szCs w:val="40"/>
          <w:rtl/>
        </w:rPr>
        <w:t xml:space="preserve"> اندازه پ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ش</w:t>
      </w:r>
      <w:r w:rsidRPr="0081252D">
        <w:rPr>
          <w:sz w:val="40"/>
          <w:szCs w:val="40"/>
          <w:rtl/>
        </w:rPr>
        <w:t xml:space="preserve"> نم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روند</w:t>
      </w:r>
      <w:r w:rsidRPr="0081252D">
        <w:rPr>
          <w:sz w:val="40"/>
          <w:szCs w:val="40"/>
          <w:rtl/>
        </w:rPr>
        <w:t xml:space="preserve">. </w:t>
      </w:r>
      <w:r w:rsidRPr="0081252D">
        <w:rPr>
          <w:sz w:val="40"/>
          <w:szCs w:val="40"/>
          <w:rtl/>
        </w:rPr>
        <w:lastRenderedPageBreak/>
        <w:t>ما هم م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توان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م</w:t>
      </w:r>
      <w:r w:rsidRPr="0081252D">
        <w:rPr>
          <w:sz w:val="40"/>
          <w:szCs w:val="40"/>
          <w:rtl/>
        </w:rPr>
        <w:t xml:space="preserve"> بالاخره 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ک</w:t>
      </w:r>
      <w:r w:rsidRPr="0081252D">
        <w:rPr>
          <w:sz w:val="40"/>
          <w:szCs w:val="40"/>
          <w:rtl/>
        </w:rPr>
        <w:t xml:space="preserve"> دست و پا</w:t>
      </w:r>
      <w:r w:rsidRPr="0081252D">
        <w:rPr>
          <w:rFonts w:hint="cs"/>
          <w:sz w:val="40"/>
          <w:szCs w:val="40"/>
          <w:rtl/>
        </w:rPr>
        <w:t>یی</w:t>
      </w:r>
      <w:r w:rsidRPr="0081252D">
        <w:rPr>
          <w:sz w:val="40"/>
          <w:szCs w:val="40"/>
          <w:rtl/>
        </w:rPr>
        <w:t xml:space="preserve"> بزن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م؛</w:t>
      </w:r>
      <w:r w:rsidRPr="0081252D">
        <w:rPr>
          <w:sz w:val="40"/>
          <w:szCs w:val="40"/>
          <w:rtl/>
        </w:rPr>
        <w:t xml:space="preserve"> ا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ن</w:t>
      </w:r>
      <w:r w:rsidRPr="0081252D">
        <w:rPr>
          <w:sz w:val="40"/>
          <w:szCs w:val="40"/>
          <w:rtl/>
        </w:rPr>
        <w:t xml:space="preserve"> دست و پا را بزن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م</w:t>
      </w:r>
      <w:r w:rsidRPr="0081252D">
        <w:rPr>
          <w:sz w:val="40"/>
          <w:szCs w:val="40"/>
          <w:rtl/>
        </w:rPr>
        <w:t xml:space="preserve"> 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عن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دقّت بکن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م</w:t>
      </w:r>
      <w:r w:rsidRPr="0081252D">
        <w:rPr>
          <w:sz w:val="40"/>
          <w:szCs w:val="40"/>
          <w:rtl/>
        </w:rPr>
        <w:t xml:space="preserve"> که از ق</w:t>
      </w:r>
      <w:r w:rsidRPr="0081252D">
        <w:rPr>
          <w:rFonts w:hint="eastAsia"/>
          <w:sz w:val="40"/>
          <w:szCs w:val="40"/>
          <w:rtl/>
        </w:rPr>
        <w:t>رآن</w:t>
      </w:r>
      <w:r w:rsidRPr="0081252D">
        <w:rPr>
          <w:sz w:val="40"/>
          <w:szCs w:val="40"/>
          <w:rtl/>
        </w:rPr>
        <w:t xml:space="preserve"> معارف بفهم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م</w:t>
      </w:r>
      <w:r w:rsidRPr="0081252D">
        <w:rPr>
          <w:sz w:val="40"/>
          <w:szCs w:val="40"/>
          <w:rtl/>
        </w:rPr>
        <w:t>. ا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نکه</w:t>
      </w:r>
      <w:r w:rsidRPr="0081252D">
        <w:rPr>
          <w:sz w:val="40"/>
          <w:szCs w:val="40"/>
          <w:rtl/>
        </w:rPr>
        <w:t xml:space="preserve"> گفته م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شود</w:t>
      </w:r>
      <w:r w:rsidRPr="0081252D">
        <w:rPr>
          <w:sz w:val="40"/>
          <w:szCs w:val="40"/>
          <w:rtl/>
        </w:rPr>
        <w:t xml:space="preserve"> «از قرآن درس زندگ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ب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اموز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م»،</w:t>
      </w:r>
      <w:r w:rsidRPr="0081252D">
        <w:rPr>
          <w:sz w:val="40"/>
          <w:szCs w:val="40"/>
          <w:rtl/>
        </w:rPr>
        <w:t xml:space="preserve"> معنا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ش</w:t>
      </w:r>
      <w:r w:rsidRPr="0081252D">
        <w:rPr>
          <w:sz w:val="40"/>
          <w:szCs w:val="40"/>
          <w:rtl/>
        </w:rPr>
        <w:t xml:space="preserve"> ا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ن</w:t>
      </w:r>
      <w:r w:rsidRPr="0081252D">
        <w:rPr>
          <w:sz w:val="40"/>
          <w:szCs w:val="40"/>
          <w:rtl/>
        </w:rPr>
        <w:t xml:space="preserve"> ن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ست</w:t>
      </w:r>
      <w:r w:rsidRPr="0081252D">
        <w:rPr>
          <w:sz w:val="40"/>
          <w:szCs w:val="40"/>
          <w:rtl/>
        </w:rPr>
        <w:t xml:space="preserve"> که مثلاً فرض کن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د</w:t>
      </w:r>
      <w:r w:rsidRPr="0081252D">
        <w:rPr>
          <w:sz w:val="40"/>
          <w:szCs w:val="40"/>
          <w:rtl/>
        </w:rPr>
        <w:t xml:space="preserve"> که با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ست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ما قوان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ن</w:t>
      </w:r>
      <w:r w:rsidRPr="0081252D">
        <w:rPr>
          <w:sz w:val="40"/>
          <w:szCs w:val="40"/>
          <w:rtl/>
        </w:rPr>
        <w:t xml:space="preserve"> و مقرّرات راهنما</w:t>
      </w:r>
      <w:r w:rsidRPr="0081252D">
        <w:rPr>
          <w:rFonts w:hint="cs"/>
          <w:sz w:val="40"/>
          <w:szCs w:val="40"/>
          <w:rtl/>
        </w:rPr>
        <w:t>یی</w:t>
      </w:r>
      <w:r w:rsidRPr="0081252D">
        <w:rPr>
          <w:sz w:val="40"/>
          <w:szCs w:val="40"/>
          <w:rtl/>
        </w:rPr>
        <w:t xml:space="preserve"> و رانندگ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را هم در قرآن پ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دا</w:t>
      </w:r>
      <w:r w:rsidRPr="0081252D">
        <w:rPr>
          <w:sz w:val="40"/>
          <w:szCs w:val="40"/>
          <w:rtl/>
        </w:rPr>
        <w:t xml:space="preserve"> کن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م؛</w:t>
      </w:r>
      <w:r w:rsidRPr="0081252D">
        <w:rPr>
          <w:sz w:val="40"/>
          <w:szCs w:val="40"/>
          <w:rtl/>
        </w:rPr>
        <w:t xml:space="preserve"> نه، قرآن ذهن ما را به معارف عال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مز</w:t>
      </w:r>
      <w:r w:rsidRPr="0081252D">
        <w:rPr>
          <w:rFonts w:hint="cs"/>
          <w:sz w:val="40"/>
          <w:szCs w:val="40"/>
          <w:rtl/>
        </w:rPr>
        <w:t>یّ</w:t>
      </w:r>
      <w:r w:rsidRPr="0081252D">
        <w:rPr>
          <w:rFonts w:hint="eastAsia"/>
          <w:sz w:val="40"/>
          <w:szCs w:val="40"/>
          <w:rtl/>
        </w:rPr>
        <w:t>ن</w:t>
      </w:r>
      <w:r w:rsidRPr="0081252D">
        <w:rPr>
          <w:sz w:val="40"/>
          <w:szCs w:val="40"/>
          <w:rtl/>
        </w:rPr>
        <w:t xml:space="preserve"> م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کند</w:t>
      </w:r>
      <w:r w:rsidRPr="0081252D">
        <w:rPr>
          <w:sz w:val="40"/>
          <w:szCs w:val="40"/>
          <w:rtl/>
        </w:rPr>
        <w:t>. وقت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ذهن انسان با معارف عال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بالا رفت</w:t>
      </w:r>
      <w:r w:rsidRPr="0081252D">
        <w:rPr>
          <w:rFonts w:hint="eastAsia"/>
          <w:sz w:val="40"/>
          <w:szCs w:val="40"/>
          <w:rtl/>
        </w:rPr>
        <w:t>،</w:t>
      </w:r>
      <w:r w:rsidRPr="0081252D">
        <w:rPr>
          <w:sz w:val="40"/>
          <w:szCs w:val="40"/>
          <w:rtl/>
        </w:rPr>
        <w:t xml:space="preserve"> همه‌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اسرار عالم را م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تواند</w:t>
      </w:r>
      <w:r w:rsidRPr="0081252D">
        <w:rPr>
          <w:sz w:val="40"/>
          <w:szCs w:val="40"/>
          <w:rtl/>
        </w:rPr>
        <w:t xml:space="preserve"> بفهمد؛ حکمت م</w:t>
      </w:r>
      <w:r w:rsidRPr="0081252D">
        <w:rPr>
          <w:rFonts w:hint="cs"/>
          <w:sz w:val="40"/>
          <w:szCs w:val="40"/>
          <w:rtl/>
        </w:rPr>
        <w:t>ی‌</w:t>
      </w:r>
      <w:r w:rsidRPr="0081252D">
        <w:rPr>
          <w:rFonts w:hint="eastAsia"/>
          <w:sz w:val="40"/>
          <w:szCs w:val="40"/>
          <w:rtl/>
        </w:rPr>
        <w:t>آموزد</w:t>
      </w:r>
      <w:r w:rsidRPr="0081252D">
        <w:rPr>
          <w:sz w:val="40"/>
          <w:szCs w:val="40"/>
          <w:rtl/>
        </w:rPr>
        <w:t>:</w:t>
      </w:r>
    </w:p>
    <w:p w:rsidR="0081252D" w:rsidRPr="0081252D" w:rsidRDefault="0081252D" w:rsidP="0081252D">
      <w:pPr>
        <w:pStyle w:val="a1"/>
        <w:rPr>
          <w:sz w:val="40"/>
          <w:szCs w:val="40"/>
        </w:rPr>
      </w:pPr>
      <w:r w:rsidRPr="0081252D">
        <w:rPr>
          <w:rFonts w:hint="eastAsia"/>
          <w:sz w:val="40"/>
          <w:szCs w:val="40"/>
          <w:rtl/>
        </w:rPr>
        <w:t>آن</w:t>
      </w:r>
      <w:r w:rsidRPr="0081252D">
        <w:rPr>
          <w:sz w:val="40"/>
          <w:szCs w:val="40"/>
          <w:rtl/>
        </w:rPr>
        <w:t xml:space="preserve"> که در او جوهر دانا</w:t>
      </w:r>
      <w:r w:rsidRPr="0081252D">
        <w:rPr>
          <w:rFonts w:hint="cs"/>
          <w:sz w:val="40"/>
          <w:szCs w:val="40"/>
          <w:rtl/>
        </w:rPr>
        <w:t>یی</w:t>
      </w:r>
      <w:r w:rsidRPr="0081252D">
        <w:rPr>
          <w:sz w:val="40"/>
          <w:szCs w:val="40"/>
          <w:rtl/>
        </w:rPr>
        <w:t xml:space="preserve"> است</w:t>
      </w:r>
    </w:p>
    <w:p w:rsidR="0081252D" w:rsidRPr="0081252D" w:rsidRDefault="0081252D" w:rsidP="0081252D">
      <w:pPr>
        <w:pStyle w:val="a1"/>
        <w:rPr>
          <w:sz w:val="40"/>
          <w:szCs w:val="40"/>
        </w:rPr>
      </w:pPr>
      <w:r w:rsidRPr="0081252D">
        <w:rPr>
          <w:rFonts w:hint="eastAsia"/>
          <w:sz w:val="40"/>
          <w:szCs w:val="40"/>
          <w:rtl/>
        </w:rPr>
        <w:t>بر</w:t>
      </w:r>
      <w:r w:rsidRPr="0081252D">
        <w:rPr>
          <w:sz w:val="40"/>
          <w:szCs w:val="40"/>
          <w:rtl/>
        </w:rPr>
        <w:t xml:space="preserve"> همه کار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ش</w:t>
      </w:r>
      <w:r w:rsidRPr="0081252D">
        <w:rPr>
          <w:sz w:val="40"/>
          <w:szCs w:val="40"/>
          <w:rtl/>
        </w:rPr>
        <w:t xml:space="preserve"> توانا</w:t>
      </w:r>
      <w:r w:rsidRPr="0081252D">
        <w:rPr>
          <w:rFonts w:hint="cs"/>
          <w:sz w:val="40"/>
          <w:szCs w:val="40"/>
          <w:rtl/>
        </w:rPr>
        <w:t>یی</w:t>
      </w:r>
      <w:r w:rsidR="007856B4">
        <w:rPr>
          <w:sz w:val="40"/>
          <w:szCs w:val="40"/>
          <w:rtl/>
        </w:rPr>
        <w:t xml:space="preserve"> است</w:t>
      </w:r>
      <w:r w:rsidR="007856B4">
        <w:rPr>
          <w:rFonts w:hint="cs"/>
          <w:sz w:val="40"/>
          <w:szCs w:val="40"/>
          <w:rtl/>
        </w:rPr>
        <w:t>.</w:t>
      </w:r>
      <w:r w:rsidR="007856B4">
        <w:rPr>
          <w:sz w:val="40"/>
          <w:szCs w:val="40"/>
          <w:rtl/>
        </w:rPr>
        <w:t>(</w:t>
      </w:r>
      <w:r w:rsidR="007856B4">
        <w:rPr>
          <w:rFonts w:hint="cs"/>
          <w:sz w:val="40"/>
          <w:szCs w:val="40"/>
          <w:rtl/>
        </w:rPr>
        <w:t>نظامی ،مخزن الاسرار</w:t>
      </w:r>
      <w:r w:rsidRPr="0081252D">
        <w:rPr>
          <w:sz w:val="40"/>
          <w:szCs w:val="40"/>
          <w:rtl/>
        </w:rPr>
        <w:t>)</w:t>
      </w:r>
    </w:p>
    <w:p w:rsidR="004107C6" w:rsidRDefault="0081252D" w:rsidP="0081252D">
      <w:pPr>
        <w:pStyle w:val="a1"/>
        <w:rPr>
          <w:sz w:val="40"/>
          <w:szCs w:val="40"/>
        </w:rPr>
      </w:pPr>
      <w:r w:rsidRPr="0081252D">
        <w:rPr>
          <w:rFonts w:hint="eastAsia"/>
          <w:sz w:val="40"/>
          <w:szCs w:val="40"/>
          <w:rtl/>
        </w:rPr>
        <w:t>وقت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شما فهم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د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د</w:t>
      </w:r>
      <w:r w:rsidRPr="0081252D">
        <w:rPr>
          <w:sz w:val="40"/>
          <w:szCs w:val="40"/>
          <w:rtl/>
        </w:rPr>
        <w:t xml:space="preserve"> که معارفِ قرآن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ا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ن</w:t>
      </w:r>
      <w:r w:rsidR="00EC45AC">
        <w:rPr>
          <w:rFonts w:hint="cs"/>
          <w:sz w:val="40"/>
          <w:szCs w:val="40"/>
          <w:rtl/>
        </w:rPr>
        <w:t xml:space="preserve"> </w:t>
      </w:r>
      <w:r w:rsidRPr="0081252D">
        <w:rPr>
          <w:rFonts w:hint="eastAsia"/>
          <w:sz w:val="40"/>
          <w:szCs w:val="40"/>
          <w:rtl/>
        </w:rPr>
        <w:t>ها</w:t>
      </w:r>
      <w:r w:rsidRPr="0081252D">
        <w:rPr>
          <w:sz w:val="40"/>
          <w:szCs w:val="40"/>
          <w:rtl/>
        </w:rPr>
        <w:t xml:space="preserve"> است و ا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ن</w:t>
      </w:r>
      <w:r w:rsidR="00EC45AC">
        <w:rPr>
          <w:rFonts w:hint="cs"/>
          <w:sz w:val="40"/>
          <w:szCs w:val="40"/>
          <w:rtl/>
        </w:rPr>
        <w:t xml:space="preserve"> </w:t>
      </w:r>
      <w:r w:rsidRPr="0081252D">
        <w:rPr>
          <w:rFonts w:hint="eastAsia"/>
          <w:sz w:val="40"/>
          <w:szCs w:val="40"/>
          <w:rtl/>
        </w:rPr>
        <w:t>ها</w:t>
      </w:r>
      <w:r w:rsidRPr="0081252D">
        <w:rPr>
          <w:sz w:val="40"/>
          <w:szCs w:val="40"/>
          <w:rtl/>
        </w:rPr>
        <w:t xml:space="preserve"> مثلاً در ذهن جامعه، در ذهن مجموعه‌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مجتمعِ در ا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ن</w:t>
      </w:r>
      <w:r w:rsidRPr="0081252D">
        <w:rPr>
          <w:sz w:val="40"/>
          <w:szCs w:val="40"/>
          <w:rtl/>
        </w:rPr>
        <w:t xml:space="preserve"> کشور 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ا</w:t>
      </w:r>
      <w:r w:rsidRPr="0081252D">
        <w:rPr>
          <w:sz w:val="40"/>
          <w:szCs w:val="40"/>
          <w:rtl/>
        </w:rPr>
        <w:t xml:space="preserve"> لااقل مجموعه‌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قرآن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ما تثب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ت</w:t>
      </w:r>
      <w:r w:rsidRPr="0081252D">
        <w:rPr>
          <w:sz w:val="40"/>
          <w:szCs w:val="40"/>
          <w:rtl/>
        </w:rPr>
        <w:t xml:space="preserve"> شد، آن وقت باب</w:t>
      </w:r>
      <w:r w:rsidR="00EC45AC">
        <w:rPr>
          <w:rFonts w:hint="cs"/>
          <w:sz w:val="40"/>
          <w:szCs w:val="40"/>
          <w:rtl/>
        </w:rPr>
        <w:t xml:space="preserve"> </w:t>
      </w:r>
      <w:r w:rsidRPr="0081252D">
        <w:rPr>
          <w:sz w:val="40"/>
          <w:szCs w:val="40"/>
          <w:rtl/>
        </w:rPr>
        <w:t>ها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معارف گوناگون بشر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به رو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sz w:val="40"/>
          <w:szCs w:val="40"/>
          <w:rtl/>
        </w:rPr>
        <w:t xml:space="preserve"> انسان باز م</w:t>
      </w:r>
      <w:r w:rsidRPr="0081252D">
        <w:rPr>
          <w:rFonts w:hint="cs"/>
          <w:sz w:val="40"/>
          <w:szCs w:val="40"/>
          <w:rtl/>
        </w:rPr>
        <w:t>ی</w:t>
      </w:r>
      <w:r w:rsidRPr="0081252D">
        <w:rPr>
          <w:rFonts w:hint="eastAsia"/>
          <w:sz w:val="40"/>
          <w:szCs w:val="40"/>
          <w:rtl/>
        </w:rPr>
        <w:t>شود</w:t>
      </w:r>
      <w:r>
        <w:rPr>
          <w:rStyle w:val="FootnoteReference"/>
          <w:sz w:val="40"/>
          <w:szCs w:val="40"/>
          <w:rtl/>
        </w:rPr>
        <w:footnoteReference w:id="5"/>
      </w:r>
    </w:p>
    <w:p w:rsidR="00ED14F2" w:rsidRPr="004107C6" w:rsidRDefault="00ED14F2" w:rsidP="004107C6">
      <w:pPr>
        <w:rPr>
          <w:rtl/>
        </w:rPr>
      </w:pPr>
    </w:p>
    <w:sectPr w:rsidR="00ED14F2" w:rsidRPr="004107C6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18" w:rsidRDefault="00861A18" w:rsidP="00982C20">
      <w:pPr>
        <w:spacing w:after="0" w:line="240" w:lineRule="auto"/>
      </w:pPr>
      <w:r>
        <w:separator/>
      </w:r>
    </w:p>
  </w:endnote>
  <w:endnote w:type="continuationSeparator" w:id="0">
    <w:p w:rsidR="00861A18" w:rsidRDefault="00861A18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18" w:rsidRDefault="00861A18" w:rsidP="00982C20">
      <w:pPr>
        <w:spacing w:after="0" w:line="240" w:lineRule="auto"/>
      </w:pPr>
      <w:r>
        <w:separator/>
      </w:r>
    </w:p>
  </w:footnote>
  <w:footnote w:type="continuationSeparator" w:id="0">
    <w:p w:rsidR="00861A18" w:rsidRDefault="00861A18" w:rsidP="00982C20">
      <w:pPr>
        <w:spacing w:after="0" w:line="240" w:lineRule="auto"/>
      </w:pPr>
      <w:r>
        <w:continuationSeparator/>
      </w:r>
    </w:p>
  </w:footnote>
  <w:footnote w:id="1">
    <w:p w:rsidR="0081252D" w:rsidRPr="0081252D" w:rsidRDefault="0081252D" w:rsidP="0081252D">
      <w:pPr>
        <w:pStyle w:val="a0"/>
      </w:pPr>
      <w:r w:rsidRPr="0081252D">
        <w:rPr>
          <w:rStyle w:val="FootnoteReference"/>
          <w:vertAlign w:val="baseline"/>
        </w:rPr>
        <w:footnoteRef/>
      </w:r>
      <w:r w:rsidRPr="0081252D">
        <w:rPr>
          <w:rFonts w:hint="cs"/>
          <w:rtl/>
        </w:rPr>
        <w:t>-</w:t>
      </w:r>
      <w:r w:rsidR="00DA3644">
        <w:rPr>
          <w:rFonts w:hint="cs"/>
          <w:rtl/>
        </w:rPr>
        <w:t>دیدار قاریان وحافظان واساتید قرآنی 11/5/1390</w:t>
      </w:r>
    </w:p>
  </w:footnote>
  <w:footnote w:id="2">
    <w:p w:rsidR="0081252D" w:rsidRDefault="0081252D" w:rsidP="0081252D">
      <w:pPr>
        <w:pStyle w:val="a0"/>
      </w:pPr>
      <w:r w:rsidRPr="0081252D">
        <w:rPr>
          <w:rStyle w:val="FootnoteReference"/>
          <w:vertAlign w:val="baseline"/>
        </w:rPr>
        <w:footnoteRef/>
      </w:r>
      <w:r>
        <w:rPr>
          <w:rFonts w:hint="cs"/>
          <w:rtl/>
        </w:rPr>
        <w:t>-دیدار شرکت کنندگان در مسابقات بین المللی قرآن 26/1/1398</w:t>
      </w:r>
    </w:p>
  </w:footnote>
  <w:footnote w:id="3">
    <w:p w:rsidR="0081252D" w:rsidRPr="0081252D" w:rsidRDefault="0081252D" w:rsidP="0081252D">
      <w:pPr>
        <w:pStyle w:val="a0"/>
      </w:pPr>
      <w:r w:rsidRPr="0081252D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="00B564B0">
        <w:rPr>
          <w:rFonts w:hint="cs"/>
          <w:rtl/>
        </w:rPr>
        <w:t>دیدار جمعی ازقاریان 17/11/1370</w:t>
      </w:r>
    </w:p>
  </w:footnote>
  <w:footnote w:id="4">
    <w:p w:rsidR="0081252D" w:rsidRDefault="0081252D" w:rsidP="0081252D">
      <w:pPr>
        <w:pStyle w:val="a0"/>
      </w:pPr>
      <w:r>
        <w:rPr>
          <w:rFonts w:hint="cs"/>
          <w:rtl/>
        </w:rPr>
        <w:t>2-</w:t>
      </w:r>
      <w:r w:rsidR="00DA3644">
        <w:rPr>
          <w:rFonts w:hint="cs"/>
          <w:rtl/>
        </w:rPr>
        <w:t>دیدار قاریان 31/4/1391</w:t>
      </w:r>
    </w:p>
  </w:footnote>
  <w:footnote w:id="5">
    <w:p w:rsidR="0081252D" w:rsidRPr="0081252D" w:rsidRDefault="0081252D" w:rsidP="0081252D">
      <w:pPr>
        <w:pStyle w:val="a0"/>
      </w:pPr>
      <w:r w:rsidRPr="0081252D">
        <w:rPr>
          <w:rStyle w:val="FootnoteReference"/>
          <w:vertAlign w:val="baseline"/>
        </w:rPr>
        <w:footnoteRef/>
      </w:r>
      <w:r w:rsidRPr="0081252D">
        <w:rPr>
          <w:rFonts w:hint="cs"/>
          <w:rtl/>
        </w:rPr>
        <w:t>-محفل انس باقرآن کریم 16/2/1398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E75A4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D5CA077" wp14:editId="5584C567">
              <wp:simplePos x="0" y="0"/>
              <wp:positionH relativeFrom="column">
                <wp:posOffset>308610</wp:posOffset>
              </wp:positionH>
              <wp:positionV relativeFrom="paragraph">
                <wp:posOffset>139395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835A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CB1ABE" w:rsidP="00835A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="00835AD7"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A34713" w:rsidRPr="00A34713" w:rsidRDefault="00A34713" w:rsidP="00A3471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CB1ABE" w:rsidRPr="00CE75A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CE75A4" w:rsidRPr="00754B54" w:rsidRDefault="00CE75A4" w:rsidP="00CE75A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E75A4" w:rsidRPr="00CB176B" w:rsidRDefault="00CE75A4" w:rsidP="00CE75A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CB1ABE" w:rsidRPr="00820FB6" w:rsidRDefault="00CB1ABE" w:rsidP="00CE75A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2D5CA077" id="Group 1" o:spid="_x0000_s1026" style="position:absolute;left:0;text-align:left;margin-left:24.3pt;margin-top:11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/IFSYu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:rsidR="00CB1ABE" w:rsidRPr="0078203C" w:rsidRDefault="00835A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CB1ABE" w:rsidRPr="00820FB6" w:rsidRDefault="00CB1ABE" w:rsidP="00835A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="00835AD7"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A34713" w:rsidRPr="00A34713" w:rsidRDefault="00A34713" w:rsidP="00A3471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CB1ABE" w:rsidRPr="00CE75A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CE75A4" w:rsidRPr="00754B54" w:rsidRDefault="00CE75A4" w:rsidP="00CE75A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E75A4" w:rsidRPr="00CB176B" w:rsidRDefault="00CE75A4" w:rsidP="00CE75A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CB1ABE" w:rsidRPr="00820FB6" w:rsidRDefault="00CB1ABE" w:rsidP="00CE75A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54BBB" w:rsidRPr="00E54BBB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54BBB" w:rsidRPr="00E54BBB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5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1DC5"/>
    <w:rsid w:val="00002706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A6"/>
    <w:rsid w:val="00096DCA"/>
    <w:rsid w:val="000A1F56"/>
    <w:rsid w:val="000A4154"/>
    <w:rsid w:val="000C3112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F1DE0"/>
    <w:rsid w:val="000F43DE"/>
    <w:rsid w:val="000F4729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547A"/>
    <w:rsid w:val="001756B1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1710"/>
    <w:rsid w:val="0027566A"/>
    <w:rsid w:val="00277160"/>
    <w:rsid w:val="002774E1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D6B51"/>
    <w:rsid w:val="002D6F03"/>
    <w:rsid w:val="002E530A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C4E97"/>
    <w:rsid w:val="003D0F7D"/>
    <w:rsid w:val="003D2107"/>
    <w:rsid w:val="003E0D93"/>
    <w:rsid w:val="003E76B0"/>
    <w:rsid w:val="003F4918"/>
    <w:rsid w:val="00400C3E"/>
    <w:rsid w:val="004107C6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67B1E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C763E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7452"/>
    <w:rsid w:val="005418EC"/>
    <w:rsid w:val="005426C8"/>
    <w:rsid w:val="005445B3"/>
    <w:rsid w:val="00546839"/>
    <w:rsid w:val="00550872"/>
    <w:rsid w:val="00553DBB"/>
    <w:rsid w:val="005564DB"/>
    <w:rsid w:val="00562148"/>
    <w:rsid w:val="00563C33"/>
    <w:rsid w:val="005726FF"/>
    <w:rsid w:val="00574EFF"/>
    <w:rsid w:val="00575A7B"/>
    <w:rsid w:val="00575DDF"/>
    <w:rsid w:val="00575E3F"/>
    <w:rsid w:val="0058476F"/>
    <w:rsid w:val="00586F78"/>
    <w:rsid w:val="00587ACE"/>
    <w:rsid w:val="00592B47"/>
    <w:rsid w:val="005A4E4B"/>
    <w:rsid w:val="005A5572"/>
    <w:rsid w:val="005B03A5"/>
    <w:rsid w:val="005B07D3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C83"/>
    <w:rsid w:val="00662D50"/>
    <w:rsid w:val="006654BB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0B90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07751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56B4"/>
    <w:rsid w:val="007864E5"/>
    <w:rsid w:val="00786A8F"/>
    <w:rsid w:val="00791590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252D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D96"/>
    <w:rsid w:val="00844ED7"/>
    <w:rsid w:val="00851885"/>
    <w:rsid w:val="008538F4"/>
    <w:rsid w:val="0086097D"/>
    <w:rsid w:val="00860F05"/>
    <w:rsid w:val="00861A18"/>
    <w:rsid w:val="00875B1C"/>
    <w:rsid w:val="008878D9"/>
    <w:rsid w:val="008A2AA2"/>
    <w:rsid w:val="008A76C2"/>
    <w:rsid w:val="008A7D06"/>
    <w:rsid w:val="008A7FB8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4D0A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96BA1"/>
    <w:rsid w:val="009A11C8"/>
    <w:rsid w:val="009A17A3"/>
    <w:rsid w:val="009A583A"/>
    <w:rsid w:val="009B0F7A"/>
    <w:rsid w:val="009B15A6"/>
    <w:rsid w:val="009B409D"/>
    <w:rsid w:val="009C1E2B"/>
    <w:rsid w:val="009C72A7"/>
    <w:rsid w:val="009D299B"/>
    <w:rsid w:val="009D2A63"/>
    <w:rsid w:val="009D3737"/>
    <w:rsid w:val="009D47C9"/>
    <w:rsid w:val="009D6CD9"/>
    <w:rsid w:val="009D6D2D"/>
    <w:rsid w:val="009E05E3"/>
    <w:rsid w:val="009E23A2"/>
    <w:rsid w:val="009E705C"/>
    <w:rsid w:val="009F348C"/>
    <w:rsid w:val="009F618E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406D4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948E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413B1"/>
    <w:rsid w:val="00B42EBC"/>
    <w:rsid w:val="00B4652C"/>
    <w:rsid w:val="00B5314E"/>
    <w:rsid w:val="00B53158"/>
    <w:rsid w:val="00B564B0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C2696"/>
    <w:rsid w:val="00BC3A8B"/>
    <w:rsid w:val="00BC5148"/>
    <w:rsid w:val="00BD01A5"/>
    <w:rsid w:val="00BD0BF7"/>
    <w:rsid w:val="00BD701E"/>
    <w:rsid w:val="00BE1148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40FC7"/>
    <w:rsid w:val="00C42199"/>
    <w:rsid w:val="00C437BD"/>
    <w:rsid w:val="00C44FA3"/>
    <w:rsid w:val="00C47CF5"/>
    <w:rsid w:val="00C50F9C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753D0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339E"/>
    <w:rsid w:val="00CE5D53"/>
    <w:rsid w:val="00CE75A4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83F29"/>
    <w:rsid w:val="00D854A2"/>
    <w:rsid w:val="00D93C34"/>
    <w:rsid w:val="00D97F20"/>
    <w:rsid w:val="00DA364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F58"/>
    <w:rsid w:val="00DF386F"/>
    <w:rsid w:val="00DF3EBC"/>
    <w:rsid w:val="00DF4706"/>
    <w:rsid w:val="00DF4B9F"/>
    <w:rsid w:val="00DF50A4"/>
    <w:rsid w:val="00DF58FE"/>
    <w:rsid w:val="00DF5ACA"/>
    <w:rsid w:val="00E032FA"/>
    <w:rsid w:val="00E05EEC"/>
    <w:rsid w:val="00E11AF5"/>
    <w:rsid w:val="00E14039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4BBB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5AC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404A7"/>
    <w:rsid w:val="00F45095"/>
    <w:rsid w:val="00F64E98"/>
    <w:rsid w:val="00F74FE4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9543-10BE-4648-8417-05FE9225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432</cp:revision>
  <cp:lastPrinted>2020-04-25T06:12:00Z</cp:lastPrinted>
  <dcterms:created xsi:type="dcterms:W3CDTF">2019-12-17T13:26:00Z</dcterms:created>
  <dcterms:modified xsi:type="dcterms:W3CDTF">2020-04-25T06:13:00Z</dcterms:modified>
</cp:coreProperties>
</file>