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87E22" w14:textId="77777777" w:rsidR="002B2419" w:rsidRDefault="002B2419" w:rsidP="00A24552">
      <w:pPr>
        <w:spacing w:after="120"/>
        <w:jc w:val="both"/>
        <w:rPr>
          <w:rFonts w:ascii="IRBadr" w:hAnsi="IRBadr" w:cs="IRBadr" w:hint="cs"/>
          <w:sz w:val="44"/>
          <w:szCs w:val="44"/>
          <w:rtl/>
        </w:rPr>
      </w:pPr>
    </w:p>
    <w:p w14:paraId="431BCA19" w14:textId="77777777" w:rsidR="00FA7071" w:rsidRDefault="00FA7071" w:rsidP="00A24552">
      <w:pPr>
        <w:spacing w:after="120"/>
        <w:jc w:val="both"/>
        <w:rPr>
          <w:rFonts w:ascii="IRBadr" w:hAnsi="IRBadr" w:cs="IRBadr"/>
          <w:sz w:val="44"/>
          <w:szCs w:val="44"/>
          <w:rtl/>
        </w:rPr>
      </w:pPr>
    </w:p>
    <w:p w14:paraId="1C250291" w14:textId="77777777" w:rsidR="00FA7071" w:rsidRDefault="00FA7071" w:rsidP="00A24552">
      <w:pPr>
        <w:spacing w:after="120"/>
        <w:jc w:val="both"/>
        <w:rPr>
          <w:rFonts w:ascii="IRBadr" w:hAnsi="IRBadr" w:cs="IRBadr"/>
          <w:sz w:val="44"/>
          <w:szCs w:val="44"/>
          <w:rtl/>
        </w:rPr>
      </w:pPr>
    </w:p>
    <w:p w14:paraId="52E03437" w14:textId="77777777" w:rsidR="00B210C4" w:rsidRDefault="00B210C4" w:rsidP="00A24552">
      <w:pPr>
        <w:spacing w:after="120"/>
        <w:jc w:val="both"/>
        <w:rPr>
          <w:rFonts w:ascii="IRBadr" w:hAnsi="IRBadr" w:cs="IRBadr"/>
          <w:sz w:val="44"/>
          <w:szCs w:val="44"/>
          <w:rtl/>
        </w:rPr>
      </w:pPr>
    </w:p>
    <w:p w14:paraId="7E3FFD04" w14:textId="77777777" w:rsidR="00071B6A" w:rsidRPr="0007304E" w:rsidRDefault="00071B6A" w:rsidP="00A24552">
      <w:pPr>
        <w:spacing w:after="120"/>
        <w:jc w:val="both"/>
        <w:rPr>
          <w:rFonts w:ascii="IRBadr" w:hAnsi="IRBadr" w:cs="IRBadr"/>
          <w:sz w:val="24"/>
          <w:szCs w:val="24"/>
          <w:rtl/>
        </w:rPr>
      </w:pPr>
    </w:p>
    <w:p w14:paraId="77DA76E3" w14:textId="77777777" w:rsidR="00655C74" w:rsidRPr="00655C74" w:rsidRDefault="00655C74" w:rsidP="00A24552">
      <w:pPr>
        <w:spacing w:after="120"/>
        <w:jc w:val="both"/>
        <w:rPr>
          <w:rFonts w:ascii="IRBadr" w:hAnsi="IRBadr" w:cs="IRBadr"/>
          <w:sz w:val="2"/>
          <w:szCs w:val="2"/>
          <w:rtl/>
        </w:rPr>
      </w:pPr>
    </w:p>
    <w:p w14:paraId="130FED29" w14:textId="77777777" w:rsidR="00562148" w:rsidRPr="008C509D" w:rsidRDefault="00562148" w:rsidP="008A3A65">
      <w:pPr>
        <w:spacing w:after="120"/>
        <w:jc w:val="center"/>
        <w:rPr>
          <w:rFonts w:ascii="IRBadr" w:hAnsi="IRBadr" w:cs="IRBadr"/>
          <w:sz w:val="24"/>
          <w:szCs w:val="24"/>
          <w:rtl/>
        </w:rPr>
      </w:pPr>
    </w:p>
    <w:p w14:paraId="6509F9C3" w14:textId="77777777" w:rsidR="00E9164D" w:rsidRDefault="00D070AC" w:rsidP="008A3A65">
      <w:pPr>
        <w:spacing w:after="120"/>
        <w:jc w:val="center"/>
        <w:rPr>
          <w:rFonts w:ascii="IRBadr" w:hAnsi="IRBadr" w:cs="IRBadr"/>
          <w:sz w:val="44"/>
          <w:szCs w:val="44"/>
          <w:rtl/>
        </w:rPr>
      </w:pPr>
      <w:r>
        <w:rPr>
          <w:rFonts w:ascii="IRBadr" w:hAnsi="IRBadr" w:cs="IRBadr" w:hint="cs"/>
          <w:sz w:val="44"/>
          <w:szCs w:val="44"/>
          <w:rtl/>
        </w:rPr>
        <w:t>عنوان:</w:t>
      </w:r>
    </w:p>
    <w:p w14:paraId="4AD89760" w14:textId="3BB04ED8" w:rsidR="004C7123" w:rsidRDefault="00953DEB" w:rsidP="004C7123">
      <w:pPr>
        <w:pStyle w:val="a2"/>
        <w:spacing w:after="0" w:line="240" w:lineRule="auto"/>
        <w:rPr>
          <w:rtl/>
        </w:rPr>
      </w:pPr>
      <w:r w:rsidRPr="00953DEB">
        <w:rPr>
          <w:rFonts w:hint="cs"/>
          <w:rtl/>
        </w:rPr>
        <w:t>آموزش</w:t>
      </w:r>
      <w:r w:rsidRPr="00953DEB">
        <w:rPr>
          <w:rtl/>
        </w:rPr>
        <w:t xml:space="preserve"> </w:t>
      </w:r>
      <w:r w:rsidRPr="00953DEB">
        <w:rPr>
          <w:rFonts w:hint="cs"/>
          <w:rtl/>
        </w:rPr>
        <w:t>کار</w:t>
      </w:r>
      <w:r w:rsidRPr="00953DEB">
        <w:rPr>
          <w:rtl/>
        </w:rPr>
        <w:t xml:space="preserve"> </w:t>
      </w:r>
      <w:r w:rsidRPr="00953DEB">
        <w:rPr>
          <w:rFonts w:hint="cs"/>
          <w:rtl/>
        </w:rPr>
        <w:t>با</w:t>
      </w:r>
      <w:r w:rsidRPr="00953DEB">
        <w:rPr>
          <w:rtl/>
        </w:rPr>
        <w:t xml:space="preserve"> </w:t>
      </w:r>
      <w:r w:rsidRPr="00953DEB">
        <w:rPr>
          <w:rFonts w:hint="cs"/>
          <w:rtl/>
        </w:rPr>
        <w:t>وان</w:t>
      </w:r>
      <w:r w:rsidRPr="00953DEB">
        <w:rPr>
          <w:rtl/>
        </w:rPr>
        <w:t xml:space="preserve"> </w:t>
      </w:r>
      <w:r w:rsidRPr="00953DEB">
        <w:rPr>
          <w:rFonts w:hint="cs"/>
          <w:rtl/>
        </w:rPr>
        <w:t>نوت</w:t>
      </w:r>
      <w:r w:rsidRPr="00953DEB">
        <w:rPr>
          <w:rtl/>
        </w:rPr>
        <w:t>-1</w:t>
      </w:r>
    </w:p>
    <w:p w14:paraId="75CD8624" w14:textId="77777777" w:rsidR="00953DEB" w:rsidRPr="00FF6B71" w:rsidRDefault="00953DEB" w:rsidP="004C7123">
      <w:pPr>
        <w:pStyle w:val="a2"/>
        <w:spacing w:after="0" w:line="240" w:lineRule="auto"/>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14:paraId="0F21737B" w14:textId="77777777" w:rsidTr="00235DD7">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14:paraId="474DCF95" w14:textId="77777777" w:rsidR="00677000" w:rsidRPr="00DC2DA7" w:rsidRDefault="00677000" w:rsidP="008A3A65">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14:paraId="709F4286" w14:textId="7777777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157DBD3" w14:textId="77777777" w:rsidR="00677000" w:rsidRPr="00A42700" w:rsidRDefault="00677000" w:rsidP="008A3A65">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14:paraId="7298F295" w14:textId="1EE8AE5F" w:rsidR="00677000" w:rsidRPr="00937580" w:rsidRDefault="005A39D8" w:rsidP="00D4104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hint="cs"/>
                <w:color w:val="06007A"/>
                <w:sz w:val="28"/>
                <w:szCs w:val="28"/>
                <w:rtl/>
              </w:rPr>
            </w:pPr>
            <w:r w:rsidRPr="005A39D8">
              <w:rPr>
                <w:rFonts w:asciiTheme="minorBidi" w:hAnsiTheme="minorBidi"/>
                <w:color w:val="06007A"/>
                <w:sz w:val="28"/>
                <w:szCs w:val="28"/>
              </w:rPr>
              <w:t>e-r-7</w:t>
            </w:r>
          </w:p>
        </w:tc>
      </w:tr>
      <w:tr w:rsidR="00677000" w:rsidRPr="008E6EF7" w14:paraId="58B7B118" w14:textId="77777777" w:rsidTr="00272C47">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1FEEA5E6" w14:textId="77777777" w:rsidR="00677000" w:rsidRPr="00A42700" w:rsidRDefault="00677000" w:rsidP="008A3A65">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DAEEF3" w:themeFill="accent5" w:themeFillTint="33"/>
            <w:vAlign w:val="center"/>
          </w:tcPr>
          <w:p w14:paraId="215F1BBC" w14:textId="607EBF9F" w:rsidR="00677000" w:rsidRPr="00A42700" w:rsidRDefault="007A5745" w:rsidP="00516AF9">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sidRPr="007A5745">
              <w:rPr>
                <w:rFonts w:ascii="IRMitra" w:hAnsi="IRMitra" w:cs="IRMitra" w:hint="cs"/>
                <w:color w:val="06007A"/>
                <w:sz w:val="28"/>
                <w:szCs w:val="28"/>
                <w:rtl/>
              </w:rPr>
              <w:t>علمی</w:t>
            </w:r>
            <w:r w:rsidRPr="007A5745">
              <w:rPr>
                <w:rFonts w:ascii="IRMitra" w:hAnsi="IRMitra" w:cs="IRMitra"/>
                <w:color w:val="06007A"/>
                <w:sz w:val="28"/>
                <w:szCs w:val="28"/>
                <w:rtl/>
              </w:rPr>
              <w:t>/</w:t>
            </w:r>
            <w:r w:rsidRPr="007A5745">
              <w:rPr>
                <w:rFonts w:ascii="IRMitra" w:hAnsi="IRMitra" w:cs="IRMitra" w:hint="cs"/>
                <w:color w:val="06007A"/>
                <w:sz w:val="28"/>
                <w:szCs w:val="28"/>
                <w:rtl/>
              </w:rPr>
              <w:t>مطالب</w:t>
            </w:r>
            <w:r w:rsidRPr="007A5745">
              <w:rPr>
                <w:rFonts w:ascii="IRMitra" w:hAnsi="IRMitra" w:cs="IRMitra"/>
                <w:color w:val="06007A"/>
                <w:sz w:val="28"/>
                <w:szCs w:val="28"/>
                <w:rtl/>
              </w:rPr>
              <w:t xml:space="preserve"> </w:t>
            </w:r>
            <w:r w:rsidRPr="007A5745">
              <w:rPr>
                <w:rFonts w:ascii="IRMitra" w:hAnsi="IRMitra" w:cs="IRMitra" w:hint="cs"/>
                <w:color w:val="06007A"/>
                <w:sz w:val="28"/>
                <w:szCs w:val="28"/>
                <w:rtl/>
              </w:rPr>
              <w:t>روشی</w:t>
            </w:r>
            <w:r w:rsidRPr="007A5745">
              <w:rPr>
                <w:rFonts w:ascii="IRMitra" w:hAnsi="IRMitra" w:cs="IRMitra"/>
                <w:color w:val="06007A"/>
                <w:sz w:val="28"/>
                <w:szCs w:val="28"/>
                <w:rtl/>
              </w:rPr>
              <w:t>/</w:t>
            </w:r>
            <w:r w:rsidRPr="007A5745">
              <w:rPr>
                <w:rFonts w:ascii="IRMitra" w:hAnsi="IRMitra" w:cs="IRMitra" w:hint="cs"/>
                <w:color w:val="06007A"/>
                <w:sz w:val="28"/>
                <w:szCs w:val="28"/>
                <w:rtl/>
              </w:rPr>
              <w:t>مهارت</w:t>
            </w:r>
            <w:r w:rsidRPr="007A5745">
              <w:rPr>
                <w:rFonts w:ascii="IRMitra" w:hAnsi="IRMitra" w:cs="IRMitra"/>
                <w:color w:val="06007A"/>
                <w:sz w:val="28"/>
                <w:szCs w:val="28"/>
                <w:rtl/>
              </w:rPr>
              <w:t xml:space="preserve"> </w:t>
            </w:r>
            <w:r w:rsidRPr="007A5745">
              <w:rPr>
                <w:rFonts w:ascii="IRMitra" w:hAnsi="IRMitra" w:cs="IRMitra" w:hint="cs"/>
                <w:color w:val="06007A"/>
                <w:sz w:val="28"/>
                <w:szCs w:val="28"/>
                <w:rtl/>
              </w:rPr>
              <w:t>های</w:t>
            </w:r>
            <w:r w:rsidRPr="007A5745">
              <w:rPr>
                <w:rFonts w:ascii="IRMitra" w:hAnsi="IRMitra" w:cs="IRMitra"/>
                <w:color w:val="06007A"/>
                <w:sz w:val="28"/>
                <w:szCs w:val="28"/>
                <w:rtl/>
              </w:rPr>
              <w:t xml:space="preserve"> </w:t>
            </w:r>
            <w:r w:rsidRPr="007A5745">
              <w:rPr>
                <w:rFonts w:ascii="IRMitra" w:hAnsi="IRMitra" w:cs="IRMitra" w:hint="cs"/>
                <w:color w:val="06007A"/>
                <w:sz w:val="28"/>
                <w:szCs w:val="28"/>
                <w:rtl/>
              </w:rPr>
              <w:t>رایانه</w:t>
            </w:r>
            <w:r w:rsidRPr="007A5745">
              <w:rPr>
                <w:rFonts w:ascii="IRMitra" w:hAnsi="IRMitra" w:cs="IRMitra"/>
                <w:color w:val="06007A"/>
                <w:sz w:val="28"/>
                <w:szCs w:val="28"/>
                <w:rtl/>
              </w:rPr>
              <w:t xml:space="preserve"> </w:t>
            </w:r>
            <w:r w:rsidRPr="007A5745">
              <w:rPr>
                <w:rFonts w:ascii="IRMitra" w:hAnsi="IRMitra" w:cs="IRMitra" w:hint="cs"/>
                <w:color w:val="06007A"/>
                <w:sz w:val="28"/>
                <w:szCs w:val="28"/>
                <w:rtl/>
              </w:rPr>
              <w:t>ای</w:t>
            </w:r>
            <w:r w:rsidRPr="007A5745">
              <w:rPr>
                <w:rFonts w:ascii="IRMitra" w:hAnsi="IRMitra" w:cs="IRMitra"/>
                <w:color w:val="06007A"/>
                <w:sz w:val="28"/>
                <w:szCs w:val="28"/>
                <w:rtl/>
              </w:rPr>
              <w:t>/</w:t>
            </w:r>
            <w:r w:rsidRPr="007A5745">
              <w:rPr>
                <w:rFonts w:ascii="IRMitra" w:hAnsi="IRMitra" w:cs="IRMitra"/>
                <w:color w:val="06007A"/>
                <w:sz w:val="28"/>
                <w:szCs w:val="28"/>
              </w:rPr>
              <w:t>OneNote</w:t>
            </w:r>
            <w:r w:rsidRPr="007A5745">
              <w:rPr>
                <w:rFonts w:ascii="IRMitra" w:hAnsi="IRMitra" w:cs="IRMitra"/>
                <w:color w:val="06007A"/>
                <w:sz w:val="28"/>
                <w:szCs w:val="28"/>
                <w:rtl/>
              </w:rPr>
              <w:t>/</w:t>
            </w:r>
            <w:r w:rsidRPr="007A5745">
              <w:rPr>
                <w:rFonts w:ascii="IRMitra" w:hAnsi="IRMitra" w:cs="IRMitra" w:hint="cs"/>
                <w:color w:val="06007A"/>
                <w:sz w:val="28"/>
                <w:szCs w:val="28"/>
                <w:rtl/>
              </w:rPr>
              <w:t>سطح</w:t>
            </w:r>
            <w:r w:rsidRPr="007A5745">
              <w:rPr>
                <w:rFonts w:ascii="IRMitra" w:hAnsi="IRMitra" w:cs="IRMitra"/>
                <w:color w:val="06007A"/>
                <w:sz w:val="28"/>
                <w:szCs w:val="28"/>
                <w:rtl/>
              </w:rPr>
              <w:t xml:space="preserve"> </w:t>
            </w:r>
            <w:r w:rsidRPr="007A5745">
              <w:rPr>
                <w:rFonts w:ascii="IRMitra" w:hAnsi="IRMitra" w:cs="IRMitra" w:hint="cs"/>
                <w:color w:val="06007A"/>
                <w:sz w:val="28"/>
                <w:szCs w:val="28"/>
                <w:rtl/>
              </w:rPr>
              <w:t>مقدماتی</w:t>
            </w:r>
          </w:p>
        </w:tc>
      </w:tr>
      <w:tr w:rsidR="006C73B9" w:rsidRPr="008E6EF7" w14:paraId="4DBE0BC1" w14:textId="7777777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A11CF98" w14:textId="77777777" w:rsidR="006C73B9" w:rsidRPr="00A42700" w:rsidRDefault="006C73B9" w:rsidP="008A3A65">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14:paraId="3855C6F2" w14:textId="45CF9E49" w:rsidR="006C73B9" w:rsidRPr="00A42700" w:rsidRDefault="007A5745" w:rsidP="007A78FD">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 xml:space="preserve">وان نوت، یادداشت برداری، نرم افزار، </w:t>
            </w:r>
            <w:r w:rsidRPr="007A5745">
              <w:rPr>
                <w:rFonts w:ascii="IRMitra" w:hAnsi="IRMitra" w:cs="IRMitra"/>
                <w:color w:val="06007A"/>
                <w:sz w:val="28"/>
                <w:szCs w:val="28"/>
              </w:rPr>
              <w:t>OneNote</w:t>
            </w:r>
          </w:p>
        </w:tc>
      </w:tr>
      <w:tr w:rsidR="00677000" w:rsidRPr="008E6EF7" w14:paraId="10253E5F" w14:textId="77777777" w:rsidTr="00272C47">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0ED5BCCA" w14:textId="77777777" w:rsidR="00677000" w:rsidRPr="00A42700" w:rsidRDefault="00677000" w:rsidP="008A3A65">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DAEEF3" w:themeFill="accent5" w:themeFillTint="33"/>
            <w:vAlign w:val="center"/>
          </w:tcPr>
          <w:p w14:paraId="38B84469" w14:textId="22EA6B16" w:rsidR="00C9158F" w:rsidRPr="00A42700" w:rsidRDefault="007367E0" w:rsidP="00C87865">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sidRPr="007367E0">
              <w:rPr>
                <w:rFonts w:ascii="IRMitra" w:hAnsi="IRMitra" w:cs="IRMitra"/>
                <w:color w:val="06007A"/>
                <w:sz w:val="28"/>
                <w:szCs w:val="28"/>
              </w:rPr>
              <w:t>OneNote</w:t>
            </w:r>
            <w:r w:rsidRPr="007367E0">
              <w:rPr>
                <w:rFonts w:ascii="IRMitra" w:hAnsi="IRMitra" w:cs="IRMitra"/>
                <w:color w:val="06007A"/>
                <w:sz w:val="28"/>
                <w:szCs w:val="28"/>
                <w:rtl/>
              </w:rPr>
              <w:t xml:space="preserve"> </w:t>
            </w:r>
            <w:r w:rsidRPr="007367E0">
              <w:rPr>
                <w:rFonts w:ascii="IRMitra" w:hAnsi="IRMitra" w:cs="IRMitra" w:hint="cs"/>
                <w:color w:val="06007A"/>
                <w:sz w:val="28"/>
                <w:szCs w:val="28"/>
                <w:rtl/>
              </w:rPr>
              <w:t>یک</w:t>
            </w:r>
            <w:r w:rsidRPr="007367E0">
              <w:rPr>
                <w:rFonts w:ascii="IRMitra" w:hAnsi="IRMitra" w:cs="IRMitra"/>
                <w:color w:val="06007A"/>
                <w:sz w:val="28"/>
                <w:szCs w:val="28"/>
                <w:rtl/>
              </w:rPr>
              <w:t xml:space="preserve"> </w:t>
            </w:r>
            <w:r w:rsidRPr="007367E0">
              <w:rPr>
                <w:rFonts w:ascii="IRMitra" w:hAnsi="IRMitra" w:cs="IRMitra" w:hint="cs"/>
                <w:color w:val="06007A"/>
                <w:sz w:val="28"/>
                <w:szCs w:val="28"/>
                <w:rtl/>
              </w:rPr>
              <w:t>نرم‌افزار</w:t>
            </w:r>
            <w:r w:rsidRPr="007367E0">
              <w:rPr>
                <w:rFonts w:ascii="IRMitra" w:hAnsi="IRMitra" w:cs="IRMitra"/>
                <w:color w:val="06007A"/>
                <w:sz w:val="28"/>
                <w:szCs w:val="28"/>
                <w:rtl/>
              </w:rPr>
              <w:t xml:space="preserve"> </w:t>
            </w:r>
            <w:r w:rsidRPr="007367E0">
              <w:rPr>
                <w:rFonts w:ascii="IRMitra" w:hAnsi="IRMitra" w:cs="IRMitra" w:hint="cs"/>
                <w:color w:val="06007A"/>
                <w:sz w:val="28"/>
                <w:szCs w:val="28"/>
                <w:rtl/>
              </w:rPr>
              <w:t>فوق‌العاده</w:t>
            </w:r>
            <w:r w:rsidRPr="007367E0">
              <w:rPr>
                <w:rFonts w:ascii="IRMitra" w:hAnsi="IRMitra" w:cs="IRMitra"/>
                <w:color w:val="06007A"/>
                <w:sz w:val="28"/>
                <w:szCs w:val="28"/>
                <w:rtl/>
              </w:rPr>
              <w:t xml:space="preserve"> </w:t>
            </w:r>
            <w:r w:rsidRPr="007367E0">
              <w:rPr>
                <w:rFonts w:ascii="IRMitra" w:hAnsi="IRMitra" w:cs="IRMitra" w:hint="cs"/>
                <w:color w:val="06007A"/>
                <w:sz w:val="28"/>
                <w:szCs w:val="28"/>
                <w:rtl/>
              </w:rPr>
              <w:t>برای</w:t>
            </w:r>
            <w:r w:rsidRPr="007367E0">
              <w:rPr>
                <w:rFonts w:ascii="IRMitra" w:hAnsi="IRMitra" w:cs="IRMitra"/>
                <w:color w:val="06007A"/>
                <w:sz w:val="28"/>
                <w:szCs w:val="28"/>
                <w:rtl/>
              </w:rPr>
              <w:t xml:space="preserve"> </w:t>
            </w:r>
            <w:r w:rsidRPr="007367E0">
              <w:rPr>
                <w:rFonts w:ascii="IRMitra" w:hAnsi="IRMitra" w:cs="IRMitra" w:hint="cs"/>
                <w:color w:val="06007A"/>
                <w:sz w:val="28"/>
                <w:szCs w:val="28"/>
                <w:rtl/>
              </w:rPr>
              <w:t>یادداشت‌برداری</w:t>
            </w:r>
          </w:p>
        </w:tc>
      </w:tr>
    </w:tbl>
    <w:p w14:paraId="651C92AE" w14:textId="77777777" w:rsidR="004B7E22" w:rsidRDefault="004B7E22" w:rsidP="00D62300">
      <w:pPr>
        <w:pStyle w:val="NormalWeb"/>
        <w:bidi/>
        <w:spacing w:before="0" w:beforeAutospacing="0" w:after="120" w:afterAutospacing="0"/>
        <w:rPr>
          <w:rFonts w:ascii="IRBadr" w:eastAsia="Arial Unicode MS" w:hAnsi="IRBadr" w:cs="IRBadr"/>
          <w:color w:val="000000"/>
          <w:sz w:val="36"/>
          <w:szCs w:val="36"/>
          <w:rtl/>
        </w:rPr>
        <w:sectPr w:rsidR="004B7E22"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14:paraId="07EAC79F" w14:textId="77777777" w:rsidR="004C7123" w:rsidRDefault="004C7123" w:rsidP="004C7123">
      <w:pPr>
        <w:rPr>
          <w:rtl/>
        </w:rPr>
      </w:pPr>
      <w:bookmarkStart w:id="0" w:name="_GoBack"/>
    </w:p>
    <w:bookmarkEnd w:id="0"/>
    <w:p w14:paraId="7CEFB415" w14:textId="77777777" w:rsidR="00601DA4" w:rsidRPr="00F26E13" w:rsidRDefault="00601DA4" w:rsidP="00601DA4">
      <w:pPr>
        <w:pStyle w:val="a1"/>
        <w:rPr>
          <w:rFonts w:ascii="IRTitr" w:hAnsi="IRTitr" w:cs="IRTitr"/>
          <w:sz w:val="32"/>
          <w:szCs w:val="32"/>
        </w:rPr>
      </w:pPr>
      <w:r w:rsidRPr="00F26E13">
        <w:rPr>
          <w:rFonts w:ascii="IRTitr" w:hAnsi="IRTitr" w:cs="IRTitr"/>
          <w:sz w:val="32"/>
          <w:szCs w:val="32"/>
        </w:rPr>
        <w:t xml:space="preserve">OneNote </w:t>
      </w:r>
      <w:r w:rsidRPr="00F26E13">
        <w:rPr>
          <w:rFonts w:ascii="IRTitr" w:hAnsi="IRTitr" w:cs="IRTitr" w:hint="cs"/>
          <w:sz w:val="32"/>
          <w:szCs w:val="32"/>
          <w:rtl/>
        </w:rPr>
        <w:t xml:space="preserve"> </w:t>
      </w:r>
      <w:r w:rsidRPr="00F26E13">
        <w:rPr>
          <w:rFonts w:ascii="IRTitr" w:hAnsi="IRTitr" w:cs="IRTitr"/>
          <w:sz w:val="32"/>
          <w:szCs w:val="32"/>
          <w:rtl/>
        </w:rPr>
        <w:t xml:space="preserve">یک نرم‌افزار </w:t>
      </w:r>
      <w:r w:rsidRPr="00F26E13">
        <w:rPr>
          <w:rFonts w:ascii="IRTitr" w:hAnsi="IRTitr" w:cs="IRTitr" w:hint="cs"/>
          <w:sz w:val="32"/>
          <w:szCs w:val="32"/>
          <w:rtl/>
        </w:rPr>
        <w:t>خوب</w:t>
      </w:r>
      <w:r w:rsidRPr="00F26E13">
        <w:rPr>
          <w:rFonts w:ascii="IRTitr" w:hAnsi="IRTitr" w:cs="IRTitr"/>
          <w:sz w:val="32"/>
          <w:szCs w:val="32"/>
          <w:rtl/>
        </w:rPr>
        <w:t xml:space="preserve"> برای یادداشت‌برداری</w:t>
      </w:r>
    </w:p>
    <w:p w14:paraId="12DC8198" w14:textId="77777777" w:rsidR="00601DA4" w:rsidRPr="00601DA4" w:rsidRDefault="00601DA4" w:rsidP="00601DA4">
      <w:pPr>
        <w:pStyle w:val="a1"/>
        <w:rPr>
          <w:sz w:val="32"/>
          <w:szCs w:val="32"/>
        </w:rPr>
      </w:pPr>
      <w:r w:rsidRPr="00601DA4">
        <w:rPr>
          <w:sz w:val="32"/>
          <w:szCs w:val="32"/>
          <w:rtl/>
        </w:rPr>
        <w:t xml:space="preserve">نوشتن و یادداشت‌برداری روی کاغذ بسیار جذاب است، اما محدودیت‌هایی هم دارد. به عنوان مثال، آیا می‌توانید یک عکس یا فیلم را هم به یادداشت‌هایتان اضافه کنید؟ یا اینکه موضوع یا کلمه‌ای خاص را در دفترچه یادداشت‌تان جستجو کنید؟ مخصوصا وقتی که دفترچه‌ی شما پر از نوشته و شلوغ باشد! </w:t>
      </w:r>
      <w:r w:rsidRPr="00601DA4">
        <w:rPr>
          <w:b/>
          <w:bCs/>
          <w:sz w:val="32"/>
          <w:szCs w:val="32"/>
          <w:rtl/>
        </w:rPr>
        <w:t>اگر به دنبال ابزاری برای یادداشت‌‌برداری و مدیریت فعالیت‌ها و برنامه‌های مختلف خود هستید، حتما نرم‌افزار</w:t>
      </w:r>
      <w:r w:rsidRPr="00601DA4">
        <w:rPr>
          <w:b/>
          <w:bCs/>
          <w:sz w:val="32"/>
          <w:szCs w:val="32"/>
        </w:rPr>
        <w:t xml:space="preserve"> OneNote </w:t>
      </w:r>
      <w:r w:rsidRPr="00601DA4">
        <w:rPr>
          <w:b/>
          <w:bCs/>
          <w:sz w:val="32"/>
          <w:szCs w:val="32"/>
          <w:rtl/>
        </w:rPr>
        <w:t>را امتحان کنید</w:t>
      </w:r>
      <w:r w:rsidRPr="00601DA4">
        <w:rPr>
          <w:rFonts w:hint="cs"/>
          <w:b/>
          <w:bCs/>
          <w:sz w:val="32"/>
          <w:szCs w:val="32"/>
          <w:rtl/>
        </w:rPr>
        <w:t xml:space="preserve">. </w:t>
      </w:r>
      <w:r w:rsidRPr="00601DA4">
        <w:rPr>
          <w:rFonts w:hint="cs"/>
          <w:sz w:val="32"/>
          <w:szCs w:val="32"/>
          <w:rtl/>
        </w:rPr>
        <w:t>وا</w:t>
      </w:r>
      <w:r w:rsidRPr="00601DA4">
        <w:rPr>
          <w:sz w:val="32"/>
          <w:szCs w:val="32"/>
          <w:rtl/>
        </w:rPr>
        <w:t>ن‌نوت یکی از نرم‌افزارهای مجموعه آفیس است که همراه با ورد، اکسل، پاورپوینت</w:t>
      </w:r>
      <w:r w:rsidRPr="00601DA4">
        <w:rPr>
          <w:sz w:val="32"/>
          <w:szCs w:val="32"/>
        </w:rPr>
        <w:t xml:space="preserve"> </w:t>
      </w:r>
      <w:r w:rsidRPr="00601DA4">
        <w:rPr>
          <w:sz w:val="32"/>
          <w:szCs w:val="32"/>
          <w:rtl/>
        </w:rPr>
        <w:t>و اوت‌لوک</w:t>
      </w:r>
      <w:r w:rsidRPr="00601DA4">
        <w:rPr>
          <w:sz w:val="32"/>
          <w:szCs w:val="32"/>
        </w:rPr>
        <w:t xml:space="preserve"> </w:t>
      </w:r>
      <w:r w:rsidRPr="00601DA4">
        <w:rPr>
          <w:sz w:val="32"/>
          <w:szCs w:val="32"/>
          <w:rtl/>
        </w:rPr>
        <w:t>روی سیستم شما نصب می‌شود</w:t>
      </w:r>
      <w:r w:rsidRPr="00601DA4">
        <w:rPr>
          <w:sz w:val="32"/>
          <w:szCs w:val="32"/>
        </w:rPr>
        <w:t>.</w:t>
      </w:r>
    </w:p>
    <w:p w14:paraId="3064505A" w14:textId="77777777" w:rsidR="00601DA4" w:rsidRPr="00601DA4" w:rsidRDefault="00601DA4" w:rsidP="00601DA4">
      <w:pPr>
        <w:pStyle w:val="a1"/>
        <w:rPr>
          <w:sz w:val="32"/>
          <w:szCs w:val="32"/>
        </w:rPr>
      </w:pPr>
      <w:r w:rsidRPr="00601DA4">
        <w:rPr>
          <w:b/>
          <w:bCs/>
          <w:sz w:val="32"/>
          <w:szCs w:val="32"/>
          <w:rtl/>
        </w:rPr>
        <w:t>وان نوت</w:t>
      </w:r>
      <w:r w:rsidRPr="00601DA4">
        <w:rPr>
          <w:sz w:val="32"/>
          <w:szCs w:val="32"/>
          <w:rtl/>
        </w:rPr>
        <w:t xml:space="preserve"> می‌تواند به راحتی با بقیه نرم‌افزارهای آفیس در ارتباط باشد؛ یا اینکه تمام کارها در خود وان نوت به تنهایی انجام شود</w:t>
      </w:r>
      <w:r w:rsidRPr="00601DA4">
        <w:rPr>
          <w:rFonts w:hint="cs"/>
          <w:sz w:val="32"/>
          <w:szCs w:val="32"/>
          <w:rtl/>
        </w:rPr>
        <w:t xml:space="preserve">. </w:t>
      </w:r>
      <w:r w:rsidRPr="00601DA4">
        <w:rPr>
          <w:sz w:val="32"/>
          <w:szCs w:val="32"/>
          <w:rtl/>
        </w:rPr>
        <w:t xml:space="preserve">می‌توانید از وان‌نوت به به عنوان یک </w:t>
      </w:r>
      <w:r w:rsidRPr="00601DA4">
        <w:rPr>
          <w:b/>
          <w:bCs/>
          <w:sz w:val="32"/>
          <w:szCs w:val="32"/>
          <w:rtl/>
        </w:rPr>
        <w:t>دفترچه یادداشت دیجیتال</w:t>
      </w:r>
      <w:r w:rsidRPr="00601DA4">
        <w:rPr>
          <w:sz w:val="32"/>
          <w:szCs w:val="32"/>
          <w:rtl/>
        </w:rPr>
        <w:t xml:space="preserve"> همانند کلاسورهای فیزیکی استفاده کنید؛ با این تفاوت که به سادگی می‌توانید در یادداشت‌ها </w:t>
      </w:r>
      <w:r w:rsidRPr="00601DA4">
        <w:rPr>
          <w:b/>
          <w:bCs/>
          <w:sz w:val="32"/>
          <w:szCs w:val="32"/>
          <w:rtl/>
        </w:rPr>
        <w:t>جستجو</w:t>
      </w:r>
      <w:r w:rsidRPr="00601DA4">
        <w:rPr>
          <w:sz w:val="32"/>
          <w:szCs w:val="32"/>
          <w:rtl/>
        </w:rPr>
        <w:t xml:space="preserve"> کنید و آنها را به </w:t>
      </w:r>
      <w:r w:rsidRPr="00601DA4">
        <w:rPr>
          <w:b/>
          <w:bCs/>
          <w:sz w:val="32"/>
          <w:szCs w:val="32"/>
          <w:rtl/>
        </w:rPr>
        <w:t>اشتراک</w:t>
      </w:r>
      <w:r w:rsidRPr="00601DA4">
        <w:rPr>
          <w:sz w:val="32"/>
          <w:szCs w:val="32"/>
        </w:rPr>
        <w:t xml:space="preserve"> </w:t>
      </w:r>
      <w:r w:rsidRPr="00601DA4">
        <w:rPr>
          <w:sz w:val="32"/>
          <w:szCs w:val="32"/>
          <w:rtl/>
        </w:rPr>
        <w:t>بگذارید.</w:t>
      </w:r>
    </w:p>
    <w:p w14:paraId="136B6603" w14:textId="77777777" w:rsidR="00601DA4" w:rsidRDefault="00601DA4" w:rsidP="00601DA4">
      <w:pPr>
        <w:pStyle w:val="a1"/>
        <w:rPr>
          <w:sz w:val="32"/>
          <w:szCs w:val="32"/>
          <w:rtl/>
        </w:rPr>
      </w:pPr>
      <w:r w:rsidRPr="00601DA4">
        <w:rPr>
          <w:noProof/>
          <w:sz w:val="32"/>
          <w:szCs w:val="32"/>
        </w:rPr>
        <w:drawing>
          <wp:inline distT="0" distB="0" distL="0" distR="0" wp14:anchorId="4A0DFAF4" wp14:editId="089E29CC">
            <wp:extent cx="3640347" cy="2888532"/>
            <wp:effectExtent l="0" t="0" r="0" b="7620"/>
            <wp:docPr id="2" name="Picture 2" descr="وان نو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وان نوت"/>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1430" cy="2897326"/>
                    </a:xfrm>
                    <a:prstGeom prst="rect">
                      <a:avLst/>
                    </a:prstGeom>
                    <a:noFill/>
                    <a:ln>
                      <a:noFill/>
                    </a:ln>
                  </pic:spPr>
                </pic:pic>
              </a:graphicData>
            </a:graphic>
          </wp:inline>
        </w:drawing>
      </w:r>
    </w:p>
    <w:p w14:paraId="18CEEC18" w14:textId="77777777" w:rsidR="00953DEB" w:rsidRDefault="00953DEB" w:rsidP="00601DA4">
      <w:pPr>
        <w:pStyle w:val="a1"/>
        <w:rPr>
          <w:sz w:val="32"/>
          <w:szCs w:val="32"/>
          <w:rtl/>
        </w:rPr>
      </w:pPr>
    </w:p>
    <w:p w14:paraId="5544159B" w14:textId="77777777" w:rsidR="00953DEB" w:rsidRDefault="00953DEB" w:rsidP="00601DA4">
      <w:pPr>
        <w:pStyle w:val="a1"/>
        <w:rPr>
          <w:sz w:val="32"/>
          <w:szCs w:val="32"/>
          <w:rtl/>
        </w:rPr>
      </w:pPr>
    </w:p>
    <w:p w14:paraId="2FFDC0B0" w14:textId="77777777" w:rsidR="00953DEB" w:rsidRPr="00601DA4" w:rsidRDefault="00953DEB" w:rsidP="00601DA4">
      <w:pPr>
        <w:pStyle w:val="a1"/>
        <w:rPr>
          <w:sz w:val="32"/>
          <w:szCs w:val="32"/>
        </w:rPr>
      </w:pPr>
    </w:p>
    <w:p w14:paraId="1A354859" w14:textId="77777777" w:rsidR="00601DA4" w:rsidRPr="00F26E13" w:rsidRDefault="00601DA4" w:rsidP="00601DA4">
      <w:pPr>
        <w:pStyle w:val="a1"/>
        <w:rPr>
          <w:rFonts w:ascii="IRTitr" w:hAnsi="IRTitr" w:cs="IRTitr"/>
          <w:sz w:val="32"/>
          <w:szCs w:val="32"/>
        </w:rPr>
      </w:pPr>
      <w:r w:rsidRPr="00F26E13">
        <w:rPr>
          <w:rFonts w:ascii="IRTitr" w:hAnsi="IRTitr" w:cs="IRTitr"/>
          <w:sz w:val="32"/>
          <w:szCs w:val="32"/>
        </w:rPr>
        <w:lastRenderedPageBreak/>
        <w:t xml:space="preserve">OneNote </w:t>
      </w:r>
      <w:r w:rsidRPr="00F26E13">
        <w:rPr>
          <w:rFonts w:ascii="IRTitr" w:hAnsi="IRTitr" w:cs="IRTitr" w:hint="cs"/>
          <w:sz w:val="32"/>
          <w:szCs w:val="32"/>
          <w:rtl/>
        </w:rPr>
        <w:t xml:space="preserve"> </w:t>
      </w:r>
      <w:r w:rsidRPr="00F26E13">
        <w:rPr>
          <w:rFonts w:ascii="IRTitr" w:hAnsi="IRTitr" w:cs="IRTitr"/>
          <w:sz w:val="32"/>
          <w:szCs w:val="32"/>
          <w:rtl/>
        </w:rPr>
        <w:t>یک دفترچه یادداشت ایده‌آل</w:t>
      </w:r>
    </w:p>
    <w:p w14:paraId="09254E36" w14:textId="77777777" w:rsidR="00601DA4" w:rsidRPr="00601DA4" w:rsidRDefault="00601DA4" w:rsidP="00601DA4">
      <w:pPr>
        <w:pStyle w:val="a1"/>
        <w:rPr>
          <w:sz w:val="32"/>
          <w:szCs w:val="32"/>
        </w:rPr>
      </w:pPr>
      <w:r w:rsidRPr="00601DA4">
        <w:rPr>
          <w:sz w:val="32"/>
          <w:szCs w:val="32"/>
          <w:rtl/>
        </w:rPr>
        <w:t xml:space="preserve">می‌توانید چندین دفترچه یادداشت ایجاد کنید. به عنوان مثال برای برنامه سفر، کلاس‌های آموزشی، جلسات </w:t>
      </w:r>
      <w:r w:rsidRPr="00601DA4">
        <w:rPr>
          <w:rFonts w:hint="cs"/>
          <w:sz w:val="32"/>
          <w:szCs w:val="32"/>
          <w:rtl/>
        </w:rPr>
        <w:t>همفکری</w:t>
      </w:r>
      <w:hyperlink r:id="rId12" w:history="1"/>
      <w:r w:rsidRPr="00601DA4">
        <w:rPr>
          <w:rFonts w:hint="cs"/>
          <w:sz w:val="32"/>
          <w:szCs w:val="32"/>
          <w:rtl/>
        </w:rPr>
        <w:t xml:space="preserve"> </w:t>
      </w:r>
      <w:r w:rsidRPr="00601DA4">
        <w:rPr>
          <w:sz w:val="32"/>
          <w:szCs w:val="32"/>
          <w:rtl/>
        </w:rPr>
        <w:t>یا تعریف وظایف</w:t>
      </w:r>
      <w:r w:rsidRPr="00601DA4">
        <w:rPr>
          <w:sz w:val="32"/>
          <w:szCs w:val="32"/>
        </w:rPr>
        <w:t xml:space="preserve"> </w:t>
      </w:r>
      <w:r w:rsidRPr="00601DA4">
        <w:rPr>
          <w:sz w:val="32"/>
          <w:szCs w:val="32"/>
          <w:rtl/>
        </w:rPr>
        <w:t>روزانه. در دفترچه یادداشت‌ها نظرات، ایده‌ها، طرح‌ها و نقشه های خود را تایپ کنید یا اینکه با کمک ابزارهای وان نوت آنها را رسم کنید؛ جدول ایجاد کنید</w:t>
      </w:r>
      <w:r w:rsidRPr="00601DA4">
        <w:rPr>
          <w:sz w:val="32"/>
          <w:szCs w:val="32"/>
        </w:rPr>
        <w:t xml:space="preserve"> </w:t>
      </w:r>
      <w:r w:rsidRPr="00601DA4">
        <w:rPr>
          <w:sz w:val="32"/>
          <w:szCs w:val="32"/>
          <w:rtl/>
        </w:rPr>
        <w:t>و تصاویر دیجیتالی یا</w:t>
      </w:r>
      <w:r w:rsidRPr="00601DA4">
        <w:rPr>
          <w:sz w:val="32"/>
          <w:szCs w:val="32"/>
        </w:rPr>
        <w:t xml:space="preserve"> screenshot </w:t>
      </w:r>
      <w:r w:rsidRPr="00601DA4">
        <w:rPr>
          <w:sz w:val="32"/>
          <w:szCs w:val="32"/>
          <w:rtl/>
        </w:rPr>
        <w:t>یک صفحه‌ی خاص را بچسبانید. دفترچه یادداشت‌تان را با جلسات اوت لوک</w:t>
      </w:r>
      <w:r w:rsidRPr="00601DA4">
        <w:rPr>
          <w:sz w:val="32"/>
          <w:szCs w:val="32"/>
        </w:rPr>
        <w:t xml:space="preserve"> </w:t>
      </w:r>
      <w:r w:rsidRPr="00601DA4">
        <w:rPr>
          <w:sz w:val="32"/>
          <w:szCs w:val="32"/>
          <w:rtl/>
        </w:rPr>
        <w:t xml:space="preserve">یکپارچه کنید؛ وظایف کاریتان را در آن تعریف کنید و با کمک اوت‌لوک به همکاران خود واگذار کنید. دفترچه‌های یادداشت را برای سازماندهی بهتر، می‌توانید به چند بخش تقسیم‌بندی کنید. این بخش‌ها به صورت </w:t>
      </w:r>
      <w:r w:rsidRPr="00601DA4">
        <w:rPr>
          <w:b/>
          <w:bCs/>
          <w:sz w:val="32"/>
          <w:szCs w:val="32"/>
          <w:rtl/>
        </w:rPr>
        <w:t>برگه</w:t>
      </w:r>
      <w:r w:rsidRPr="00601DA4">
        <w:rPr>
          <w:sz w:val="32"/>
          <w:szCs w:val="32"/>
          <w:rtl/>
        </w:rPr>
        <w:t xml:space="preserve"> در نرم‌افزار نشان داده می‌شوند. همچنین می‌توانید بخش‌های حاوی اطلاعات مرتبط را با هم گروه‌بندی کنید</w:t>
      </w:r>
      <w:r w:rsidRPr="00601DA4">
        <w:rPr>
          <w:sz w:val="32"/>
          <w:szCs w:val="32"/>
        </w:rPr>
        <w:t>.</w:t>
      </w:r>
    </w:p>
    <w:p w14:paraId="773612DA" w14:textId="77777777" w:rsidR="00601DA4" w:rsidRPr="00F26E13" w:rsidRDefault="00601DA4" w:rsidP="00601DA4">
      <w:pPr>
        <w:pStyle w:val="a1"/>
        <w:rPr>
          <w:rFonts w:ascii="IRTitr" w:hAnsi="IRTitr" w:cs="IRTitr"/>
          <w:sz w:val="32"/>
          <w:szCs w:val="32"/>
        </w:rPr>
      </w:pPr>
      <w:r w:rsidRPr="00F26E13">
        <w:rPr>
          <w:rFonts w:ascii="IRTitr" w:hAnsi="IRTitr" w:cs="IRTitr"/>
          <w:sz w:val="32"/>
          <w:szCs w:val="32"/>
        </w:rPr>
        <w:t xml:space="preserve">OneNote </w:t>
      </w:r>
      <w:r w:rsidRPr="00F26E13">
        <w:rPr>
          <w:rFonts w:ascii="IRTitr" w:hAnsi="IRTitr" w:cs="IRTitr" w:hint="cs"/>
          <w:sz w:val="32"/>
          <w:szCs w:val="32"/>
          <w:rtl/>
        </w:rPr>
        <w:t xml:space="preserve"> </w:t>
      </w:r>
      <w:r w:rsidRPr="00F26E13">
        <w:rPr>
          <w:rFonts w:ascii="IRTitr" w:hAnsi="IRTitr" w:cs="IRTitr"/>
          <w:sz w:val="32"/>
          <w:szCs w:val="32"/>
          <w:rtl/>
        </w:rPr>
        <w:t>برای طبقه‌بندی اطلاعات از ۵ سطح زیر استفاده می‌کند</w:t>
      </w:r>
      <w:r w:rsidRPr="00F26E13">
        <w:rPr>
          <w:rFonts w:ascii="IRTitr" w:hAnsi="IRTitr" w:cs="IRTitr"/>
          <w:sz w:val="32"/>
          <w:szCs w:val="32"/>
        </w:rPr>
        <w:t>:</w:t>
      </w:r>
    </w:p>
    <w:p w14:paraId="707E3FF6" w14:textId="77777777" w:rsidR="00601DA4" w:rsidRPr="00601DA4" w:rsidRDefault="00601DA4" w:rsidP="00601DA4">
      <w:pPr>
        <w:pStyle w:val="a1"/>
        <w:numPr>
          <w:ilvl w:val="0"/>
          <w:numId w:val="9"/>
        </w:numPr>
        <w:rPr>
          <w:sz w:val="32"/>
          <w:szCs w:val="32"/>
        </w:rPr>
      </w:pPr>
      <w:r w:rsidRPr="00601DA4">
        <w:rPr>
          <w:b/>
          <w:bCs/>
          <w:sz w:val="32"/>
          <w:szCs w:val="32"/>
          <w:rtl/>
        </w:rPr>
        <w:t>دفترچه</w:t>
      </w:r>
      <w:r w:rsidRPr="00601DA4">
        <w:rPr>
          <w:rFonts w:hint="cs"/>
          <w:b/>
          <w:bCs/>
          <w:sz w:val="32"/>
          <w:szCs w:val="32"/>
          <w:rtl/>
        </w:rPr>
        <w:t xml:space="preserve"> </w:t>
      </w:r>
      <w:r w:rsidRPr="00601DA4">
        <w:rPr>
          <w:b/>
          <w:bCs/>
          <w:sz w:val="32"/>
          <w:szCs w:val="32"/>
        </w:rPr>
        <w:t>(Notebook):</w:t>
      </w:r>
      <w:r w:rsidRPr="00601DA4">
        <w:rPr>
          <w:rFonts w:hint="cs"/>
          <w:sz w:val="32"/>
          <w:szCs w:val="32"/>
          <w:rtl/>
        </w:rPr>
        <w:t xml:space="preserve"> </w:t>
      </w:r>
      <w:r w:rsidRPr="00601DA4">
        <w:rPr>
          <w:sz w:val="32"/>
          <w:szCs w:val="32"/>
          <w:rtl/>
        </w:rPr>
        <w:t>بالاترین سطح ذخیره‌سازی در وان نوت است که بخش‌ها و صفحات داخل آن قرار می‌گیرد</w:t>
      </w:r>
      <w:r w:rsidRPr="00601DA4">
        <w:rPr>
          <w:sz w:val="32"/>
          <w:szCs w:val="32"/>
        </w:rPr>
        <w:t>.</w:t>
      </w:r>
    </w:p>
    <w:p w14:paraId="3668A97E" w14:textId="77777777" w:rsidR="00601DA4" w:rsidRPr="00601DA4" w:rsidRDefault="00601DA4" w:rsidP="00601DA4">
      <w:pPr>
        <w:pStyle w:val="a1"/>
        <w:numPr>
          <w:ilvl w:val="0"/>
          <w:numId w:val="9"/>
        </w:numPr>
        <w:rPr>
          <w:sz w:val="32"/>
          <w:szCs w:val="32"/>
        </w:rPr>
      </w:pPr>
      <w:r w:rsidRPr="00601DA4">
        <w:rPr>
          <w:b/>
          <w:bCs/>
          <w:sz w:val="32"/>
          <w:szCs w:val="32"/>
          <w:rtl/>
        </w:rPr>
        <w:t>گروه بخش</w:t>
      </w:r>
      <w:r w:rsidRPr="00601DA4">
        <w:rPr>
          <w:b/>
          <w:bCs/>
          <w:sz w:val="32"/>
          <w:szCs w:val="32"/>
        </w:rPr>
        <w:t xml:space="preserve"> (Section Group):</w:t>
      </w:r>
      <w:r w:rsidRPr="00601DA4">
        <w:rPr>
          <w:sz w:val="32"/>
          <w:szCs w:val="32"/>
        </w:rPr>
        <w:t xml:space="preserve"> </w:t>
      </w:r>
      <w:r w:rsidRPr="00601DA4">
        <w:rPr>
          <w:sz w:val="32"/>
          <w:szCs w:val="32"/>
          <w:rtl/>
        </w:rPr>
        <w:t>سطح بعدی ذخیره اطلاعات در وان نوت است که شامل چند بخش است</w:t>
      </w:r>
      <w:r w:rsidRPr="00601DA4">
        <w:rPr>
          <w:sz w:val="32"/>
          <w:szCs w:val="32"/>
        </w:rPr>
        <w:t>.</w:t>
      </w:r>
    </w:p>
    <w:p w14:paraId="683B1A9E" w14:textId="77777777" w:rsidR="00601DA4" w:rsidRPr="00601DA4" w:rsidRDefault="00601DA4" w:rsidP="00601DA4">
      <w:pPr>
        <w:pStyle w:val="a1"/>
        <w:numPr>
          <w:ilvl w:val="0"/>
          <w:numId w:val="9"/>
        </w:numPr>
        <w:rPr>
          <w:sz w:val="32"/>
          <w:szCs w:val="32"/>
        </w:rPr>
      </w:pPr>
      <w:r w:rsidRPr="00601DA4">
        <w:rPr>
          <w:b/>
          <w:bCs/>
          <w:sz w:val="32"/>
          <w:szCs w:val="32"/>
          <w:rtl/>
        </w:rPr>
        <w:t>بخش</w:t>
      </w:r>
      <w:r w:rsidRPr="00601DA4">
        <w:rPr>
          <w:b/>
          <w:bCs/>
          <w:sz w:val="32"/>
          <w:szCs w:val="32"/>
        </w:rPr>
        <w:t>(Section):</w:t>
      </w:r>
      <w:r w:rsidRPr="00601DA4">
        <w:rPr>
          <w:sz w:val="32"/>
          <w:szCs w:val="32"/>
        </w:rPr>
        <w:t xml:space="preserve"> </w:t>
      </w:r>
      <w:r w:rsidRPr="00601DA4">
        <w:rPr>
          <w:rFonts w:hint="cs"/>
          <w:sz w:val="32"/>
          <w:szCs w:val="32"/>
          <w:rtl/>
        </w:rPr>
        <w:t xml:space="preserve"> </w:t>
      </w:r>
      <w:r w:rsidRPr="00601DA4">
        <w:rPr>
          <w:sz w:val="32"/>
          <w:szCs w:val="32"/>
          <w:rtl/>
        </w:rPr>
        <w:t>این سطح شامل صفحات و زیر صفحات می‌شود</w:t>
      </w:r>
      <w:r w:rsidRPr="00601DA4">
        <w:rPr>
          <w:sz w:val="32"/>
          <w:szCs w:val="32"/>
        </w:rPr>
        <w:t>.</w:t>
      </w:r>
    </w:p>
    <w:p w14:paraId="3E79030E" w14:textId="77777777" w:rsidR="00601DA4" w:rsidRPr="00601DA4" w:rsidRDefault="00601DA4" w:rsidP="00601DA4">
      <w:pPr>
        <w:pStyle w:val="a1"/>
        <w:numPr>
          <w:ilvl w:val="0"/>
          <w:numId w:val="9"/>
        </w:numPr>
        <w:rPr>
          <w:sz w:val="32"/>
          <w:szCs w:val="32"/>
        </w:rPr>
      </w:pPr>
      <w:r w:rsidRPr="00601DA4">
        <w:rPr>
          <w:b/>
          <w:bCs/>
          <w:sz w:val="32"/>
          <w:szCs w:val="32"/>
          <w:rtl/>
        </w:rPr>
        <w:t>صفحه</w:t>
      </w:r>
      <w:r w:rsidRPr="00601DA4">
        <w:rPr>
          <w:b/>
          <w:bCs/>
          <w:sz w:val="32"/>
          <w:szCs w:val="32"/>
        </w:rPr>
        <w:t>(Page):</w:t>
      </w:r>
      <w:r w:rsidRPr="00601DA4">
        <w:rPr>
          <w:sz w:val="32"/>
          <w:szCs w:val="32"/>
        </w:rPr>
        <w:t xml:space="preserve"> </w:t>
      </w:r>
      <w:r w:rsidRPr="00601DA4">
        <w:rPr>
          <w:rFonts w:hint="cs"/>
          <w:sz w:val="32"/>
          <w:szCs w:val="32"/>
          <w:rtl/>
        </w:rPr>
        <w:t xml:space="preserve"> </w:t>
      </w:r>
      <w:r w:rsidRPr="00601DA4">
        <w:rPr>
          <w:sz w:val="32"/>
          <w:szCs w:val="32"/>
          <w:rtl/>
        </w:rPr>
        <w:t>صفحات برای ذخیره اطلاعات شامل متن، تصویر، صدا و ویدئو استفاده می‌شوند</w:t>
      </w:r>
      <w:r w:rsidRPr="00601DA4">
        <w:rPr>
          <w:sz w:val="32"/>
          <w:szCs w:val="32"/>
        </w:rPr>
        <w:t>.</w:t>
      </w:r>
    </w:p>
    <w:p w14:paraId="4376F9E4" w14:textId="77777777" w:rsidR="00601DA4" w:rsidRPr="00601DA4" w:rsidRDefault="00601DA4" w:rsidP="00601DA4">
      <w:pPr>
        <w:pStyle w:val="a1"/>
        <w:numPr>
          <w:ilvl w:val="0"/>
          <w:numId w:val="9"/>
        </w:numPr>
        <w:rPr>
          <w:sz w:val="32"/>
          <w:szCs w:val="32"/>
        </w:rPr>
      </w:pPr>
      <w:r w:rsidRPr="00601DA4">
        <w:rPr>
          <w:b/>
          <w:bCs/>
          <w:sz w:val="32"/>
          <w:szCs w:val="32"/>
          <w:rtl/>
        </w:rPr>
        <w:t>زیر صفحه</w:t>
      </w:r>
      <w:r w:rsidRPr="00601DA4">
        <w:rPr>
          <w:b/>
          <w:bCs/>
          <w:sz w:val="32"/>
          <w:szCs w:val="32"/>
        </w:rPr>
        <w:t>(Subpage):</w:t>
      </w:r>
      <w:r w:rsidRPr="00601DA4">
        <w:rPr>
          <w:sz w:val="32"/>
          <w:szCs w:val="32"/>
        </w:rPr>
        <w:t xml:space="preserve"> </w:t>
      </w:r>
      <w:r w:rsidRPr="00601DA4">
        <w:rPr>
          <w:rFonts w:hint="cs"/>
          <w:sz w:val="32"/>
          <w:szCs w:val="32"/>
          <w:rtl/>
        </w:rPr>
        <w:t xml:space="preserve"> </w:t>
      </w:r>
      <w:r w:rsidRPr="00601DA4">
        <w:rPr>
          <w:sz w:val="32"/>
          <w:szCs w:val="32"/>
          <w:rtl/>
        </w:rPr>
        <w:t>در واقع همان صفحات هستند که با ایجاد تورفتگی ایجاد می‌شوند و می‌توان جزئیات مطالب صفحات را در آنها قرار داد</w:t>
      </w:r>
      <w:r w:rsidRPr="00601DA4">
        <w:rPr>
          <w:sz w:val="32"/>
          <w:szCs w:val="32"/>
        </w:rPr>
        <w:t>.</w:t>
      </w:r>
    </w:p>
    <w:p w14:paraId="465D7672" w14:textId="77777777" w:rsidR="00601DA4" w:rsidRPr="00601DA4" w:rsidRDefault="00601DA4" w:rsidP="00601DA4">
      <w:pPr>
        <w:pStyle w:val="a1"/>
        <w:rPr>
          <w:sz w:val="32"/>
          <w:szCs w:val="32"/>
        </w:rPr>
      </w:pPr>
      <w:r w:rsidRPr="00601DA4">
        <w:rPr>
          <w:b/>
          <w:bCs/>
          <w:sz w:val="32"/>
          <w:szCs w:val="32"/>
          <w:rtl/>
        </w:rPr>
        <w:t>هر دفترچه یادداشت در وان نوت حداقل یک بخش و یک صفحه دارد</w:t>
      </w:r>
      <w:r w:rsidRPr="00601DA4">
        <w:rPr>
          <w:b/>
          <w:bCs/>
          <w:sz w:val="32"/>
          <w:szCs w:val="32"/>
        </w:rPr>
        <w:t>.</w:t>
      </w:r>
    </w:p>
    <w:p w14:paraId="0A95CC5C" w14:textId="77777777" w:rsidR="00601DA4" w:rsidRPr="00601DA4" w:rsidRDefault="00601DA4" w:rsidP="00601DA4">
      <w:pPr>
        <w:pStyle w:val="a1"/>
        <w:rPr>
          <w:sz w:val="32"/>
          <w:szCs w:val="32"/>
        </w:rPr>
      </w:pPr>
      <w:r w:rsidRPr="00601DA4">
        <w:rPr>
          <w:noProof/>
          <w:sz w:val="32"/>
          <w:szCs w:val="32"/>
        </w:rPr>
        <w:lastRenderedPageBreak/>
        <w:drawing>
          <wp:inline distT="0" distB="0" distL="0" distR="0" wp14:anchorId="4BED284A" wp14:editId="210D02FF">
            <wp:extent cx="6116128" cy="3287135"/>
            <wp:effectExtent l="19050" t="19050" r="18415" b="279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6102" cy="3292496"/>
                    </a:xfrm>
                    <a:prstGeom prst="rect">
                      <a:avLst/>
                    </a:prstGeom>
                    <a:noFill/>
                    <a:ln>
                      <a:solidFill>
                        <a:schemeClr val="tx1"/>
                      </a:solidFill>
                    </a:ln>
                  </pic:spPr>
                </pic:pic>
              </a:graphicData>
            </a:graphic>
          </wp:inline>
        </w:drawing>
      </w:r>
    </w:p>
    <w:p w14:paraId="2FCD89D7" w14:textId="77777777" w:rsidR="00601DA4" w:rsidRPr="00F26E13" w:rsidRDefault="00601DA4" w:rsidP="00601DA4">
      <w:pPr>
        <w:pStyle w:val="a1"/>
        <w:rPr>
          <w:rFonts w:ascii="IRTitr" w:hAnsi="IRTitr" w:cs="IRTitr"/>
          <w:sz w:val="32"/>
          <w:szCs w:val="32"/>
        </w:rPr>
      </w:pPr>
      <w:r w:rsidRPr="00F26E13">
        <w:rPr>
          <w:rFonts w:ascii="IRTitr" w:hAnsi="IRTitr" w:cs="IRTitr"/>
          <w:sz w:val="32"/>
          <w:szCs w:val="32"/>
          <w:rtl/>
        </w:rPr>
        <w:t>قابلیت‌های ویژه نرم‌افزار</w:t>
      </w:r>
      <w:r w:rsidRPr="00F26E13">
        <w:rPr>
          <w:rFonts w:ascii="IRTitr" w:hAnsi="IRTitr" w:cs="IRTitr"/>
          <w:sz w:val="32"/>
          <w:szCs w:val="32"/>
        </w:rPr>
        <w:t xml:space="preserve"> OneNote</w:t>
      </w:r>
    </w:p>
    <w:p w14:paraId="7B2DBB38" w14:textId="77777777" w:rsidR="00601DA4" w:rsidRPr="00F26E13" w:rsidRDefault="00601DA4" w:rsidP="00200E00">
      <w:pPr>
        <w:pStyle w:val="a1"/>
        <w:numPr>
          <w:ilvl w:val="0"/>
          <w:numId w:val="10"/>
        </w:numPr>
        <w:spacing w:line="240" w:lineRule="auto"/>
        <w:rPr>
          <w:sz w:val="28"/>
          <w:szCs w:val="28"/>
        </w:rPr>
      </w:pPr>
      <w:r w:rsidRPr="00F26E13">
        <w:rPr>
          <w:sz w:val="28"/>
          <w:szCs w:val="28"/>
          <w:rtl/>
        </w:rPr>
        <w:t xml:space="preserve">می‌توانید در یاداداشت‌هایتان با استفاده از </w:t>
      </w:r>
      <w:r w:rsidRPr="00F26E13">
        <w:rPr>
          <w:sz w:val="28"/>
          <w:szCs w:val="28"/>
        </w:rPr>
        <w:t xml:space="preserve">tag </w:t>
      </w:r>
      <w:r w:rsidRPr="00F26E13">
        <w:rPr>
          <w:rFonts w:hint="cs"/>
          <w:sz w:val="28"/>
          <w:szCs w:val="28"/>
          <w:rtl/>
        </w:rPr>
        <w:t xml:space="preserve"> </w:t>
      </w:r>
      <w:r w:rsidRPr="00F26E13">
        <w:rPr>
          <w:sz w:val="28"/>
          <w:szCs w:val="28"/>
          <w:rtl/>
        </w:rPr>
        <w:t>یا برچسب، لیست‌های</w:t>
      </w:r>
      <w:r w:rsidRPr="00F26E13">
        <w:rPr>
          <w:sz w:val="28"/>
          <w:szCs w:val="28"/>
        </w:rPr>
        <w:t xml:space="preserve"> To Do </w:t>
      </w:r>
      <w:r w:rsidRPr="00F26E13">
        <w:rPr>
          <w:sz w:val="28"/>
          <w:szCs w:val="28"/>
          <w:rtl/>
        </w:rPr>
        <w:t>بسازید</w:t>
      </w:r>
      <w:r w:rsidRPr="00F26E13">
        <w:rPr>
          <w:sz w:val="28"/>
          <w:szCs w:val="28"/>
        </w:rPr>
        <w:t>.</w:t>
      </w:r>
    </w:p>
    <w:p w14:paraId="24744370" w14:textId="77777777" w:rsidR="00601DA4" w:rsidRPr="00F26E13" w:rsidRDefault="00601DA4" w:rsidP="00200E00">
      <w:pPr>
        <w:pStyle w:val="a1"/>
        <w:numPr>
          <w:ilvl w:val="0"/>
          <w:numId w:val="10"/>
        </w:numPr>
        <w:spacing w:line="240" w:lineRule="auto"/>
        <w:rPr>
          <w:sz w:val="28"/>
          <w:szCs w:val="28"/>
        </w:rPr>
      </w:pPr>
      <w:r w:rsidRPr="00F26E13">
        <w:rPr>
          <w:sz w:val="28"/>
          <w:szCs w:val="28"/>
          <w:rtl/>
        </w:rPr>
        <w:t>به راحتی بین صفحات جابه‌جا شوید و صفحه و زیر صفحه بسازید</w:t>
      </w:r>
      <w:r w:rsidRPr="00F26E13">
        <w:rPr>
          <w:sz w:val="28"/>
          <w:szCs w:val="28"/>
        </w:rPr>
        <w:t>.</w:t>
      </w:r>
    </w:p>
    <w:p w14:paraId="1B4BEF57" w14:textId="77777777" w:rsidR="00601DA4" w:rsidRPr="00F26E13" w:rsidRDefault="00601DA4" w:rsidP="00200E00">
      <w:pPr>
        <w:pStyle w:val="a1"/>
        <w:numPr>
          <w:ilvl w:val="0"/>
          <w:numId w:val="10"/>
        </w:numPr>
        <w:spacing w:line="240" w:lineRule="auto"/>
        <w:rPr>
          <w:sz w:val="28"/>
          <w:szCs w:val="28"/>
        </w:rPr>
      </w:pPr>
      <w:r w:rsidRPr="00F26E13">
        <w:rPr>
          <w:sz w:val="28"/>
          <w:szCs w:val="28"/>
          <w:rtl/>
        </w:rPr>
        <w:t>در وان نوت اصلا نیازی نیست که سطر به سطر تایپ کنید؛ نوشتن فقط با یک کلیک و در هر جای صفحه ممکن است</w:t>
      </w:r>
      <w:r w:rsidRPr="00F26E13">
        <w:rPr>
          <w:sz w:val="28"/>
          <w:szCs w:val="28"/>
        </w:rPr>
        <w:t>.</w:t>
      </w:r>
    </w:p>
    <w:p w14:paraId="4B29934E" w14:textId="77777777" w:rsidR="00601DA4" w:rsidRPr="00F26E13" w:rsidRDefault="00601DA4" w:rsidP="00200E00">
      <w:pPr>
        <w:pStyle w:val="a1"/>
        <w:numPr>
          <w:ilvl w:val="0"/>
          <w:numId w:val="10"/>
        </w:numPr>
        <w:spacing w:line="240" w:lineRule="auto"/>
        <w:rPr>
          <w:sz w:val="28"/>
          <w:szCs w:val="28"/>
        </w:rPr>
      </w:pPr>
      <w:r w:rsidRPr="00F26E13">
        <w:rPr>
          <w:sz w:val="28"/>
          <w:szCs w:val="28"/>
          <w:rtl/>
        </w:rPr>
        <w:t>می‌توانید یادداشت‌های خود را با فرمت‌های مختلف خروجی بگیرید</w:t>
      </w:r>
      <w:r w:rsidRPr="00F26E13">
        <w:rPr>
          <w:sz w:val="28"/>
          <w:szCs w:val="28"/>
        </w:rPr>
        <w:t xml:space="preserve"> </w:t>
      </w:r>
      <w:r w:rsidRPr="00F26E13">
        <w:rPr>
          <w:sz w:val="28"/>
          <w:szCs w:val="28"/>
          <w:rtl/>
        </w:rPr>
        <w:t>و آنها را به اشتراک بگذارید</w:t>
      </w:r>
      <w:r w:rsidRPr="00F26E13">
        <w:rPr>
          <w:sz w:val="28"/>
          <w:szCs w:val="28"/>
        </w:rPr>
        <w:t>.</w:t>
      </w:r>
    </w:p>
    <w:p w14:paraId="1504E1BE" w14:textId="77777777" w:rsidR="00601DA4" w:rsidRPr="00F26E13" w:rsidRDefault="00601DA4" w:rsidP="00200E00">
      <w:pPr>
        <w:pStyle w:val="a1"/>
        <w:numPr>
          <w:ilvl w:val="0"/>
          <w:numId w:val="10"/>
        </w:numPr>
        <w:spacing w:line="240" w:lineRule="auto"/>
        <w:rPr>
          <w:sz w:val="28"/>
          <w:szCs w:val="28"/>
        </w:rPr>
      </w:pPr>
      <w:r w:rsidRPr="00F26E13">
        <w:rPr>
          <w:sz w:val="28"/>
          <w:szCs w:val="28"/>
          <w:rtl/>
        </w:rPr>
        <w:t>می‌توانید داخل یادداشت‌ها از دستخط، صدا یا کلیپ ویدئویی استفاده کنید</w:t>
      </w:r>
      <w:r w:rsidRPr="00F26E13">
        <w:rPr>
          <w:sz w:val="28"/>
          <w:szCs w:val="28"/>
        </w:rPr>
        <w:t>.</w:t>
      </w:r>
    </w:p>
    <w:p w14:paraId="7754F7A8" w14:textId="77777777" w:rsidR="00601DA4" w:rsidRPr="00F26E13" w:rsidRDefault="00601DA4" w:rsidP="00200E00">
      <w:pPr>
        <w:pStyle w:val="a1"/>
        <w:numPr>
          <w:ilvl w:val="0"/>
          <w:numId w:val="10"/>
        </w:numPr>
        <w:spacing w:line="240" w:lineRule="auto"/>
        <w:rPr>
          <w:sz w:val="28"/>
          <w:szCs w:val="28"/>
        </w:rPr>
      </w:pPr>
      <w:r w:rsidRPr="00F26E13">
        <w:rPr>
          <w:sz w:val="28"/>
          <w:szCs w:val="28"/>
          <w:rtl/>
        </w:rPr>
        <w:t>می‌توانید یک فایل کامل مانند اکسل یا ورد را به یادداشت خود وارد و ضمیمه کنید</w:t>
      </w:r>
      <w:r w:rsidRPr="00F26E13">
        <w:rPr>
          <w:sz w:val="28"/>
          <w:szCs w:val="28"/>
        </w:rPr>
        <w:t>.</w:t>
      </w:r>
    </w:p>
    <w:p w14:paraId="11ADECBB" w14:textId="77777777" w:rsidR="00601DA4" w:rsidRPr="00F26E13" w:rsidRDefault="00601DA4" w:rsidP="00200E00">
      <w:pPr>
        <w:pStyle w:val="a1"/>
        <w:numPr>
          <w:ilvl w:val="0"/>
          <w:numId w:val="10"/>
        </w:numPr>
        <w:spacing w:line="240" w:lineRule="auto"/>
        <w:rPr>
          <w:sz w:val="28"/>
          <w:szCs w:val="28"/>
        </w:rPr>
      </w:pPr>
      <w:r w:rsidRPr="00F26E13">
        <w:rPr>
          <w:sz w:val="28"/>
          <w:szCs w:val="28"/>
          <w:rtl/>
        </w:rPr>
        <w:t xml:space="preserve">به‌راحتی می‌توانید در دفترچه جستجو بر اساس تاریخ و </w:t>
      </w:r>
      <w:r w:rsidRPr="00F26E13">
        <w:rPr>
          <w:rFonts w:hint="cs"/>
          <w:sz w:val="28"/>
          <w:szCs w:val="28"/>
          <w:rtl/>
        </w:rPr>
        <w:t>…</w:t>
      </w:r>
      <w:r w:rsidRPr="00F26E13">
        <w:rPr>
          <w:sz w:val="28"/>
          <w:szCs w:val="28"/>
          <w:rtl/>
        </w:rPr>
        <w:t xml:space="preserve"> </w:t>
      </w:r>
      <w:r w:rsidRPr="00F26E13">
        <w:rPr>
          <w:rFonts w:hint="cs"/>
          <w:sz w:val="28"/>
          <w:szCs w:val="28"/>
          <w:rtl/>
        </w:rPr>
        <w:t>انجام</w:t>
      </w:r>
      <w:r w:rsidRPr="00F26E13">
        <w:rPr>
          <w:sz w:val="28"/>
          <w:szCs w:val="28"/>
          <w:rtl/>
        </w:rPr>
        <w:t xml:space="preserve"> </w:t>
      </w:r>
      <w:r w:rsidRPr="00F26E13">
        <w:rPr>
          <w:rFonts w:hint="cs"/>
          <w:sz w:val="28"/>
          <w:szCs w:val="28"/>
          <w:rtl/>
        </w:rPr>
        <w:t>دهید</w:t>
      </w:r>
      <w:r w:rsidRPr="00F26E13">
        <w:rPr>
          <w:sz w:val="28"/>
          <w:szCs w:val="28"/>
        </w:rPr>
        <w:t>.</w:t>
      </w:r>
    </w:p>
    <w:p w14:paraId="585F8FC8" w14:textId="77777777" w:rsidR="00601DA4" w:rsidRPr="00F26E13" w:rsidRDefault="00601DA4" w:rsidP="00200E00">
      <w:pPr>
        <w:pStyle w:val="a1"/>
        <w:numPr>
          <w:ilvl w:val="0"/>
          <w:numId w:val="10"/>
        </w:numPr>
        <w:spacing w:line="240" w:lineRule="auto"/>
        <w:rPr>
          <w:sz w:val="28"/>
          <w:szCs w:val="28"/>
        </w:rPr>
      </w:pPr>
      <w:r w:rsidRPr="00F26E13">
        <w:rPr>
          <w:sz w:val="28"/>
          <w:szCs w:val="28"/>
          <w:rtl/>
        </w:rPr>
        <w:t>می توانید متن داخل تصاویر موجود در وان نوت را هم با استفاده از فناوری</w:t>
      </w:r>
      <w:r w:rsidRPr="00F26E13">
        <w:rPr>
          <w:sz w:val="28"/>
          <w:szCs w:val="28"/>
        </w:rPr>
        <w:t xml:space="preserve"> OCR </w:t>
      </w:r>
      <w:r w:rsidRPr="00F26E13">
        <w:rPr>
          <w:sz w:val="28"/>
          <w:szCs w:val="28"/>
          <w:rtl/>
        </w:rPr>
        <w:t>پیدا کنید</w:t>
      </w:r>
      <w:r w:rsidRPr="00F26E13">
        <w:rPr>
          <w:sz w:val="28"/>
          <w:szCs w:val="28"/>
        </w:rPr>
        <w:t>.</w:t>
      </w:r>
    </w:p>
    <w:p w14:paraId="651BE14B" w14:textId="77777777" w:rsidR="00601DA4" w:rsidRPr="00F26E13" w:rsidRDefault="00601DA4" w:rsidP="00200E00">
      <w:pPr>
        <w:pStyle w:val="a1"/>
        <w:numPr>
          <w:ilvl w:val="0"/>
          <w:numId w:val="10"/>
        </w:numPr>
        <w:spacing w:line="240" w:lineRule="auto"/>
        <w:rPr>
          <w:sz w:val="28"/>
          <w:szCs w:val="28"/>
        </w:rPr>
      </w:pPr>
      <w:r w:rsidRPr="00F26E13">
        <w:rPr>
          <w:sz w:val="28"/>
          <w:szCs w:val="28"/>
          <w:rtl/>
        </w:rPr>
        <w:t>امکان نوشتن فرمول‌ها</w:t>
      </w:r>
      <w:r w:rsidRPr="00F26E13">
        <w:rPr>
          <w:sz w:val="28"/>
          <w:szCs w:val="28"/>
        </w:rPr>
        <w:t xml:space="preserve"> </w:t>
      </w:r>
      <w:r w:rsidRPr="00F26E13">
        <w:rPr>
          <w:sz w:val="28"/>
          <w:szCs w:val="28"/>
          <w:rtl/>
        </w:rPr>
        <w:t>به صورت دست‌نویس با قلم</w:t>
      </w:r>
      <w:r w:rsidRPr="00F26E13">
        <w:rPr>
          <w:sz w:val="28"/>
          <w:szCs w:val="28"/>
        </w:rPr>
        <w:t xml:space="preserve"> </w:t>
      </w:r>
      <w:r w:rsidRPr="00F26E13">
        <w:rPr>
          <w:sz w:val="28"/>
          <w:szCs w:val="28"/>
          <w:rtl/>
        </w:rPr>
        <w:t>یا به صورت تایپ شده</w:t>
      </w:r>
    </w:p>
    <w:p w14:paraId="799EDAD3" w14:textId="77777777" w:rsidR="00601DA4" w:rsidRPr="00F26E13" w:rsidRDefault="00601DA4" w:rsidP="00200E00">
      <w:pPr>
        <w:pStyle w:val="a1"/>
        <w:numPr>
          <w:ilvl w:val="0"/>
          <w:numId w:val="10"/>
        </w:numPr>
        <w:spacing w:line="240" w:lineRule="auto"/>
        <w:rPr>
          <w:sz w:val="28"/>
          <w:szCs w:val="28"/>
        </w:rPr>
      </w:pPr>
      <w:r w:rsidRPr="00F26E13">
        <w:rPr>
          <w:sz w:val="28"/>
          <w:szCs w:val="28"/>
          <w:rtl/>
        </w:rPr>
        <w:t xml:space="preserve">امکان رمزگذاری دفترچه یادداشت و محدود کردن دسترسی افراد </w:t>
      </w:r>
    </w:p>
    <w:p w14:paraId="5E3DD606" w14:textId="77777777" w:rsidR="00601DA4" w:rsidRPr="00F26E13" w:rsidRDefault="00601DA4" w:rsidP="00200E00">
      <w:pPr>
        <w:pStyle w:val="a1"/>
        <w:numPr>
          <w:ilvl w:val="0"/>
          <w:numId w:val="10"/>
        </w:numPr>
        <w:spacing w:line="240" w:lineRule="auto"/>
        <w:rPr>
          <w:sz w:val="28"/>
          <w:szCs w:val="28"/>
        </w:rPr>
      </w:pPr>
      <w:r w:rsidRPr="00F26E13">
        <w:rPr>
          <w:sz w:val="28"/>
          <w:szCs w:val="28"/>
          <w:rtl/>
        </w:rPr>
        <w:t>ردیابی تغییرات نویسنده‌های دفترچه یادداشت به اشتراک گذاشته شده</w:t>
      </w:r>
    </w:p>
    <w:p w14:paraId="05488A50" w14:textId="77777777" w:rsidR="00601DA4" w:rsidRPr="00F26E13" w:rsidRDefault="00601DA4" w:rsidP="00200E00">
      <w:pPr>
        <w:pStyle w:val="a1"/>
        <w:numPr>
          <w:ilvl w:val="0"/>
          <w:numId w:val="10"/>
        </w:numPr>
        <w:spacing w:line="240" w:lineRule="auto"/>
        <w:rPr>
          <w:sz w:val="28"/>
          <w:szCs w:val="28"/>
        </w:rPr>
      </w:pPr>
      <w:r w:rsidRPr="00F26E13">
        <w:rPr>
          <w:sz w:val="28"/>
          <w:szCs w:val="28"/>
          <w:rtl/>
        </w:rPr>
        <w:t>بازیابی</w:t>
      </w:r>
      <w:r w:rsidRPr="00F26E13">
        <w:rPr>
          <w:sz w:val="28"/>
          <w:szCs w:val="28"/>
        </w:rPr>
        <w:t xml:space="preserve"> </w:t>
      </w:r>
      <w:r w:rsidRPr="00F26E13">
        <w:rPr>
          <w:sz w:val="28"/>
          <w:szCs w:val="28"/>
          <w:rtl/>
        </w:rPr>
        <w:t>یادداشت‌های حذف شده</w:t>
      </w:r>
    </w:p>
    <w:p w14:paraId="44A005DE" w14:textId="77777777" w:rsidR="00601DA4" w:rsidRPr="00601DA4" w:rsidRDefault="00601DA4" w:rsidP="00601DA4">
      <w:pPr>
        <w:pStyle w:val="a1"/>
        <w:rPr>
          <w:sz w:val="32"/>
          <w:szCs w:val="32"/>
        </w:rPr>
      </w:pPr>
    </w:p>
    <w:p w14:paraId="52BD4762" w14:textId="161AF540" w:rsidR="00601DA4" w:rsidRDefault="007367E0" w:rsidP="007367E0">
      <w:pPr>
        <w:pStyle w:val="a0"/>
        <w:rPr>
          <w:rtl/>
        </w:rPr>
      </w:pPr>
      <w:r>
        <w:rPr>
          <w:rFonts w:hint="cs"/>
          <w:rtl/>
        </w:rPr>
        <w:t>منبع:</w:t>
      </w:r>
    </w:p>
    <w:p w14:paraId="233F4BF4" w14:textId="65FD2CF9" w:rsidR="007367E0" w:rsidRPr="00601DA4" w:rsidRDefault="00001D30" w:rsidP="00001D30">
      <w:pPr>
        <w:pStyle w:val="a0"/>
        <w:rPr>
          <w:rtl/>
        </w:rPr>
      </w:pPr>
      <w:r w:rsidRPr="00001D30">
        <w:rPr>
          <w:rFonts w:hint="cs"/>
          <w:rtl/>
        </w:rPr>
        <w:t>با</w:t>
      </w:r>
      <w:r w:rsidRPr="00001D30">
        <w:rPr>
          <w:rtl/>
        </w:rPr>
        <w:t xml:space="preserve"> </w:t>
      </w:r>
      <w:r w:rsidRPr="00001D30">
        <w:rPr>
          <w:rFonts w:hint="cs"/>
          <w:rtl/>
        </w:rPr>
        <w:t>تغییر</w:t>
      </w:r>
      <w:r w:rsidRPr="00001D30">
        <w:rPr>
          <w:rtl/>
        </w:rPr>
        <w:t xml:space="preserve"> </w:t>
      </w:r>
      <w:r w:rsidRPr="00001D30">
        <w:rPr>
          <w:rFonts w:hint="cs"/>
          <w:rtl/>
        </w:rPr>
        <w:t>و</w:t>
      </w:r>
      <w:r w:rsidRPr="00001D30">
        <w:rPr>
          <w:rtl/>
        </w:rPr>
        <w:t xml:space="preserve"> </w:t>
      </w:r>
      <w:r w:rsidRPr="00001D30">
        <w:rPr>
          <w:rFonts w:hint="cs"/>
          <w:rtl/>
        </w:rPr>
        <w:t>تصرف</w:t>
      </w:r>
      <w:r w:rsidRPr="00001D30">
        <w:rPr>
          <w:rtl/>
        </w:rPr>
        <w:t xml:space="preserve"> </w:t>
      </w:r>
      <w:r w:rsidRPr="00001D30">
        <w:rPr>
          <w:rFonts w:hint="cs"/>
          <w:rtl/>
        </w:rPr>
        <w:t>از</w:t>
      </w:r>
      <w:r w:rsidRPr="00001D30">
        <w:rPr>
          <w:rtl/>
        </w:rPr>
        <w:t xml:space="preserve"> </w:t>
      </w:r>
      <w:r w:rsidRPr="00001D30">
        <w:rPr>
          <w:rFonts w:hint="cs"/>
          <w:rtl/>
        </w:rPr>
        <w:t>سایت</w:t>
      </w:r>
      <w:r w:rsidRPr="00001D30">
        <w:rPr>
          <w:rtl/>
        </w:rPr>
        <w:t xml:space="preserve">  </w:t>
      </w:r>
      <w:r w:rsidRPr="00001D30">
        <w:t>pooyanlearn.com</w:t>
      </w:r>
    </w:p>
    <w:sectPr w:rsidR="007367E0" w:rsidRPr="00601DA4" w:rsidSect="00D62300">
      <w:headerReference w:type="default" r:id="rId14"/>
      <w:footerReference w:type="default" r:id="rId15"/>
      <w:footnotePr>
        <w:numRestart w:val="eachPage"/>
      </w:footnotePr>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B83A7" w14:textId="77777777" w:rsidR="000003B6" w:rsidRDefault="000003B6" w:rsidP="00982C20">
      <w:pPr>
        <w:spacing w:after="0" w:line="240" w:lineRule="auto"/>
      </w:pPr>
      <w:r>
        <w:separator/>
      </w:r>
    </w:p>
  </w:endnote>
  <w:endnote w:type="continuationSeparator" w:id="0">
    <w:p w14:paraId="06F1A6F1" w14:textId="77777777" w:rsidR="000003B6" w:rsidRDefault="000003B6"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IRANSans">
    <w:altName w:val="Neirizi"/>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ABAD5" w14:textId="77777777" w:rsidR="004366DF" w:rsidRDefault="004366DF">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0288" behindDoc="0" locked="0" layoutInCell="1" allowOverlap="1" wp14:anchorId="6503EBF8" wp14:editId="62808540">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D32FD9" w14:textId="77777777" w:rsidR="004366DF" w:rsidRDefault="004366DF"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47DF70EC" w14:textId="77777777" w:rsidR="004366DF" w:rsidRPr="004405B1" w:rsidRDefault="004366DF"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61FBE673" w14:textId="77777777" w:rsidR="004366DF" w:rsidRDefault="004366DF"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14:paraId="33D32FD9" w14:textId="77777777" w:rsidR="004366DF" w:rsidRDefault="004366DF"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47DF70EC" w14:textId="77777777" w:rsidR="004366DF" w:rsidRPr="004405B1" w:rsidRDefault="004366DF"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61FBE673" w14:textId="77777777" w:rsidR="004366DF" w:rsidRDefault="004366DF"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21DC6" w14:textId="77777777" w:rsidR="004366DF" w:rsidRDefault="004366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EEE05" w14:textId="77777777" w:rsidR="000003B6" w:rsidRDefault="000003B6" w:rsidP="00982C20">
      <w:pPr>
        <w:spacing w:after="0" w:line="240" w:lineRule="auto"/>
      </w:pPr>
      <w:r>
        <w:separator/>
      </w:r>
    </w:p>
  </w:footnote>
  <w:footnote w:type="continuationSeparator" w:id="0">
    <w:p w14:paraId="18621FCD" w14:textId="77777777" w:rsidR="000003B6" w:rsidRDefault="000003B6"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92E56" w14:textId="01228841" w:rsidR="004366DF" w:rsidRPr="00FF6EA8" w:rsidRDefault="004366DF"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14:paraId="79B36F55" w14:textId="24D1D68B" w:rsidR="004366DF" w:rsidRPr="001A0DE6" w:rsidRDefault="005A39D8">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71595030" wp14:editId="6F5BA099">
              <wp:simplePos x="0" y="0"/>
              <wp:positionH relativeFrom="column">
                <wp:posOffset>304800</wp:posOffset>
              </wp:positionH>
              <wp:positionV relativeFrom="paragraph">
                <wp:posOffset>233944</wp:posOffset>
              </wp:positionV>
              <wp:extent cx="5557520" cy="2345055"/>
              <wp:effectExtent l="0" t="0" r="24130" b="17145"/>
              <wp:wrapNone/>
              <wp:docPr id="4" name="Group 4"/>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6" name="Text Box 6"/>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D3A006A" w14:textId="77777777" w:rsidR="005A39D8" w:rsidRPr="0078203C" w:rsidRDefault="005A39D8" w:rsidP="005A39D8">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652EE4BB" w14:textId="77777777" w:rsidR="005A39D8" w:rsidRPr="0078203C" w:rsidRDefault="005A39D8" w:rsidP="005A39D8">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5309CE4C" w14:textId="77777777" w:rsidR="005A39D8" w:rsidRPr="0078203C" w:rsidRDefault="005A39D8" w:rsidP="005A39D8">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3A3C16D2" w14:textId="77777777" w:rsidR="005A39D8" w:rsidRPr="00CB176B" w:rsidRDefault="005A39D8" w:rsidP="005A39D8">
                            <w:pPr>
                              <w:spacing w:after="0" w:line="240" w:lineRule="auto"/>
                              <w:jc w:val="lowKashida"/>
                              <w:rPr>
                                <w:rFonts w:ascii="IRANSans" w:hAnsi="IRANSans" w:cs="IRANSans"/>
                                <w:b/>
                                <w:bCs/>
                                <w:color w:val="595959" w:themeColor="text1" w:themeTint="A6"/>
                                <w:sz w:val="16"/>
                                <w:szCs w:val="16"/>
                                <w:rtl/>
                              </w:rPr>
                            </w:pPr>
                          </w:p>
                          <w:p w14:paraId="2E444EA2" w14:textId="77777777" w:rsidR="005A39D8" w:rsidRPr="00754B54" w:rsidRDefault="005A39D8" w:rsidP="005A39D8">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0D895640" w14:textId="77777777" w:rsidR="005A39D8" w:rsidRPr="00CB176B" w:rsidRDefault="005A39D8" w:rsidP="005A39D8">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7" name="Straight Connector 7"/>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4" o:spid="_x0000_s1026" style="position:absolute;left:0;text-align:left;margin-left:24pt;margin-top:18.4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">
              <v:roundrect id="Text Box 6"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7yfr4A&#10;AADaAAAADwAAAGRycy9kb3ducmV2LnhtbESPwQrCMBBE74L/EFbwIprqQbQaRQTBi6BV70uztsVm&#10;U5rU1r83guBxmJk3zHrbmVK8qHaFZQXTSQSCOLW64EzB7XoYL0A4j6yxtEwK3uRgu+n31hhr2/KF&#10;XonPRICwi1FB7n0VS+nSnAy6ia2Ig/ewtUEfZJ1JXWMb4KaUsyiaS4MFh4UcK9rnlD6Txig4+9M0&#10;abPykTZGj/Zdoe/N8qTUcNDtViA8df4f/rWPWsEc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NO8n6+AAAA2gAAAA8AAAAAAAAAAAAAAAAAmAIAAGRycy9kb3ducmV2&#10;LnhtbFBLBQYAAAAABAAEAPUAAACDAwAAAAA=&#10;" fillcolor="#f7f7f7" strokecolor="#7f7f7f [1612]" strokeweight=".5pt">
                <v:textbox>
                  <w:txbxContent>
                    <w:p w14:paraId="6D3A006A" w14:textId="77777777" w:rsidR="005A39D8" w:rsidRPr="0078203C" w:rsidRDefault="005A39D8" w:rsidP="005A39D8">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652EE4BB" w14:textId="77777777" w:rsidR="005A39D8" w:rsidRPr="0078203C" w:rsidRDefault="005A39D8" w:rsidP="005A39D8">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5309CE4C" w14:textId="77777777" w:rsidR="005A39D8" w:rsidRPr="0078203C" w:rsidRDefault="005A39D8" w:rsidP="005A39D8">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3A3C16D2" w14:textId="77777777" w:rsidR="005A39D8" w:rsidRPr="00CB176B" w:rsidRDefault="005A39D8" w:rsidP="005A39D8">
                      <w:pPr>
                        <w:spacing w:after="0" w:line="240" w:lineRule="auto"/>
                        <w:jc w:val="lowKashida"/>
                        <w:rPr>
                          <w:rFonts w:ascii="IRANSans" w:hAnsi="IRANSans" w:cs="IRANSans"/>
                          <w:b/>
                          <w:bCs/>
                          <w:color w:val="595959" w:themeColor="text1" w:themeTint="A6"/>
                          <w:sz w:val="16"/>
                          <w:szCs w:val="16"/>
                          <w:rtl/>
                        </w:rPr>
                      </w:pPr>
                    </w:p>
                    <w:p w14:paraId="2E444EA2" w14:textId="77777777" w:rsidR="005A39D8" w:rsidRPr="00754B54" w:rsidRDefault="005A39D8" w:rsidP="005A39D8">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0D895640" w14:textId="77777777" w:rsidR="005A39D8" w:rsidRPr="00CB176B" w:rsidRDefault="005A39D8" w:rsidP="005A39D8">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7"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uaMQAAADaAAAADwAAAGRycy9kb3ducmV2LnhtbESPzWvCQBTE74L/w/IEb7qxBz+iq0hL&#10;xWKL+HHw+Mw+k2D2bcxuY/zv3YLQ4zAzv2Fmi8YUoqbK5ZYVDPoRCOLE6pxTBcfDZ28MwnlkjYVl&#10;UvAgB4t5uzXDWNs776je+1QECLsYFWTel7GULsnIoOvbkjh4F1sZ9EFWqdQV3gPcFPItiobSYM5h&#10;IcOS3jNKrvtfo+Bj1SwPg81te5q4m/bn7+2X+amV6naa5RSEp8b/h1/ttVYwgr8r4QbI+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8+5oxAAAANoAAAAPAAAAAAAAAAAA&#10;AAAAAKECAABkcnMvZG93bnJldi54bWxQSwUGAAAAAAQABAD5AAAAkgM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B8543" w14:textId="77777777" w:rsidR="004366DF" w:rsidRPr="00995639" w:rsidRDefault="004366DF"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7784C143" wp14:editId="3AF71F73">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wps:spPr>
                    <wps:txbx>
                      <w:txbxContent>
                        <w:p w14:paraId="6E21B1EE" w14:textId="77777777" w:rsidR="004366DF" w:rsidRPr="00A2369C" w:rsidRDefault="004366D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C22492" w:rsidRPr="00C22492">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" o:allowincell="f" filled="f" stroked="f">
              <v:textbox inset="0,,0">
                <w:txbxContent>
                  <w:p w14:paraId="6E21B1EE" w14:textId="77777777" w:rsidR="004366DF" w:rsidRPr="00A2369C" w:rsidRDefault="004366D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C22492" w:rsidRPr="00C22492">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Pr="00995639">
      <w:rPr>
        <w:rFonts w:ascii="Nabi" w:hAnsi="Nabi" w:cs="Nabi"/>
        <w:color w:val="595959" w:themeColor="text1" w:themeTint="A6"/>
        <w:sz w:val="24"/>
        <w:szCs w:val="24"/>
        <w:rtl/>
      </w:rPr>
      <w:t xml:space="preserve"> </w:t>
    </w:r>
    <w:r w:rsidRPr="00860F05">
      <w:rPr>
        <w:rFonts w:ascii="Nabi" w:hAnsi="Nabi" w:cs="Nabi"/>
        <w:color w:val="595959" w:themeColor="text1" w:themeTint="A6"/>
        <w:rtl/>
      </w:rPr>
      <w:t>پایگاه تزکیه</w:t>
    </w:r>
    <w:r w:rsidRPr="00860F05">
      <w:rPr>
        <w:rFonts w:ascii="Times New Roman" w:hAnsi="Times New Roman" w:cs="Times New Roman" w:hint="cs"/>
        <w:color w:val="595959" w:themeColor="text1" w:themeTint="A6"/>
        <w:rtl/>
      </w:rPr>
      <w:t>‌</w:t>
    </w:r>
    <w:r w:rsidRPr="00860F05">
      <w:rPr>
        <w:rFonts w:ascii="Nabi" w:hAnsi="Nabi" w:cs="Nabi" w:hint="cs"/>
        <w:color w:val="595959" w:themeColor="text1" w:themeTint="A6"/>
        <w:rtl/>
      </w:rPr>
      <w:t>ای</w:t>
    </w:r>
    <w:r w:rsidRPr="00860F05">
      <w:rPr>
        <w:rFonts w:ascii="Nabi" w:hAnsi="Nabi" w:cs="Nabi"/>
        <w:color w:val="595959" w:themeColor="text1" w:themeTint="A6"/>
        <w:rtl/>
      </w:rPr>
      <w:t xml:space="preserve">، علمی، بصیرتی و مهارتی </w:t>
    </w:r>
    <w:r w:rsidRPr="00860F05">
      <w:rPr>
        <w:rFonts w:ascii="Nabi" w:hAnsi="Nabi" w:cs="Nabi"/>
        <w:b/>
        <w:bCs/>
        <w:color w:val="595959" w:themeColor="text1" w:themeTint="A6"/>
        <w:rtl/>
      </w:rPr>
      <w:t xml:space="preserve"> ن</w:t>
    </w:r>
    <w:r w:rsidRPr="00860F05">
      <w:rPr>
        <w:rFonts w:ascii="Nabi" w:hAnsi="Nabi" w:cs="Nabi" w:hint="cs"/>
        <w:b/>
        <w:bCs/>
        <w:color w:val="595959" w:themeColor="text1" w:themeTint="A6"/>
        <w:rtl/>
      </w:rPr>
      <w:t>ُ</w:t>
    </w:r>
    <w:r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37F5C"/>
    <w:multiLevelType w:val="hybridMultilevel"/>
    <w:tmpl w:val="7F5A0D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0F5C20"/>
    <w:multiLevelType w:val="hybridMultilevel"/>
    <w:tmpl w:val="FFCAA1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C2E07"/>
    <w:multiLevelType w:val="hybridMultilevel"/>
    <w:tmpl w:val="FCCA59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E0480A"/>
    <w:multiLevelType w:val="hybridMultilevel"/>
    <w:tmpl w:val="72EE7E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F8172B"/>
    <w:multiLevelType w:val="multilevel"/>
    <w:tmpl w:val="EDD6E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AC02D0"/>
    <w:multiLevelType w:val="hybridMultilevel"/>
    <w:tmpl w:val="4F68A494"/>
    <w:lvl w:ilvl="0" w:tplc="6D9A11F0">
      <w:start w:val="1"/>
      <w:numFmt w:val="bullet"/>
      <w:lvlText w:val=""/>
      <w:lvlJc w:val="left"/>
      <w:pPr>
        <w:ind w:left="720" w:hanging="360"/>
      </w:pPr>
      <w:rPr>
        <w:rFonts w:ascii="Wingdings" w:hAnsi="Wingdings" w:cs="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F13E46"/>
    <w:multiLevelType w:val="multilevel"/>
    <w:tmpl w:val="9DA0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FA5139"/>
    <w:multiLevelType w:val="hybridMultilevel"/>
    <w:tmpl w:val="FC0A9660"/>
    <w:lvl w:ilvl="0" w:tplc="61543A2E">
      <w:start w:val="1"/>
      <w:numFmt w:val="bullet"/>
      <w:lvlText w:val=""/>
      <w:lvlJc w:val="left"/>
      <w:pPr>
        <w:ind w:left="720" w:hanging="360"/>
      </w:pPr>
      <w:rPr>
        <w:rFonts w:ascii="Wingdings" w:hAnsi="Wingdings" w:cs="Wingding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8A2AB6"/>
    <w:multiLevelType w:val="hybridMultilevel"/>
    <w:tmpl w:val="62106E48"/>
    <w:lvl w:ilvl="0" w:tplc="CBF630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6"/>
  </w:num>
  <w:num w:numId="5">
    <w:abstractNumId w:val="8"/>
  </w:num>
  <w:num w:numId="6">
    <w:abstractNumId w:val="4"/>
  </w:num>
  <w:num w:numId="7">
    <w:abstractNumId w:val="3"/>
  </w:num>
  <w:num w:numId="8">
    <w:abstractNumId w:val="2"/>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03B6"/>
    <w:rsid w:val="00001D30"/>
    <w:rsid w:val="00002706"/>
    <w:rsid w:val="000033E1"/>
    <w:rsid w:val="00005A56"/>
    <w:rsid w:val="00005CCB"/>
    <w:rsid w:val="0002182A"/>
    <w:rsid w:val="00035284"/>
    <w:rsid w:val="00036C19"/>
    <w:rsid w:val="00060DBF"/>
    <w:rsid w:val="000649B3"/>
    <w:rsid w:val="00070DE6"/>
    <w:rsid w:val="00071B6A"/>
    <w:rsid w:val="00072929"/>
    <w:rsid w:val="0007304E"/>
    <w:rsid w:val="00073091"/>
    <w:rsid w:val="00075A4C"/>
    <w:rsid w:val="0008262F"/>
    <w:rsid w:val="00083A55"/>
    <w:rsid w:val="00093A42"/>
    <w:rsid w:val="0009746F"/>
    <w:rsid w:val="000C3112"/>
    <w:rsid w:val="000C67BF"/>
    <w:rsid w:val="000C7B9A"/>
    <w:rsid w:val="000D2D2D"/>
    <w:rsid w:val="000E0472"/>
    <w:rsid w:val="000E0793"/>
    <w:rsid w:val="000E73FB"/>
    <w:rsid w:val="000E75BF"/>
    <w:rsid w:val="000F1DE0"/>
    <w:rsid w:val="000F43DE"/>
    <w:rsid w:val="000F6B0F"/>
    <w:rsid w:val="000F780C"/>
    <w:rsid w:val="000F784B"/>
    <w:rsid w:val="00101CDD"/>
    <w:rsid w:val="00113FAE"/>
    <w:rsid w:val="00116AC6"/>
    <w:rsid w:val="0011725F"/>
    <w:rsid w:val="0012336A"/>
    <w:rsid w:val="0013161A"/>
    <w:rsid w:val="00132558"/>
    <w:rsid w:val="0013260E"/>
    <w:rsid w:val="00135685"/>
    <w:rsid w:val="001436D3"/>
    <w:rsid w:val="001544C7"/>
    <w:rsid w:val="00187406"/>
    <w:rsid w:val="00193370"/>
    <w:rsid w:val="00196694"/>
    <w:rsid w:val="001A0DE6"/>
    <w:rsid w:val="001C3150"/>
    <w:rsid w:val="001C7A4E"/>
    <w:rsid w:val="001D639B"/>
    <w:rsid w:val="001F33F2"/>
    <w:rsid w:val="00200E00"/>
    <w:rsid w:val="00200E72"/>
    <w:rsid w:val="00202FAE"/>
    <w:rsid w:val="00204191"/>
    <w:rsid w:val="002117C1"/>
    <w:rsid w:val="00216A2F"/>
    <w:rsid w:val="002222DC"/>
    <w:rsid w:val="00224816"/>
    <w:rsid w:val="00224A90"/>
    <w:rsid w:val="00225944"/>
    <w:rsid w:val="00235DD7"/>
    <w:rsid w:val="00244D99"/>
    <w:rsid w:val="00265127"/>
    <w:rsid w:val="00267399"/>
    <w:rsid w:val="00272C47"/>
    <w:rsid w:val="0027479E"/>
    <w:rsid w:val="002774E1"/>
    <w:rsid w:val="00280B9A"/>
    <w:rsid w:val="00286BBD"/>
    <w:rsid w:val="00291FB8"/>
    <w:rsid w:val="00294C39"/>
    <w:rsid w:val="00296D1F"/>
    <w:rsid w:val="002A0047"/>
    <w:rsid w:val="002B2419"/>
    <w:rsid w:val="002B28B0"/>
    <w:rsid w:val="002C2CD3"/>
    <w:rsid w:val="002C71C1"/>
    <w:rsid w:val="002C7F76"/>
    <w:rsid w:val="002D3379"/>
    <w:rsid w:val="002D38AB"/>
    <w:rsid w:val="0030217B"/>
    <w:rsid w:val="0030457B"/>
    <w:rsid w:val="00305D7C"/>
    <w:rsid w:val="003112E0"/>
    <w:rsid w:val="00311539"/>
    <w:rsid w:val="0032058C"/>
    <w:rsid w:val="003209C9"/>
    <w:rsid w:val="00323747"/>
    <w:rsid w:val="0033347D"/>
    <w:rsid w:val="00335480"/>
    <w:rsid w:val="00345AA4"/>
    <w:rsid w:val="00362D2D"/>
    <w:rsid w:val="00382159"/>
    <w:rsid w:val="00393958"/>
    <w:rsid w:val="003B077F"/>
    <w:rsid w:val="003B0E2D"/>
    <w:rsid w:val="003B1FAF"/>
    <w:rsid w:val="003B4800"/>
    <w:rsid w:val="003C0164"/>
    <w:rsid w:val="003C20DF"/>
    <w:rsid w:val="003D46A5"/>
    <w:rsid w:val="003E76B0"/>
    <w:rsid w:val="003F4918"/>
    <w:rsid w:val="004063EE"/>
    <w:rsid w:val="0041336F"/>
    <w:rsid w:val="00413917"/>
    <w:rsid w:val="00415EBC"/>
    <w:rsid w:val="00416727"/>
    <w:rsid w:val="004179B0"/>
    <w:rsid w:val="004366DF"/>
    <w:rsid w:val="004411E8"/>
    <w:rsid w:val="004447B6"/>
    <w:rsid w:val="00446222"/>
    <w:rsid w:val="004520E9"/>
    <w:rsid w:val="00462034"/>
    <w:rsid w:val="00470C73"/>
    <w:rsid w:val="0047161A"/>
    <w:rsid w:val="0047600B"/>
    <w:rsid w:val="00477B04"/>
    <w:rsid w:val="004862E8"/>
    <w:rsid w:val="004872D2"/>
    <w:rsid w:val="004930F2"/>
    <w:rsid w:val="00495E08"/>
    <w:rsid w:val="0049774C"/>
    <w:rsid w:val="004A0465"/>
    <w:rsid w:val="004A3F7E"/>
    <w:rsid w:val="004A4FF5"/>
    <w:rsid w:val="004A5EAE"/>
    <w:rsid w:val="004A6B78"/>
    <w:rsid w:val="004A717C"/>
    <w:rsid w:val="004B7E22"/>
    <w:rsid w:val="004C0721"/>
    <w:rsid w:val="004C3367"/>
    <w:rsid w:val="004C3C67"/>
    <w:rsid w:val="004C4BF0"/>
    <w:rsid w:val="004C6BCB"/>
    <w:rsid w:val="004C7123"/>
    <w:rsid w:val="004D0866"/>
    <w:rsid w:val="004E1157"/>
    <w:rsid w:val="004F108D"/>
    <w:rsid w:val="0050031A"/>
    <w:rsid w:val="005061BD"/>
    <w:rsid w:val="00510475"/>
    <w:rsid w:val="00516AF9"/>
    <w:rsid w:val="00524805"/>
    <w:rsid w:val="005418EC"/>
    <w:rsid w:val="00542D62"/>
    <w:rsid w:val="00550872"/>
    <w:rsid w:val="00551835"/>
    <w:rsid w:val="00556AAB"/>
    <w:rsid w:val="00562148"/>
    <w:rsid w:val="00575A7B"/>
    <w:rsid w:val="00583C6D"/>
    <w:rsid w:val="005865F0"/>
    <w:rsid w:val="00586F78"/>
    <w:rsid w:val="00587ACE"/>
    <w:rsid w:val="00587B5E"/>
    <w:rsid w:val="005A39D8"/>
    <w:rsid w:val="005A5572"/>
    <w:rsid w:val="005C3FDF"/>
    <w:rsid w:val="005F0991"/>
    <w:rsid w:val="005F20AF"/>
    <w:rsid w:val="005F5E9E"/>
    <w:rsid w:val="005F708B"/>
    <w:rsid w:val="00601DA4"/>
    <w:rsid w:val="00611834"/>
    <w:rsid w:val="006209EB"/>
    <w:rsid w:val="006233E3"/>
    <w:rsid w:val="00631E7F"/>
    <w:rsid w:val="00643C72"/>
    <w:rsid w:val="00651CBD"/>
    <w:rsid w:val="0065319F"/>
    <w:rsid w:val="00655C74"/>
    <w:rsid w:val="00656A5D"/>
    <w:rsid w:val="0066085C"/>
    <w:rsid w:val="00662D50"/>
    <w:rsid w:val="006654BB"/>
    <w:rsid w:val="00675C6E"/>
    <w:rsid w:val="00677000"/>
    <w:rsid w:val="00680BA7"/>
    <w:rsid w:val="00695E10"/>
    <w:rsid w:val="006A08F3"/>
    <w:rsid w:val="006A2523"/>
    <w:rsid w:val="006A4388"/>
    <w:rsid w:val="006A4ECD"/>
    <w:rsid w:val="006B668B"/>
    <w:rsid w:val="006B73E9"/>
    <w:rsid w:val="006C5F81"/>
    <w:rsid w:val="006C73B9"/>
    <w:rsid w:val="006D61E1"/>
    <w:rsid w:val="006E39F4"/>
    <w:rsid w:val="007058D7"/>
    <w:rsid w:val="007105C6"/>
    <w:rsid w:val="007112EE"/>
    <w:rsid w:val="00713ADB"/>
    <w:rsid w:val="00716751"/>
    <w:rsid w:val="0072308B"/>
    <w:rsid w:val="00726C25"/>
    <w:rsid w:val="00730136"/>
    <w:rsid w:val="00730908"/>
    <w:rsid w:val="0073410F"/>
    <w:rsid w:val="00735B2F"/>
    <w:rsid w:val="007367E0"/>
    <w:rsid w:val="007429A8"/>
    <w:rsid w:val="00753B29"/>
    <w:rsid w:val="00770DD0"/>
    <w:rsid w:val="00774724"/>
    <w:rsid w:val="00780656"/>
    <w:rsid w:val="007811AD"/>
    <w:rsid w:val="0078203C"/>
    <w:rsid w:val="0078487A"/>
    <w:rsid w:val="00785444"/>
    <w:rsid w:val="007864E5"/>
    <w:rsid w:val="00786A8F"/>
    <w:rsid w:val="00791AF6"/>
    <w:rsid w:val="007954DA"/>
    <w:rsid w:val="00797596"/>
    <w:rsid w:val="007A5745"/>
    <w:rsid w:val="007A61F0"/>
    <w:rsid w:val="007A78FD"/>
    <w:rsid w:val="007B439F"/>
    <w:rsid w:val="007B56ED"/>
    <w:rsid w:val="007D1BEC"/>
    <w:rsid w:val="007D20AF"/>
    <w:rsid w:val="007D50F6"/>
    <w:rsid w:val="007F11D3"/>
    <w:rsid w:val="007F254C"/>
    <w:rsid w:val="00800E5B"/>
    <w:rsid w:val="00801648"/>
    <w:rsid w:val="0080465B"/>
    <w:rsid w:val="00811080"/>
    <w:rsid w:val="00812C29"/>
    <w:rsid w:val="008266ED"/>
    <w:rsid w:val="008277C9"/>
    <w:rsid w:val="00830ABC"/>
    <w:rsid w:val="0083525F"/>
    <w:rsid w:val="00836F1D"/>
    <w:rsid w:val="00841884"/>
    <w:rsid w:val="008476A3"/>
    <w:rsid w:val="00851885"/>
    <w:rsid w:val="00851B4B"/>
    <w:rsid w:val="00860F05"/>
    <w:rsid w:val="0089040B"/>
    <w:rsid w:val="00896512"/>
    <w:rsid w:val="008A1A74"/>
    <w:rsid w:val="008A2AA2"/>
    <w:rsid w:val="008A3A65"/>
    <w:rsid w:val="008A65DB"/>
    <w:rsid w:val="008A76C2"/>
    <w:rsid w:val="008C509D"/>
    <w:rsid w:val="008D795B"/>
    <w:rsid w:val="008E0207"/>
    <w:rsid w:val="008E55B5"/>
    <w:rsid w:val="008E5895"/>
    <w:rsid w:val="008E6EF7"/>
    <w:rsid w:val="008F5A92"/>
    <w:rsid w:val="00927672"/>
    <w:rsid w:val="00937580"/>
    <w:rsid w:val="009416C4"/>
    <w:rsid w:val="00944B95"/>
    <w:rsid w:val="00944EC1"/>
    <w:rsid w:val="00953DEB"/>
    <w:rsid w:val="00955627"/>
    <w:rsid w:val="009575A7"/>
    <w:rsid w:val="00961EDC"/>
    <w:rsid w:val="00965313"/>
    <w:rsid w:val="0098057F"/>
    <w:rsid w:val="00982C20"/>
    <w:rsid w:val="00983F86"/>
    <w:rsid w:val="009866DC"/>
    <w:rsid w:val="0099124E"/>
    <w:rsid w:val="009932AE"/>
    <w:rsid w:val="00995639"/>
    <w:rsid w:val="009A03DC"/>
    <w:rsid w:val="009A17A3"/>
    <w:rsid w:val="009B0F7A"/>
    <w:rsid w:val="009B15A6"/>
    <w:rsid w:val="009C399C"/>
    <w:rsid w:val="009C4854"/>
    <w:rsid w:val="009D47C9"/>
    <w:rsid w:val="009D5F43"/>
    <w:rsid w:val="009D6D2D"/>
    <w:rsid w:val="009E05E3"/>
    <w:rsid w:val="009E23A2"/>
    <w:rsid w:val="009F689E"/>
    <w:rsid w:val="00A00316"/>
    <w:rsid w:val="00A02AE1"/>
    <w:rsid w:val="00A04C1B"/>
    <w:rsid w:val="00A058F0"/>
    <w:rsid w:val="00A116C4"/>
    <w:rsid w:val="00A20483"/>
    <w:rsid w:val="00A2369C"/>
    <w:rsid w:val="00A24552"/>
    <w:rsid w:val="00A2742A"/>
    <w:rsid w:val="00A42700"/>
    <w:rsid w:val="00A459B1"/>
    <w:rsid w:val="00A4786A"/>
    <w:rsid w:val="00A60924"/>
    <w:rsid w:val="00A61A42"/>
    <w:rsid w:val="00A62627"/>
    <w:rsid w:val="00A659D3"/>
    <w:rsid w:val="00A6684F"/>
    <w:rsid w:val="00A721AA"/>
    <w:rsid w:val="00A74C46"/>
    <w:rsid w:val="00A80A4D"/>
    <w:rsid w:val="00A901C0"/>
    <w:rsid w:val="00AB4009"/>
    <w:rsid w:val="00AB5353"/>
    <w:rsid w:val="00AB6262"/>
    <w:rsid w:val="00AE494C"/>
    <w:rsid w:val="00AE727F"/>
    <w:rsid w:val="00AE7FD0"/>
    <w:rsid w:val="00AF2561"/>
    <w:rsid w:val="00AF63FE"/>
    <w:rsid w:val="00B00085"/>
    <w:rsid w:val="00B11796"/>
    <w:rsid w:val="00B126F4"/>
    <w:rsid w:val="00B210C4"/>
    <w:rsid w:val="00B24F9F"/>
    <w:rsid w:val="00B32AE6"/>
    <w:rsid w:val="00B3684F"/>
    <w:rsid w:val="00B42EBC"/>
    <w:rsid w:val="00B4652C"/>
    <w:rsid w:val="00B5314E"/>
    <w:rsid w:val="00B53158"/>
    <w:rsid w:val="00B676AB"/>
    <w:rsid w:val="00B77C9B"/>
    <w:rsid w:val="00B80565"/>
    <w:rsid w:val="00B864A5"/>
    <w:rsid w:val="00B864ED"/>
    <w:rsid w:val="00B94354"/>
    <w:rsid w:val="00BA5EBC"/>
    <w:rsid w:val="00BC3A8B"/>
    <w:rsid w:val="00BC5148"/>
    <w:rsid w:val="00BE3D3C"/>
    <w:rsid w:val="00BE4EF4"/>
    <w:rsid w:val="00BF47B0"/>
    <w:rsid w:val="00BF5BC7"/>
    <w:rsid w:val="00BF7BEF"/>
    <w:rsid w:val="00BF7D53"/>
    <w:rsid w:val="00C00CAB"/>
    <w:rsid w:val="00C00E39"/>
    <w:rsid w:val="00C01D78"/>
    <w:rsid w:val="00C10BB9"/>
    <w:rsid w:val="00C13638"/>
    <w:rsid w:val="00C22492"/>
    <w:rsid w:val="00C2424C"/>
    <w:rsid w:val="00C266A1"/>
    <w:rsid w:val="00C34ED8"/>
    <w:rsid w:val="00C36532"/>
    <w:rsid w:val="00C4094A"/>
    <w:rsid w:val="00C44FA3"/>
    <w:rsid w:val="00C51C9E"/>
    <w:rsid w:val="00C54A65"/>
    <w:rsid w:val="00C56B73"/>
    <w:rsid w:val="00C641F7"/>
    <w:rsid w:val="00C738B2"/>
    <w:rsid w:val="00C75226"/>
    <w:rsid w:val="00C84389"/>
    <w:rsid w:val="00C87865"/>
    <w:rsid w:val="00C9158F"/>
    <w:rsid w:val="00C9613D"/>
    <w:rsid w:val="00CB2BDE"/>
    <w:rsid w:val="00CC0625"/>
    <w:rsid w:val="00CC3766"/>
    <w:rsid w:val="00CC37B6"/>
    <w:rsid w:val="00CC5E75"/>
    <w:rsid w:val="00CD0E5E"/>
    <w:rsid w:val="00CD1CEE"/>
    <w:rsid w:val="00CE5D53"/>
    <w:rsid w:val="00CF1583"/>
    <w:rsid w:val="00CF2489"/>
    <w:rsid w:val="00CF3C6B"/>
    <w:rsid w:val="00D070AC"/>
    <w:rsid w:val="00D13E3B"/>
    <w:rsid w:val="00D14F15"/>
    <w:rsid w:val="00D33BDF"/>
    <w:rsid w:val="00D347A9"/>
    <w:rsid w:val="00D36CDF"/>
    <w:rsid w:val="00D37D17"/>
    <w:rsid w:val="00D40C6A"/>
    <w:rsid w:val="00D4104D"/>
    <w:rsid w:val="00D43E58"/>
    <w:rsid w:val="00D4729D"/>
    <w:rsid w:val="00D50D3A"/>
    <w:rsid w:val="00D62300"/>
    <w:rsid w:val="00D655B7"/>
    <w:rsid w:val="00D748F9"/>
    <w:rsid w:val="00D75686"/>
    <w:rsid w:val="00D756CB"/>
    <w:rsid w:val="00D77EB1"/>
    <w:rsid w:val="00D84EE0"/>
    <w:rsid w:val="00D94BDF"/>
    <w:rsid w:val="00DA7A02"/>
    <w:rsid w:val="00DB2195"/>
    <w:rsid w:val="00DB48E7"/>
    <w:rsid w:val="00DB5857"/>
    <w:rsid w:val="00DB5979"/>
    <w:rsid w:val="00DC2DA7"/>
    <w:rsid w:val="00DC32B4"/>
    <w:rsid w:val="00DC4A68"/>
    <w:rsid w:val="00DD1261"/>
    <w:rsid w:val="00DE0BEC"/>
    <w:rsid w:val="00DF386F"/>
    <w:rsid w:val="00DF3EBC"/>
    <w:rsid w:val="00DF5ACA"/>
    <w:rsid w:val="00E032FA"/>
    <w:rsid w:val="00E16038"/>
    <w:rsid w:val="00E312F8"/>
    <w:rsid w:val="00E319DD"/>
    <w:rsid w:val="00E31B9F"/>
    <w:rsid w:val="00E33A5E"/>
    <w:rsid w:val="00E41ECB"/>
    <w:rsid w:val="00E442A6"/>
    <w:rsid w:val="00E45413"/>
    <w:rsid w:val="00E66678"/>
    <w:rsid w:val="00E85120"/>
    <w:rsid w:val="00E9164D"/>
    <w:rsid w:val="00E93127"/>
    <w:rsid w:val="00E9422A"/>
    <w:rsid w:val="00EA2BF3"/>
    <w:rsid w:val="00EA65AC"/>
    <w:rsid w:val="00EA79D6"/>
    <w:rsid w:val="00EB4E87"/>
    <w:rsid w:val="00EB5EAB"/>
    <w:rsid w:val="00EC71BC"/>
    <w:rsid w:val="00ED6A8A"/>
    <w:rsid w:val="00ED71F5"/>
    <w:rsid w:val="00EE3217"/>
    <w:rsid w:val="00EF25C5"/>
    <w:rsid w:val="00EF4C06"/>
    <w:rsid w:val="00EF6497"/>
    <w:rsid w:val="00F10E7F"/>
    <w:rsid w:val="00F15173"/>
    <w:rsid w:val="00F16C42"/>
    <w:rsid w:val="00F234BC"/>
    <w:rsid w:val="00F26726"/>
    <w:rsid w:val="00F26DB5"/>
    <w:rsid w:val="00F26E13"/>
    <w:rsid w:val="00F372C5"/>
    <w:rsid w:val="00F4364F"/>
    <w:rsid w:val="00F768AE"/>
    <w:rsid w:val="00F804CD"/>
    <w:rsid w:val="00F8429D"/>
    <w:rsid w:val="00F941E6"/>
    <w:rsid w:val="00F94698"/>
    <w:rsid w:val="00F951F8"/>
    <w:rsid w:val="00FA2B68"/>
    <w:rsid w:val="00FA7071"/>
    <w:rsid w:val="00FB2B99"/>
    <w:rsid w:val="00FB30D5"/>
    <w:rsid w:val="00FD0C5E"/>
    <w:rsid w:val="00FD11E6"/>
    <w:rsid w:val="00FD5797"/>
    <w:rsid w:val="00FE0401"/>
    <w:rsid w:val="00FE1F19"/>
    <w:rsid w:val="00FE5B5F"/>
    <w:rsid w:val="00FF1BCA"/>
    <w:rsid w:val="00FF6B7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2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Strong">
    <w:name w:val="Strong"/>
    <w:basedOn w:val="DefaultParagraphFont"/>
    <w:uiPriority w:val="22"/>
    <w:qFormat/>
    <w:rsid w:val="00291FB8"/>
    <w:rPr>
      <w:b/>
      <w:bCs/>
    </w:rPr>
  </w:style>
  <w:style w:type="character" w:styleId="Hyperlink">
    <w:name w:val="Hyperlink"/>
    <w:basedOn w:val="DefaultParagraphFont"/>
    <w:uiPriority w:val="99"/>
    <w:semiHidden/>
    <w:unhideWhenUsed/>
    <w:rsid w:val="00601DA4"/>
    <w:rPr>
      <w:color w:val="0000FF" w:themeColor="hyperlink"/>
      <w:u w:val="single"/>
    </w:rPr>
  </w:style>
  <w:style w:type="paragraph" w:styleId="BalloonText">
    <w:name w:val="Balloon Text"/>
    <w:basedOn w:val="Normal"/>
    <w:link w:val="BalloonTextChar"/>
    <w:uiPriority w:val="99"/>
    <w:semiHidden/>
    <w:unhideWhenUsed/>
    <w:rsid w:val="00601D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D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Strong">
    <w:name w:val="Strong"/>
    <w:basedOn w:val="DefaultParagraphFont"/>
    <w:uiPriority w:val="22"/>
    <w:qFormat/>
    <w:rsid w:val="00291FB8"/>
    <w:rPr>
      <w:b/>
      <w:bCs/>
    </w:rPr>
  </w:style>
  <w:style w:type="character" w:styleId="Hyperlink">
    <w:name w:val="Hyperlink"/>
    <w:basedOn w:val="DefaultParagraphFont"/>
    <w:uiPriority w:val="99"/>
    <w:semiHidden/>
    <w:unhideWhenUsed/>
    <w:rsid w:val="00601DA4"/>
    <w:rPr>
      <w:color w:val="0000FF" w:themeColor="hyperlink"/>
      <w:u w:val="single"/>
    </w:rPr>
  </w:style>
  <w:style w:type="paragraph" w:styleId="BalloonText">
    <w:name w:val="Balloon Text"/>
    <w:basedOn w:val="Normal"/>
    <w:link w:val="BalloonTextChar"/>
    <w:uiPriority w:val="99"/>
    <w:semiHidden/>
    <w:unhideWhenUsed/>
    <w:rsid w:val="00601D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D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18556">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197426414">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n.wikipedia.org/wiki/Brainstorm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0DD40-2F3A-44B4-8DD1-5C96685D3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4</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230</cp:revision>
  <cp:lastPrinted>2020-03-16T11:31:00Z</cp:lastPrinted>
  <dcterms:created xsi:type="dcterms:W3CDTF">2019-12-17T13:26:00Z</dcterms:created>
  <dcterms:modified xsi:type="dcterms:W3CDTF">2020-03-16T11:31:00Z</dcterms:modified>
</cp:coreProperties>
</file>