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262A371E" w14:textId="77777777" w:rsidR="00457EF6" w:rsidRDefault="00457EF6" w:rsidP="00457EF6">
      <w:pPr>
        <w:pStyle w:val="a2"/>
        <w:spacing w:line="240" w:lineRule="auto"/>
        <w:rPr>
          <w:rtl/>
        </w:rPr>
      </w:pPr>
      <w:r w:rsidRPr="00457EF6">
        <w:rPr>
          <w:rFonts w:hint="cs"/>
          <w:rtl/>
        </w:rPr>
        <w:t>اصطلاحات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اصولی</w:t>
      </w:r>
      <w:r w:rsidRPr="00457EF6">
        <w:rPr>
          <w:rtl/>
        </w:rPr>
        <w:t xml:space="preserve"> «</w:t>
      </w:r>
      <w:r w:rsidRPr="00457EF6">
        <w:rPr>
          <w:rFonts w:hint="cs"/>
          <w:rtl/>
        </w:rPr>
        <w:t>حکم</w:t>
      </w:r>
      <w:r w:rsidRPr="00457EF6">
        <w:rPr>
          <w:rFonts w:hint="eastAsia"/>
          <w:rtl/>
        </w:rPr>
        <w:t>»</w:t>
      </w:r>
      <w:r w:rsidRPr="00457EF6">
        <w:rPr>
          <w:rtl/>
        </w:rPr>
        <w:t>، «</w:t>
      </w:r>
      <w:r w:rsidRPr="00457EF6">
        <w:rPr>
          <w:rFonts w:hint="cs"/>
          <w:rtl/>
        </w:rPr>
        <w:t>موضوع</w:t>
      </w:r>
      <w:r w:rsidRPr="00457EF6">
        <w:rPr>
          <w:rFonts w:hint="eastAsia"/>
          <w:rtl/>
        </w:rPr>
        <w:t>»</w:t>
      </w:r>
      <w:r w:rsidRPr="00457EF6">
        <w:rPr>
          <w:rtl/>
        </w:rPr>
        <w:t>، «</w:t>
      </w:r>
      <w:r w:rsidRPr="00457EF6">
        <w:rPr>
          <w:rFonts w:hint="cs"/>
          <w:rtl/>
        </w:rPr>
        <w:t>متعلق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</w:p>
    <w:p w14:paraId="3C0DA6EF" w14:textId="1023BD0B" w:rsidR="00112333" w:rsidRPr="00112333" w:rsidRDefault="00457EF6" w:rsidP="00457EF6">
      <w:pPr>
        <w:pStyle w:val="a2"/>
        <w:spacing w:line="240" w:lineRule="auto"/>
        <w:rPr>
          <w:sz w:val="10"/>
          <w:szCs w:val="10"/>
          <w:rtl/>
        </w:rPr>
      </w:pPr>
      <w:r w:rsidRPr="00457EF6">
        <w:rPr>
          <w:rtl/>
        </w:rPr>
        <w:t>«</w:t>
      </w:r>
      <w:r w:rsidRPr="00457EF6">
        <w:rPr>
          <w:rFonts w:hint="cs"/>
          <w:rtl/>
        </w:rPr>
        <w:t>متعلق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موضوع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تفاوت‌های</w:t>
      </w:r>
      <w:r w:rsidRPr="00457EF6">
        <w:rPr>
          <w:rtl/>
        </w:rPr>
        <w:t xml:space="preserve"> </w:t>
      </w:r>
      <w:r w:rsidR="00474969">
        <w:rPr>
          <w:rFonts w:hint="cs"/>
          <w:rtl/>
        </w:rPr>
        <w:t>آن‌ها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77246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77246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7961C06" w:rsidR="00677000" w:rsidRPr="00136365" w:rsidRDefault="772460AE" w:rsidP="77246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772460AE">
              <w:rPr>
                <w:rFonts w:asciiTheme="minorBidi" w:hAnsiTheme="minorBidi"/>
                <w:color w:val="06007A"/>
                <w:sz w:val="28"/>
                <w:szCs w:val="28"/>
              </w:rPr>
              <w:t>e-o-42</w:t>
            </w:r>
          </w:p>
        </w:tc>
      </w:tr>
      <w:tr w:rsidR="00677000" w:rsidRPr="008E6EF7" w14:paraId="7505B060" w14:textId="77777777" w:rsidTr="772460AE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2EA1A7D" w:rsidR="00677000" w:rsidRPr="00A42700" w:rsidRDefault="00911958" w:rsidP="00B25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فقه</w:t>
            </w:r>
            <w:r w:rsidR="003354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B2515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اصطلاحات</w:t>
            </w:r>
          </w:p>
        </w:tc>
      </w:tr>
      <w:tr w:rsidR="00677000" w:rsidRPr="008E6EF7" w14:paraId="67C2316A" w14:textId="77777777" w:rsidTr="77246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83C8844" w:rsidR="00677000" w:rsidRPr="00A42700" w:rsidRDefault="00677000" w:rsidP="00A03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772460AE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C010BEC" w:rsidR="00677000" w:rsidRPr="00A42700" w:rsidRDefault="00911958" w:rsidP="00FD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119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91195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119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Pr="0091195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119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91195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119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91195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119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91195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119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Pr="0091195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47496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کمک‌آموزش</w:t>
            </w:r>
            <w:r w:rsidR="0047496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91195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119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91195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119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الفقه</w:t>
            </w:r>
            <w:r w:rsidRPr="0091195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119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مظفر</w:t>
            </w:r>
            <w:r w:rsidRPr="0091195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1195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77246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563B58C5" w:rsidR="006C73B9" w:rsidRPr="00A42700" w:rsidRDefault="00911958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حکم، موضوع، متعلق حکم، متعلق موضوع</w:t>
            </w:r>
          </w:p>
        </w:tc>
      </w:tr>
      <w:tr w:rsidR="00677000" w:rsidRPr="008E6EF7" w14:paraId="10253E5F" w14:textId="77777777" w:rsidTr="772460AE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49180A37" w:rsidR="00C9158F" w:rsidRPr="00A42700" w:rsidRDefault="00474969" w:rsidP="0047496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این محتوا، از </w:t>
            </w:r>
            <w:r w:rsidRPr="0047496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سایت اسلام کوئیست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در اختیار شما قرار </w:t>
            </w: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داده‌شده است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595DC3B" w14:textId="77777777" w:rsidR="00457EF6" w:rsidRPr="00457EF6" w:rsidRDefault="00457EF6" w:rsidP="00457EF6">
      <w:pPr>
        <w:pStyle w:val="a1"/>
        <w:rPr>
          <w:rtl/>
        </w:rPr>
      </w:pPr>
      <w:r w:rsidRPr="00457EF6">
        <w:rPr>
          <w:rFonts w:hint="cs"/>
          <w:rtl/>
        </w:rPr>
        <w:lastRenderedPageBreak/>
        <w:t>با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توجه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تعاریفی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 </w:t>
      </w:r>
      <w:r w:rsidRPr="00457EF6">
        <w:rPr>
          <w:rFonts w:hint="cs"/>
          <w:rtl/>
        </w:rPr>
        <w:t>از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هر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یک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ارائه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می‌شود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تفاوت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میان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این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موارد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روشن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می‌شود</w:t>
      </w:r>
      <w:r w:rsidRPr="00457EF6">
        <w:rPr>
          <w:rtl/>
        </w:rPr>
        <w:t>.</w:t>
      </w:r>
    </w:p>
    <w:p w14:paraId="512E9F4C" w14:textId="050248EA" w:rsidR="00457EF6" w:rsidRPr="00457EF6" w:rsidRDefault="00457EF6" w:rsidP="00457EF6">
      <w:pPr>
        <w:pStyle w:val="a1"/>
        <w:rPr>
          <w:rtl/>
        </w:rPr>
      </w:pPr>
      <w:r w:rsidRPr="00457EF6">
        <w:rPr>
          <w:rtl/>
        </w:rPr>
        <w:t xml:space="preserve">1.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: </w:t>
      </w:r>
      <w:r w:rsidRPr="00457EF6">
        <w:rPr>
          <w:rFonts w:hint="cs"/>
          <w:rtl/>
        </w:rPr>
        <w:t>یعنى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آنچه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شارع</w:t>
      </w:r>
      <w:r w:rsidRPr="00457EF6">
        <w:rPr>
          <w:rtl/>
        </w:rPr>
        <w:t xml:space="preserve"> </w:t>
      </w:r>
      <w:r w:rsidR="000A7F93">
        <w:rPr>
          <w:rtl/>
        </w:rPr>
        <w:t>آن را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جعل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کرده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باشد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خواه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حکمی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تکلیفى</w:t>
      </w:r>
      <w:r w:rsidRPr="00457EF6">
        <w:rPr>
          <w:rtl/>
        </w:rPr>
        <w:t>(</w:t>
      </w:r>
      <w:r w:rsidRPr="00457EF6">
        <w:rPr>
          <w:rFonts w:hint="cs"/>
          <w:rtl/>
        </w:rPr>
        <w:t>مانند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وجوب</w:t>
      </w:r>
      <w:r w:rsidRPr="00457EF6">
        <w:rPr>
          <w:rtl/>
        </w:rPr>
        <w:t xml:space="preserve">)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خواه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حکمی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وضعى</w:t>
      </w:r>
      <w:r w:rsidRPr="00457EF6">
        <w:rPr>
          <w:rtl/>
        </w:rPr>
        <w:t>(</w:t>
      </w:r>
      <w:r w:rsidRPr="00457EF6">
        <w:rPr>
          <w:rFonts w:hint="cs"/>
          <w:rtl/>
        </w:rPr>
        <w:t>مانند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طهارت</w:t>
      </w:r>
      <w:r w:rsidRPr="00457EF6">
        <w:rPr>
          <w:rtl/>
        </w:rPr>
        <w:t xml:space="preserve">) </w:t>
      </w:r>
      <w:r w:rsidRPr="00457EF6">
        <w:rPr>
          <w:rFonts w:hint="cs"/>
          <w:rtl/>
        </w:rPr>
        <w:t>باشد</w:t>
      </w:r>
      <w:r w:rsidRPr="00457EF6">
        <w:rPr>
          <w:rtl/>
        </w:rPr>
        <w:t>.[1]</w:t>
      </w:r>
    </w:p>
    <w:p w14:paraId="04A1F49D" w14:textId="68AC60E8" w:rsidR="00457EF6" w:rsidRPr="00457EF6" w:rsidRDefault="00457EF6" w:rsidP="00457EF6">
      <w:pPr>
        <w:pStyle w:val="a1"/>
        <w:rPr>
          <w:rtl/>
        </w:rPr>
      </w:pPr>
      <w:r w:rsidRPr="00457EF6">
        <w:rPr>
          <w:rtl/>
        </w:rPr>
        <w:t xml:space="preserve">2.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: </w:t>
      </w:r>
      <w:r w:rsidRPr="00457EF6">
        <w:rPr>
          <w:rFonts w:hint="cs"/>
          <w:rtl/>
        </w:rPr>
        <w:t>یعنی</w:t>
      </w:r>
      <w:r w:rsidRPr="00457EF6">
        <w:rPr>
          <w:rtl/>
        </w:rPr>
        <w:t xml:space="preserve"> </w:t>
      </w:r>
      <w:r w:rsidR="000A7F93">
        <w:rPr>
          <w:rtl/>
        </w:rPr>
        <w:t>آنچه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آن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چیزی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وضع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شده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لذا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احکام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قضایای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شرعی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آن</w:t>
      </w:r>
      <w:r w:rsidRPr="00457EF6">
        <w:rPr>
          <w:rtl/>
        </w:rPr>
        <w:t xml:space="preserve"> «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گفته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می‌شود</w:t>
      </w:r>
      <w:r w:rsidRPr="00457EF6">
        <w:rPr>
          <w:rtl/>
        </w:rPr>
        <w:t>.</w:t>
      </w:r>
    </w:p>
    <w:p w14:paraId="5431E1E2" w14:textId="77777777" w:rsidR="00457EF6" w:rsidRPr="00457EF6" w:rsidRDefault="00457EF6" w:rsidP="00457EF6">
      <w:pPr>
        <w:pStyle w:val="a1"/>
        <w:rPr>
          <w:rtl/>
        </w:rPr>
      </w:pPr>
      <w:r w:rsidRPr="00457EF6">
        <w:rPr>
          <w:rtl/>
        </w:rPr>
        <w:t xml:space="preserve">3.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: </w:t>
      </w:r>
      <w:r w:rsidRPr="00457EF6">
        <w:rPr>
          <w:rFonts w:hint="cs"/>
          <w:rtl/>
        </w:rPr>
        <w:t>مجموع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چیزهایى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فعلیّت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مجعول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آنها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توقّف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دارد</w:t>
      </w:r>
      <w:r w:rsidRPr="00457EF6">
        <w:rPr>
          <w:rtl/>
        </w:rPr>
        <w:t xml:space="preserve"> «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می‌گویند</w:t>
      </w:r>
      <w:r w:rsidRPr="00457EF6">
        <w:rPr>
          <w:rtl/>
        </w:rPr>
        <w:t xml:space="preserve">. </w:t>
      </w:r>
      <w:r w:rsidRPr="00457EF6">
        <w:rPr>
          <w:rFonts w:hint="cs"/>
          <w:rtl/>
        </w:rPr>
        <w:t>براى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مثال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فعلیت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وجوب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حج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بر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وجود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مکلّف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مستطیع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متوقّف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. </w:t>
      </w:r>
      <w:r w:rsidRPr="00457EF6">
        <w:rPr>
          <w:rFonts w:hint="cs"/>
          <w:rtl/>
        </w:rPr>
        <w:t>بنابراین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مکلف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مستطیع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وجوب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حج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. </w:t>
      </w:r>
      <w:r w:rsidRPr="00457EF6">
        <w:rPr>
          <w:rFonts w:hint="cs"/>
          <w:rtl/>
        </w:rPr>
        <w:t>به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بیان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دیگر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مکلّفى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شرایط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عامه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تکلیف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شرایط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خاص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آن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تکلیف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خاص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را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دارد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بعد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از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آن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جعل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شده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فعلیت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یافته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یعنى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فرض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شده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فعل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خارجى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را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طلب</w:t>
      </w:r>
      <w:r w:rsidRPr="00457EF6">
        <w:rPr>
          <w:rtl/>
        </w:rPr>
        <w:t xml:space="preserve"> (</w:t>
      </w:r>
      <w:r w:rsidRPr="00457EF6">
        <w:rPr>
          <w:rFonts w:hint="cs"/>
          <w:rtl/>
        </w:rPr>
        <w:t>امر</w:t>
      </w:r>
      <w:r w:rsidRPr="00457EF6">
        <w:rPr>
          <w:rtl/>
        </w:rPr>
        <w:t xml:space="preserve">) </w:t>
      </w:r>
      <w:r w:rsidRPr="00457EF6">
        <w:rPr>
          <w:rFonts w:hint="cs"/>
          <w:rtl/>
        </w:rPr>
        <w:t>یا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زجر</w:t>
      </w:r>
      <w:r w:rsidRPr="00457EF6">
        <w:rPr>
          <w:rtl/>
        </w:rPr>
        <w:t>(</w:t>
      </w:r>
      <w:r w:rsidRPr="00457EF6">
        <w:rPr>
          <w:rFonts w:hint="cs"/>
          <w:rtl/>
        </w:rPr>
        <w:t>نهی</w:t>
      </w:r>
      <w:r w:rsidRPr="00457EF6">
        <w:rPr>
          <w:rtl/>
        </w:rPr>
        <w:t xml:space="preserve">) </w:t>
      </w:r>
      <w:r w:rsidRPr="00457EF6">
        <w:rPr>
          <w:rFonts w:hint="cs"/>
          <w:rtl/>
        </w:rPr>
        <w:t>مولا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آن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تعلق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گرفته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انجام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می‌دهد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یا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ترک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می‌نماید</w:t>
      </w:r>
      <w:r w:rsidRPr="00457EF6">
        <w:rPr>
          <w:rtl/>
        </w:rPr>
        <w:t xml:space="preserve">. </w:t>
      </w:r>
      <w:r w:rsidRPr="00457EF6">
        <w:rPr>
          <w:rFonts w:hint="cs"/>
          <w:rtl/>
        </w:rPr>
        <w:t>پس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مکلفى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شرایط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تکلیف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همچون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عقل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بلوغ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غیره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را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دارا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طلب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فعل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یا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ترک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آن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از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خواسته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شده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شمار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می‌آید</w:t>
      </w:r>
      <w:r w:rsidRPr="00457EF6">
        <w:rPr>
          <w:rtl/>
        </w:rPr>
        <w:t>.</w:t>
      </w:r>
    </w:p>
    <w:p w14:paraId="18B37372" w14:textId="77777777" w:rsidR="00457EF6" w:rsidRPr="00457EF6" w:rsidRDefault="00457EF6" w:rsidP="00457EF6">
      <w:pPr>
        <w:pStyle w:val="a1"/>
        <w:rPr>
          <w:rtl/>
        </w:rPr>
      </w:pPr>
      <w:r w:rsidRPr="00457EF6">
        <w:rPr>
          <w:rFonts w:hint="cs"/>
          <w:rtl/>
        </w:rPr>
        <w:t>بنابراین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مثال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بالا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شخص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عاقل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بالغ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مستطیع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انجام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این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کار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از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خواسته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شده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هرچند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هنگام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خطاب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مولا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حاضر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نباشد</w:t>
      </w:r>
      <w:r w:rsidRPr="00457EF6">
        <w:rPr>
          <w:rtl/>
        </w:rPr>
        <w:t xml:space="preserve"> (</w:t>
      </w:r>
      <w:r w:rsidRPr="00457EF6">
        <w:rPr>
          <w:rFonts w:hint="cs"/>
          <w:rtl/>
        </w:rPr>
        <w:t>وجودش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مفروض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گرفته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شده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باشد</w:t>
      </w:r>
      <w:r w:rsidRPr="00457EF6">
        <w:rPr>
          <w:rtl/>
        </w:rPr>
        <w:t>) «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گفته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می‌شود</w:t>
      </w:r>
      <w:r w:rsidRPr="00457EF6">
        <w:rPr>
          <w:rtl/>
        </w:rPr>
        <w:t xml:space="preserve">.[2] </w:t>
      </w:r>
      <w:r w:rsidRPr="00457EF6">
        <w:rPr>
          <w:rFonts w:hint="cs"/>
          <w:rtl/>
        </w:rPr>
        <w:t>همان‌طور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واضح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به</w:t>
      </w:r>
      <w:r w:rsidRPr="00457EF6">
        <w:rPr>
          <w:rtl/>
        </w:rPr>
        <w:t xml:space="preserve"> «</w:t>
      </w:r>
      <w:r w:rsidRPr="00457EF6">
        <w:rPr>
          <w:rFonts w:hint="cs"/>
          <w:rtl/>
        </w:rPr>
        <w:t>وجوب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برای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حج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تشریع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شده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>؛ «</w:t>
      </w:r>
      <w:r w:rsidRPr="00457EF6">
        <w:rPr>
          <w:rFonts w:hint="cs"/>
          <w:rtl/>
        </w:rPr>
        <w:t>حکم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گفته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می‌شود</w:t>
      </w:r>
      <w:r w:rsidRPr="00457EF6">
        <w:rPr>
          <w:rtl/>
        </w:rPr>
        <w:t>.</w:t>
      </w:r>
    </w:p>
    <w:p w14:paraId="376095CF" w14:textId="77777777" w:rsidR="00457EF6" w:rsidRPr="00457EF6" w:rsidRDefault="00457EF6" w:rsidP="00457EF6">
      <w:pPr>
        <w:pStyle w:val="a1"/>
        <w:rPr>
          <w:rtl/>
        </w:rPr>
      </w:pPr>
      <w:r w:rsidRPr="00457EF6">
        <w:rPr>
          <w:rFonts w:hint="cs"/>
          <w:rtl/>
        </w:rPr>
        <w:t>البته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قضایاى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شرعى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مثل</w:t>
      </w:r>
      <w:r w:rsidRPr="00457EF6">
        <w:rPr>
          <w:rtl/>
        </w:rPr>
        <w:t>: «</w:t>
      </w:r>
      <w:r w:rsidRPr="00457EF6">
        <w:rPr>
          <w:rFonts w:hint="cs"/>
          <w:rtl/>
        </w:rPr>
        <w:t>الخمر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نجس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خمر</w:t>
      </w:r>
      <w:r w:rsidRPr="00457EF6">
        <w:rPr>
          <w:rtl/>
        </w:rPr>
        <w:t>(</w:t>
      </w:r>
      <w:r w:rsidRPr="00457EF6">
        <w:rPr>
          <w:rFonts w:hint="cs"/>
          <w:rtl/>
        </w:rPr>
        <w:t>شراب</w:t>
      </w:r>
      <w:r w:rsidRPr="00457EF6">
        <w:rPr>
          <w:rtl/>
        </w:rPr>
        <w:t xml:space="preserve">) </w:t>
      </w:r>
      <w:r w:rsidRPr="00457EF6">
        <w:rPr>
          <w:rFonts w:hint="cs"/>
          <w:rtl/>
        </w:rPr>
        <w:t>خارجى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یا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عنوان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خمریت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آن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نجاست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از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این‌رو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اصول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بسیارى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از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موارد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این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معنای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اخیر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کار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می‌رود</w:t>
      </w:r>
      <w:r w:rsidRPr="00457EF6">
        <w:rPr>
          <w:rtl/>
        </w:rPr>
        <w:t xml:space="preserve">. </w:t>
      </w:r>
      <w:r w:rsidRPr="00457EF6">
        <w:rPr>
          <w:rFonts w:hint="cs"/>
          <w:rtl/>
        </w:rPr>
        <w:t>بنابراین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بهتر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میان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مکلف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قضایاى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شرعى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فرق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گذاشته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شود</w:t>
      </w:r>
      <w:r w:rsidRPr="00457EF6">
        <w:rPr>
          <w:rtl/>
        </w:rPr>
        <w:t>.[3]</w:t>
      </w:r>
    </w:p>
    <w:p w14:paraId="0F600549" w14:textId="77777777" w:rsidR="00457EF6" w:rsidRPr="00457EF6" w:rsidRDefault="00457EF6" w:rsidP="00457EF6">
      <w:pPr>
        <w:pStyle w:val="a1"/>
        <w:rPr>
          <w:rtl/>
        </w:rPr>
      </w:pPr>
      <w:r w:rsidRPr="00457EF6">
        <w:rPr>
          <w:rtl/>
        </w:rPr>
        <w:lastRenderedPageBreak/>
        <w:t xml:space="preserve">4. </w:t>
      </w:r>
      <w:r w:rsidRPr="00457EF6">
        <w:rPr>
          <w:rFonts w:hint="cs"/>
          <w:rtl/>
        </w:rPr>
        <w:t>متعلق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: </w:t>
      </w:r>
      <w:r w:rsidRPr="00457EF6">
        <w:rPr>
          <w:rFonts w:hint="cs"/>
          <w:rtl/>
        </w:rPr>
        <w:t>آنچه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مولا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انجام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یا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ترکش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را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از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مکلف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می‌خواهد</w:t>
      </w:r>
      <w:r w:rsidRPr="00457EF6">
        <w:rPr>
          <w:rtl/>
        </w:rPr>
        <w:t xml:space="preserve"> «</w:t>
      </w:r>
      <w:r w:rsidRPr="00457EF6">
        <w:rPr>
          <w:rFonts w:hint="cs"/>
          <w:rtl/>
        </w:rPr>
        <w:t>متعلق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نامیده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می‌شود</w:t>
      </w:r>
      <w:r w:rsidRPr="00457EF6">
        <w:rPr>
          <w:rtl/>
        </w:rPr>
        <w:t xml:space="preserve">.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مثال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وجوب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حج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خود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حج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متعلق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مثال</w:t>
      </w:r>
      <w:r w:rsidRPr="00457EF6">
        <w:rPr>
          <w:rtl/>
        </w:rPr>
        <w:t xml:space="preserve"> «</w:t>
      </w:r>
      <w:r w:rsidRPr="00457EF6">
        <w:rPr>
          <w:rFonts w:hint="cs"/>
          <w:rtl/>
        </w:rPr>
        <w:t>شرب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الخمر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حرام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متعلق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حکم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شرب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خمر</w:t>
      </w:r>
      <w:r w:rsidRPr="00457EF6">
        <w:rPr>
          <w:rtl/>
        </w:rPr>
        <w:t xml:space="preserve"> (</w:t>
      </w:r>
      <w:r w:rsidRPr="00457EF6">
        <w:rPr>
          <w:rFonts w:hint="cs"/>
          <w:rtl/>
        </w:rPr>
        <w:t>فعل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مکلف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خارج</w:t>
      </w:r>
      <w:r w:rsidRPr="00457EF6">
        <w:rPr>
          <w:rtl/>
        </w:rPr>
        <w:t xml:space="preserve">)، </w:t>
      </w:r>
      <w:r w:rsidRPr="00457EF6">
        <w:rPr>
          <w:rFonts w:hint="cs"/>
          <w:rtl/>
        </w:rPr>
        <w:t>است</w:t>
      </w:r>
      <w:r w:rsidRPr="00457EF6">
        <w:rPr>
          <w:rtl/>
        </w:rPr>
        <w:t>.[4]</w:t>
      </w:r>
    </w:p>
    <w:p w14:paraId="71B78840" w14:textId="77777777" w:rsidR="00457EF6" w:rsidRPr="00457EF6" w:rsidRDefault="00457EF6" w:rsidP="00457EF6">
      <w:pPr>
        <w:pStyle w:val="a1"/>
        <w:rPr>
          <w:rtl/>
        </w:rPr>
      </w:pPr>
      <w:r w:rsidRPr="00457EF6">
        <w:rPr>
          <w:rtl/>
        </w:rPr>
        <w:t xml:space="preserve">5. </w:t>
      </w:r>
      <w:r w:rsidRPr="00457EF6">
        <w:rPr>
          <w:rFonts w:hint="cs"/>
          <w:rtl/>
        </w:rPr>
        <w:t>متعلق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: </w:t>
      </w:r>
      <w:r w:rsidRPr="00457EF6">
        <w:rPr>
          <w:rFonts w:hint="cs"/>
          <w:rtl/>
        </w:rPr>
        <w:t>عنوانى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به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صورت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وصف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یا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قید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دائره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فقهى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را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محدود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و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مشخص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می‌کند</w:t>
      </w:r>
      <w:r w:rsidRPr="00457EF6">
        <w:rPr>
          <w:rtl/>
        </w:rPr>
        <w:t xml:space="preserve">. </w:t>
      </w:r>
      <w:r w:rsidRPr="00457EF6">
        <w:rPr>
          <w:rFonts w:hint="cs"/>
          <w:rtl/>
        </w:rPr>
        <w:t>براى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مثال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مسئله</w:t>
      </w:r>
      <w:r w:rsidRPr="00457EF6">
        <w:rPr>
          <w:rtl/>
        </w:rPr>
        <w:t xml:space="preserve"> «</w:t>
      </w:r>
      <w:r w:rsidRPr="00457EF6">
        <w:rPr>
          <w:rFonts w:hint="cs"/>
          <w:rtl/>
        </w:rPr>
        <w:t>آب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مضاف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با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ملاقات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نجاست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نجس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می‌شود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مضاف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آب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را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مقید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کرده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است</w:t>
      </w:r>
      <w:r w:rsidRPr="00457EF6">
        <w:rPr>
          <w:rtl/>
        </w:rPr>
        <w:t xml:space="preserve">. </w:t>
      </w:r>
      <w:r w:rsidRPr="00457EF6">
        <w:rPr>
          <w:rFonts w:hint="cs"/>
          <w:rtl/>
        </w:rPr>
        <w:t>یا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در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مثال</w:t>
      </w:r>
      <w:r w:rsidRPr="00457EF6">
        <w:rPr>
          <w:rtl/>
        </w:rPr>
        <w:t xml:space="preserve"> «</w:t>
      </w:r>
      <w:r w:rsidRPr="00457EF6">
        <w:rPr>
          <w:rFonts w:hint="cs"/>
          <w:rtl/>
        </w:rPr>
        <w:t>اکرم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مجتهداً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هاشمیاً</w:t>
      </w:r>
      <w:r w:rsidRPr="00457EF6">
        <w:rPr>
          <w:rFonts w:hint="eastAsia"/>
          <w:rtl/>
        </w:rPr>
        <w:t>»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صفت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هاشمی</w:t>
      </w:r>
      <w:r w:rsidRPr="00457EF6">
        <w:rPr>
          <w:rtl/>
        </w:rPr>
        <w:t xml:space="preserve">؛ </w:t>
      </w:r>
      <w:r w:rsidRPr="00457EF6">
        <w:rPr>
          <w:rFonts w:hint="cs"/>
          <w:rtl/>
        </w:rPr>
        <w:t>متعلق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موضوع</w:t>
      </w:r>
      <w:r w:rsidRPr="00457EF6">
        <w:rPr>
          <w:rtl/>
        </w:rPr>
        <w:t xml:space="preserve"> (</w:t>
      </w:r>
      <w:r w:rsidRPr="00457EF6">
        <w:rPr>
          <w:rFonts w:hint="cs"/>
          <w:rtl/>
        </w:rPr>
        <w:t>یعنی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متعلق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مجتهد</w:t>
      </w:r>
      <w:r w:rsidRPr="00457EF6">
        <w:rPr>
          <w:rtl/>
        </w:rPr>
        <w:t xml:space="preserve">) </w:t>
      </w:r>
      <w:r w:rsidRPr="00457EF6">
        <w:rPr>
          <w:rFonts w:hint="cs"/>
          <w:rtl/>
        </w:rPr>
        <w:t>است</w:t>
      </w:r>
      <w:r w:rsidRPr="00457EF6">
        <w:rPr>
          <w:rtl/>
        </w:rPr>
        <w:t>.[5]</w:t>
      </w:r>
    </w:p>
    <w:p w14:paraId="28F2EB13" w14:textId="77777777" w:rsidR="00457EF6" w:rsidRPr="00457EF6" w:rsidRDefault="00457EF6" w:rsidP="00457EF6">
      <w:pPr>
        <w:pStyle w:val="a1"/>
        <w:rPr>
          <w:rtl/>
        </w:rPr>
      </w:pPr>
      <w:r w:rsidRPr="00457EF6">
        <w:rPr>
          <w:rtl/>
        </w:rPr>
        <w:t xml:space="preserve"> </w:t>
      </w:r>
    </w:p>
    <w:p w14:paraId="0A30FA11" w14:textId="77777777" w:rsidR="00457EF6" w:rsidRPr="00457EF6" w:rsidRDefault="00457EF6" w:rsidP="00457EF6">
      <w:pPr>
        <w:pStyle w:val="a1"/>
        <w:rPr>
          <w:rtl/>
        </w:rPr>
      </w:pPr>
      <w:r w:rsidRPr="00457EF6">
        <w:rPr>
          <w:rtl/>
        </w:rPr>
        <w:t>________________________________________</w:t>
      </w:r>
    </w:p>
    <w:p w14:paraId="13F62091" w14:textId="77777777" w:rsidR="00457EF6" w:rsidRPr="00457EF6" w:rsidRDefault="00457EF6" w:rsidP="00457EF6">
      <w:pPr>
        <w:pStyle w:val="a0"/>
        <w:rPr>
          <w:rtl/>
        </w:rPr>
      </w:pPr>
      <w:r w:rsidRPr="00457EF6">
        <w:rPr>
          <w:rtl/>
        </w:rPr>
        <w:t xml:space="preserve">[1]. </w:t>
      </w:r>
      <w:r w:rsidRPr="00457EF6">
        <w:rPr>
          <w:rFonts w:hint="cs"/>
          <w:rtl/>
        </w:rPr>
        <w:t>مظفر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محمد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رضا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اصول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فقه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شرح</w:t>
      </w:r>
      <w:r w:rsidRPr="00457EF6">
        <w:rPr>
          <w:rtl/>
        </w:rPr>
        <w:t xml:space="preserve">: </w:t>
      </w:r>
      <w:r w:rsidRPr="00457EF6">
        <w:rPr>
          <w:rFonts w:hint="cs"/>
          <w:rtl/>
        </w:rPr>
        <w:t>محمدی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علی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ج</w:t>
      </w:r>
      <w:r w:rsidRPr="00457EF6">
        <w:rPr>
          <w:rtl/>
        </w:rPr>
        <w:t xml:space="preserve">1، </w:t>
      </w:r>
      <w:r w:rsidRPr="00457EF6">
        <w:rPr>
          <w:rFonts w:hint="cs"/>
          <w:rtl/>
        </w:rPr>
        <w:t>ص</w:t>
      </w:r>
      <w:r w:rsidRPr="00457EF6">
        <w:rPr>
          <w:rtl/>
        </w:rPr>
        <w:t xml:space="preserve"> 223، </w:t>
      </w:r>
      <w:r w:rsidRPr="00457EF6">
        <w:rPr>
          <w:rFonts w:hint="cs"/>
          <w:rtl/>
        </w:rPr>
        <w:t>قم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دارالفکر</w:t>
      </w:r>
      <w:r w:rsidRPr="00457EF6">
        <w:rPr>
          <w:rtl/>
        </w:rPr>
        <w:t>، 1387</w:t>
      </w:r>
      <w:r w:rsidRPr="00457EF6">
        <w:rPr>
          <w:rFonts w:hint="cs"/>
          <w:rtl/>
        </w:rPr>
        <w:t>ش</w:t>
      </w:r>
      <w:r w:rsidRPr="00457EF6">
        <w:rPr>
          <w:rtl/>
        </w:rPr>
        <w:t>.</w:t>
      </w:r>
    </w:p>
    <w:p w14:paraId="644C0B9A" w14:textId="77777777" w:rsidR="00457EF6" w:rsidRPr="00457EF6" w:rsidRDefault="00457EF6" w:rsidP="00457EF6">
      <w:pPr>
        <w:pStyle w:val="a0"/>
        <w:rPr>
          <w:rtl/>
        </w:rPr>
      </w:pPr>
      <w:r w:rsidRPr="00457EF6">
        <w:rPr>
          <w:rtl/>
        </w:rPr>
        <w:t xml:space="preserve">[2]. </w:t>
      </w:r>
      <w:r w:rsidRPr="00457EF6">
        <w:rPr>
          <w:rFonts w:hint="cs"/>
          <w:rtl/>
        </w:rPr>
        <w:t>فرهنگ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نامه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اصول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فقه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ص</w:t>
      </w:r>
      <w:r w:rsidRPr="00457EF6">
        <w:rPr>
          <w:rtl/>
        </w:rPr>
        <w:t xml:space="preserve"> 818.</w:t>
      </w:r>
    </w:p>
    <w:p w14:paraId="5466043C" w14:textId="77777777" w:rsidR="00457EF6" w:rsidRPr="00457EF6" w:rsidRDefault="00457EF6" w:rsidP="00457EF6">
      <w:pPr>
        <w:pStyle w:val="a0"/>
        <w:rPr>
          <w:rtl/>
        </w:rPr>
      </w:pPr>
      <w:r w:rsidRPr="00457EF6">
        <w:rPr>
          <w:rtl/>
        </w:rPr>
        <w:t xml:space="preserve">[3]. </w:t>
      </w:r>
      <w:r w:rsidRPr="00457EF6">
        <w:rPr>
          <w:rFonts w:hint="cs"/>
          <w:rtl/>
        </w:rPr>
        <w:t>همان</w:t>
      </w:r>
      <w:r w:rsidRPr="00457EF6">
        <w:rPr>
          <w:rtl/>
        </w:rPr>
        <w:t>.</w:t>
      </w:r>
    </w:p>
    <w:p w14:paraId="68BD6436" w14:textId="77777777" w:rsidR="00457EF6" w:rsidRPr="00457EF6" w:rsidRDefault="00457EF6" w:rsidP="00457EF6">
      <w:pPr>
        <w:pStyle w:val="a0"/>
        <w:rPr>
          <w:rtl/>
        </w:rPr>
      </w:pPr>
      <w:r w:rsidRPr="00457EF6">
        <w:rPr>
          <w:rtl/>
        </w:rPr>
        <w:t xml:space="preserve">[4]. </w:t>
      </w:r>
      <w:r w:rsidRPr="00457EF6">
        <w:rPr>
          <w:rFonts w:hint="cs"/>
          <w:rtl/>
        </w:rPr>
        <w:t>نائینی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محمد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حسین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فوائد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الاصول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ج</w:t>
      </w:r>
      <w:r w:rsidRPr="00457EF6">
        <w:rPr>
          <w:rtl/>
        </w:rPr>
        <w:t xml:space="preserve"> 1، </w:t>
      </w:r>
      <w:r w:rsidRPr="00457EF6">
        <w:rPr>
          <w:rFonts w:hint="cs"/>
          <w:rtl/>
        </w:rPr>
        <w:t>ص</w:t>
      </w:r>
      <w:r w:rsidRPr="00457EF6">
        <w:rPr>
          <w:rtl/>
        </w:rPr>
        <w:t xml:space="preserve"> 145، </w:t>
      </w:r>
      <w:r w:rsidRPr="00457EF6">
        <w:rPr>
          <w:rFonts w:hint="cs"/>
          <w:rtl/>
        </w:rPr>
        <w:t>قم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دفتر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انتشارات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اسلامی</w:t>
      </w:r>
      <w:r w:rsidRPr="00457EF6">
        <w:rPr>
          <w:rtl/>
        </w:rPr>
        <w:t>، 1376</w:t>
      </w:r>
      <w:r w:rsidRPr="00457EF6">
        <w:rPr>
          <w:rFonts w:hint="cs"/>
          <w:rtl/>
        </w:rPr>
        <w:t>ش</w:t>
      </w:r>
      <w:r w:rsidRPr="00457EF6">
        <w:rPr>
          <w:rtl/>
        </w:rPr>
        <w:t xml:space="preserve">.  </w:t>
      </w:r>
    </w:p>
    <w:p w14:paraId="373F7902" w14:textId="345EBF48" w:rsidR="004960AC" w:rsidRPr="004C7123" w:rsidRDefault="00457EF6" w:rsidP="00474969">
      <w:pPr>
        <w:pStyle w:val="a0"/>
        <w:rPr>
          <w:rtl/>
        </w:rPr>
      </w:pPr>
      <w:r w:rsidRPr="00457EF6">
        <w:rPr>
          <w:rtl/>
        </w:rPr>
        <w:t xml:space="preserve">[5]. </w:t>
      </w:r>
      <w:r w:rsidRPr="00457EF6">
        <w:rPr>
          <w:rFonts w:hint="cs"/>
          <w:rtl/>
        </w:rPr>
        <w:t>مظفر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محمد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رضا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اصول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فقه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شرح</w:t>
      </w:r>
      <w:r w:rsidRPr="00457EF6">
        <w:rPr>
          <w:rtl/>
        </w:rPr>
        <w:t xml:space="preserve">: </w:t>
      </w:r>
      <w:r w:rsidRPr="00457EF6">
        <w:rPr>
          <w:rFonts w:hint="cs"/>
          <w:rtl/>
        </w:rPr>
        <w:t>اشرفی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حسن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نهایه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الایصال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ج</w:t>
      </w:r>
      <w:r w:rsidRPr="00457EF6">
        <w:rPr>
          <w:rtl/>
        </w:rPr>
        <w:t xml:space="preserve"> 2، </w:t>
      </w:r>
      <w:r w:rsidRPr="00457EF6">
        <w:rPr>
          <w:rFonts w:hint="cs"/>
          <w:rtl/>
        </w:rPr>
        <w:t>ص</w:t>
      </w:r>
      <w:r w:rsidRPr="00457EF6">
        <w:rPr>
          <w:rtl/>
        </w:rPr>
        <w:t xml:space="preserve"> 134، </w:t>
      </w:r>
      <w:r w:rsidRPr="00457EF6">
        <w:rPr>
          <w:rFonts w:hint="cs"/>
          <w:rtl/>
        </w:rPr>
        <w:t>قم</w:t>
      </w:r>
      <w:r w:rsidRPr="00457EF6">
        <w:rPr>
          <w:rtl/>
        </w:rPr>
        <w:t xml:space="preserve">، </w:t>
      </w:r>
      <w:r w:rsidRPr="00457EF6">
        <w:rPr>
          <w:rFonts w:hint="cs"/>
          <w:rtl/>
        </w:rPr>
        <w:t>نشر</w:t>
      </w:r>
      <w:r w:rsidRPr="00457EF6">
        <w:rPr>
          <w:rtl/>
        </w:rPr>
        <w:t xml:space="preserve"> </w:t>
      </w:r>
      <w:r w:rsidRPr="00457EF6">
        <w:rPr>
          <w:rFonts w:hint="cs"/>
          <w:rtl/>
        </w:rPr>
        <w:t>قدس</w:t>
      </w:r>
      <w:r w:rsidRPr="00457EF6">
        <w:rPr>
          <w:rtl/>
        </w:rPr>
        <w:t>، 1385</w:t>
      </w:r>
      <w:r w:rsidRPr="00457EF6">
        <w:rPr>
          <w:rFonts w:hint="cs"/>
          <w:rtl/>
        </w:rPr>
        <w:t>ش</w:t>
      </w:r>
    </w:p>
    <w:sectPr w:rsidR="004960AC" w:rsidRPr="004C7123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85A88" w14:textId="77777777" w:rsidR="00121D4D" w:rsidRDefault="00121D4D" w:rsidP="00982C20">
      <w:pPr>
        <w:spacing w:after="0" w:line="240" w:lineRule="auto"/>
      </w:pPr>
      <w:r>
        <w:separator/>
      </w:r>
    </w:p>
  </w:endnote>
  <w:endnote w:type="continuationSeparator" w:id="0">
    <w:p w14:paraId="3E52501F" w14:textId="77777777" w:rsidR="00121D4D" w:rsidRDefault="00121D4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2159CC6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F9572" w14:textId="77777777" w:rsidR="00121D4D" w:rsidRDefault="00121D4D" w:rsidP="00982C20">
      <w:pPr>
        <w:spacing w:after="0" w:line="240" w:lineRule="auto"/>
      </w:pPr>
      <w:r>
        <w:separator/>
      </w:r>
    </w:p>
  </w:footnote>
  <w:footnote w:type="continuationSeparator" w:id="0">
    <w:p w14:paraId="001AC5E3" w14:textId="77777777" w:rsidR="00121D4D" w:rsidRDefault="00121D4D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BDE6D9A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5F1F8356" w:rsidR="004366DF" w:rsidRPr="001A0DE6" w:rsidRDefault="00EB361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5434795" wp14:editId="0DA46134">
              <wp:simplePos x="0" y="0"/>
              <wp:positionH relativeFrom="column">
                <wp:posOffset>304800</wp:posOffset>
              </wp:positionH>
              <wp:positionV relativeFrom="paragraph">
                <wp:posOffset>207274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823EF" w14:textId="77777777" w:rsidR="00EB3611" w:rsidRPr="0078203C" w:rsidRDefault="00EB3611" w:rsidP="00EB3611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4572E1D" w14:textId="77777777" w:rsidR="00EB3611" w:rsidRPr="0078203C" w:rsidRDefault="00EB3611" w:rsidP="00EB3611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F90E168" w14:textId="77777777" w:rsidR="00EB3611" w:rsidRPr="0078203C" w:rsidRDefault="00EB3611" w:rsidP="00EB3611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34242893" w14:textId="77777777" w:rsidR="00EB3611" w:rsidRPr="00CB176B" w:rsidRDefault="00EB3611" w:rsidP="00EB3611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A35686A" w14:textId="77777777" w:rsidR="00EB3611" w:rsidRPr="00754B54" w:rsidRDefault="00EB3611" w:rsidP="00EB3611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1DF3A29F" w14:textId="77777777" w:rsidR="00EB3611" w:rsidRPr="00CB176B" w:rsidRDefault="00EB3611" w:rsidP="00EB3611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pt;margin-top:16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sbSvS+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050823EF" w14:textId="77777777" w:rsidR="00EB3611" w:rsidRPr="0078203C" w:rsidRDefault="00EB3611" w:rsidP="00EB3611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4572E1D" w14:textId="77777777" w:rsidR="00EB3611" w:rsidRPr="0078203C" w:rsidRDefault="00EB3611" w:rsidP="00EB3611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3F90E168" w14:textId="77777777" w:rsidR="00EB3611" w:rsidRPr="0078203C" w:rsidRDefault="00EB3611" w:rsidP="00EB3611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34242893" w14:textId="77777777" w:rsidR="00EB3611" w:rsidRPr="00CB176B" w:rsidRDefault="00EB3611" w:rsidP="00EB3611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6A35686A" w14:textId="77777777" w:rsidR="00EB3611" w:rsidRPr="00754B54" w:rsidRDefault="00EB3611" w:rsidP="00EB3611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1DF3A29F" w14:textId="77777777" w:rsidR="00EB3611" w:rsidRPr="00CB176B" w:rsidRDefault="00EB3611" w:rsidP="00EB3611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6404" w:rsidRPr="007F640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F6404" w:rsidRPr="007F640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2182A"/>
    <w:rsid w:val="00035284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A7F93"/>
    <w:rsid w:val="000C3112"/>
    <w:rsid w:val="000C4AC4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6AC6"/>
    <w:rsid w:val="0011725F"/>
    <w:rsid w:val="00121D4D"/>
    <w:rsid w:val="0012336A"/>
    <w:rsid w:val="0013161A"/>
    <w:rsid w:val="00132558"/>
    <w:rsid w:val="0013260E"/>
    <w:rsid w:val="00135685"/>
    <w:rsid w:val="00136365"/>
    <w:rsid w:val="001436D3"/>
    <w:rsid w:val="001544C7"/>
    <w:rsid w:val="00187406"/>
    <w:rsid w:val="00193370"/>
    <w:rsid w:val="00196694"/>
    <w:rsid w:val="001A0DE6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75812"/>
    <w:rsid w:val="00382159"/>
    <w:rsid w:val="00393958"/>
    <w:rsid w:val="003B077F"/>
    <w:rsid w:val="003B1FAF"/>
    <w:rsid w:val="003B4800"/>
    <w:rsid w:val="003C0164"/>
    <w:rsid w:val="003C20DF"/>
    <w:rsid w:val="003D46A5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5263B"/>
    <w:rsid w:val="00457EF6"/>
    <w:rsid w:val="00462034"/>
    <w:rsid w:val="00470C73"/>
    <w:rsid w:val="0047161A"/>
    <w:rsid w:val="00474969"/>
    <w:rsid w:val="00474CEA"/>
    <w:rsid w:val="0047600B"/>
    <w:rsid w:val="00477B04"/>
    <w:rsid w:val="004862E8"/>
    <w:rsid w:val="004872D2"/>
    <w:rsid w:val="004930F2"/>
    <w:rsid w:val="00495E08"/>
    <w:rsid w:val="004960AC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61BD"/>
    <w:rsid w:val="00510475"/>
    <w:rsid w:val="00516AF9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5E9E"/>
    <w:rsid w:val="005F708B"/>
    <w:rsid w:val="00611834"/>
    <w:rsid w:val="006209EB"/>
    <w:rsid w:val="006233E3"/>
    <w:rsid w:val="00625F36"/>
    <w:rsid w:val="00631E7F"/>
    <w:rsid w:val="00643491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0656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D1BEC"/>
    <w:rsid w:val="007D20AF"/>
    <w:rsid w:val="007D50F6"/>
    <w:rsid w:val="007F11D3"/>
    <w:rsid w:val="007F254C"/>
    <w:rsid w:val="007F6404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51B4B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11958"/>
    <w:rsid w:val="00927672"/>
    <w:rsid w:val="00937580"/>
    <w:rsid w:val="009416C4"/>
    <w:rsid w:val="00944B95"/>
    <w:rsid w:val="00944EC1"/>
    <w:rsid w:val="00955627"/>
    <w:rsid w:val="009575A7"/>
    <w:rsid w:val="00961EDC"/>
    <w:rsid w:val="00962172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5F9C"/>
    <w:rsid w:val="00A6684F"/>
    <w:rsid w:val="00A721AA"/>
    <w:rsid w:val="00A74C46"/>
    <w:rsid w:val="00A80A4D"/>
    <w:rsid w:val="00A901C0"/>
    <w:rsid w:val="00AA35CE"/>
    <w:rsid w:val="00AA4B27"/>
    <w:rsid w:val="00AB4009"/>
    <w:rsid w:val="00AB5353"/>
    <w:rsid w:val="00AB6262"/>
    <w:rsid w:val="00AD0D04"/>
    <w:rsid w:val="00AE3E02"/>
    <w:rsid w:val="00AE494C"/>
    <w:rsid w:val="00AE727F"/>
    <w:rsid w:val="00AE7FD0"/>
    <w:rsid w:val="00AF2561"/>
    <w:rsid w:val="00AF63FE"/>
    <w:rsid w:val="00B00085"/>
    <w:rsid w:val="00B11796"/>
    <w:rsid w:val="00B126F4"/>
    <w:rsid w:val="00B210C4"/>
    <w:rsid w:val="00B24F9F"/>
    <w:rsid w:val="00B25151"/>
    <w:rsid w:val="00B32AE6"/>
    <w:rsid w:val="00B3684F"/>
    <w:rsid w:val="00B42EBC"/>
    <w:rsid w:val="00B4652C"/>
    <w:rsid w:val="00B5314E"/>
    <w:rsid w:val="00B53158"/>
    <w:rsid w:val="00B62000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234B"/>
    <w:rsid w:val="00BF47B0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87865"/>
    <w:rsid w:val="00C9158F"/>
    <w:rsid w:val="00C9613D"/>
    <w:rsid w:val="00CB1214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D070AC"/>
    <w:rsid w:val="00D13E3B"/>
    <w:rsid w:val="00D14F15"/>
    <w:rsid w:val="00D159FF"/>
    <w:rsid w:val="00D33BDF"/>
    <w:rsid w:val="00D347A9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41ECB"/>
    <w:rsid w:val="00E442A6"/>
    <w:rsid w:val="00E45413"/>
    <w:rsid w:val="00E66678"/>
    <w:rsid w:val="00E721C8"/>
    <w:rsid w:val="00E83537"/>
    <w:rsid w:val="00E85120"/>
    <w:rsid w:val="00E9164D"/>
    <w:rsid w:val="00E93127"/>
    <w:rsid w:val="00E9422A"/>
    <w:rsid w:val="00EA2BF3"/>
    <w:rsid w:val="00EA65AC"/>
    <w:rsid w:val="00EA79D6"/>
    <w:rsid w:val="00EB3611"/>
    <w:rsid w:val="00EB4E87"/>
    <w:rsid w:val="00EB5EAB"/>
    <w:rsid w:val="00EC71BC"/>
    <w:rsid w:val="00ED6A8A"/>
    <w:rsid w:val="00ED71F5"/>
    <w:rsid w:val="00EE3217"/>
    <w:rsid w:val="00EF25C5"/>
    <w:rsid w:val="00EF4C06"/>
    <w:rsid w:val="00EF6497"/>
    <w:rsid w:val="00F10E7F"/>
    <w:rsid w:val="00F15173"/>
    <w:rsid w:val="00F16C42"/>
    <w:rsid w:val="00F2055B"/>
    <w:rsid w:val="00F234BC"/>
    <w:rsid w:val="00F26726"/>
    <w:rsid w:val="00F26DB5"/>
    <w:rsid w:val="00F36B58"/>
    <w:rsid w:val="00F372C5"/>
    <w:rsid w:val="00F4364F"/>
    <w:rsid w:val="00F65D2B"/>
    <w:rsid w:val="00F768AE"/>
    <w:rsid w:val="00F804CD"/>
    <w:rsid w:val="00F8429D"/>
    <w:rsid w:val="00F941E6"/>
    <w:rsid w:val="00F94698"/>
    <w:rsid w:val="00F951F8"/>
    <w:rsid w:val="00FA2B68"/>
    <w:rsid w:val="00FA54E7"/>
    <w:rsid w:val="00FA7071"/>
    <w:rsid w:val="00FB2B99"/>
    <w:rsid w:val="00FB30D5"/>
    <w:rsid w:val="00FD0C5E"/>
    <w:rsid w:val="00FD11E6"/>
    <w:rsid w:val="00FD53B4"/>
    <w:rsid w:val="00FD5797"/>
    <w:rsid w:val="00FE0401"/>
    <w:rsid w:val="00FE1F19"/>
    <w:rsid w:val="00FE5B5F"/>
    <w:rsid w:val="00FF1BCA"/>
    <w:rsid w:val="00FF6B71"/>
    <w:rsid w:val="7724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DEC4-F8CF-4AA3-AEAC-B0B654AA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243</cp:revision>
  <cp:lastPrinted>2020-03-16T10:17:00Z</cp:lastPrinted>
  <dcterms:created xsi:type="dcterms:W3CDTF">2019-12-17T13:26:00Z</dcterms:created>
  <dcterms:modified xsi:type="dcterms:W3CDTF">2020-03-16T10:17:00Z</dcterms:modified>
</cp:coreProperties>
</file>