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7E0E5640" w:rsidR="008C509D" w:rsidRPr="00851885" w:rsidRDefault="00997CF2" w:rsidP="00997CF2">
      <w:pPr>
        <w:pStyle w:val="a2"/>
        <w:rPr>
          <w:rtl/>
        </w:rPr>
      </w:pPr>
      <w:r w:rsidRPr="00997CF2">
        <w:rPr>
          <w:rtl/>
        </w:rPr>
        <w:t>«</w:t>
      </w:r>
      <w:r w:rsidRPr="00997CF2">
        <w:rPr>
          <w:rFonts w:hint="cs"/>
          <w:rtl/>
        </w:rPr>
        <w:t>یارم</w:t>
      </w:r>
      <w:r w:rsidRPr="00997CF2">
        <w:rPr>
          <w:rtl/>
        </w:rPr>
        <w:t xml:space="preserve"> </w:t>
      </w:r>
      <w:r w:rsidRPr="00997CF2">
        <w:rPr>
          <w:rFonts w:hint="cs"/>
          <w:rtl/>
        </w:rPr>
        <w:t>همه</w:t>
      </w:r>
      <w:r w:rsidRPr="00997CF2">
        <w:rPr>
          <w:rtl/>
        </w:rPr>
        <w:t xml:space="preserve"> </w:t>
      </w:r>
      <w:r w:rsidRPr="00997CF2">
        <w:rPr>
          <w:rFonts w:hint="cs"/>
          <w:rtl/>
        </w:rPr>
        <w:t>جاست</w:t>
      </w:r>
      <w:r w:rsidRPr="00997CF2">
        <w:rPr>
          <w:rFonts w:hint="eastAsia"/>
          <w:rtl/>
        </w:rPr>
        <w:t>»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885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88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78CFB779" w:rsidR="00677000" w:rsidRPr="00562148" w:rsidRDefault="00997CF2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e-m-129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23BE0D49" w:rsidR="00677000" w:rsidRPr="00A42700" w:rsidRDefault="00677000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88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15F1BBC" w14:textId="16A9395B" w:rsidR="00677000" w:rsidRPr="00A42700" w:rsidRDefault="008D20D7" w:rsidP="00927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E32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 عقلی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E32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منطق/کمک آموزشی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="002E32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المنطق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8D20D7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8D20D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112D0D" w14:paraId="4DBE0BC1" w14:textId="77777777" w:rsidTr="00112D0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55C6F2" w14:textId="2084EE4F" w:rsidR="006C73B9" w:rsidRPr="004D5497" w:rsidRDefault="004D5497" w:rsidP="00112D0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امام خمینی، </w:t>
            </w:r>
            <w:r w:rsidR="008A6145" w:rsidRPr="004D54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توحید، لقاءالله،</w:t>
            </w:r>
            <w:r w:rsidRPr="004D5497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قیاس، قضیه منحرفه، تحویل قضایا، تمرین منطق</w:t>
            </w:r>
          </w:p>
        </w:tc>
      </w:tr>
      <w:tr w:rsidR="00677000" w:rsidRPr="008E6EF7" w14:paraId="10253E5F" w14:textId="77777777" w:rsidTr="00885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D5BCCA" w14:textId="77777777" w:rsidR="00677000" w:rsidRPr="00A42700" w:rsidRDefault="00677000" w:rsidP="00112D0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B84469" w14:textId="409D7869" w:rsidR="00112D0D" w:rsidRPr="00112D0D" w:rsidRDefault="009271D3" w:rsidP="002E323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محتوای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فایل،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پاسخ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8" w:history="1">
              <w:r w:rsidRPr="002E3234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تمرین</w:t>
              </w:r>
              <w:r w:rsidRPr="002E3234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="002E3234" w:rsidRPr="002E3234">
                <w:rPr>
                  <w:rStyle w:val="Hyperlink"/>
                  <w:rFonts w:ascii="IRMitra" w:hAnsi="IRMitra" w:cs="IRMitra"/>
                  <w:sz w:val="28"/>
                  <w:szCs w:val="28"/>
                </w:rPr>
                <w:t>194</w:t>
              </w:r>
            </w:hyperlink>
            <w:r w:rsidR="00112D0D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تمارین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hyperlink r:id="rId9" w:history="1"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کانال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کاربرد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علوم</w:t>
              </w:r>
              <w:r w:rsidRPr="00615C65">
                <w:rPr>
                  <w:rStyle w:val="Hyperlink"/>
                  <w:rFonts w:ascii="IRMitra" w:hAnsi="IRMitra" w:cs="IRMitra"/>
                  <w:sz w:val="28"/>
                  <w:szCs w:val="28"/>
                  <w:rtl/>
                </w:rPr>
                <w:t xml:space="preserve"> </w:t>
              </w:r>
              <w:r w:rsidRPr="00615C65">
                <w:rPr>
                  <w:rStyle w:val="Hyperlink"/>
                  <w:rFonts w:ascii="IRMitra" w:hAnsi="IRMitra" w:cs="IRMitra" w:hint="cs"/>
                  <w:sz w:val="28"/>
                  <w:szCs w:val="28"/>
                  <w:rtl/>
                </w:rPr>
                <w:t>حوزوی</w:t>
              </w:r>
            </w:hyperlink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پیام‌رسان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ایتا</w:t>
            </w:r>
            <w:r w:rsidRPr="009271D3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9271D3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="002E3234">
              <w:rPr>
                <w:rFonts w:ascii="IRMitra" w:hAnsi="IRMitra" w:cs="IRMitra"/>
                <w:color w:val="06007A"/>
                <w:sz w:val="28"/>
                <w:szCs w:val="28"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10"/>
          <w:footerReference w:type="default" r:id="rId11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7A13C2CA" w14:textId="77777777" w:rsidR="00C15164" w:rsidRDefault="00C15164" w:rsidP="001B7911">
      <w:pPr>
        <w:pStyle w:val="a1"/>
        <w:rPr>
          <w:rtl/>
        </w:rPr>
      </w:pPr>
    </w:p>
    <w:p w14:paraId="103BF8D5" w14:textId="77777777" w:rsidR="00C15164" w:rsidRDefault="00C15164" w:rsidP="001B7911">
      <w:pPr>
        <w:pStyle w:val="a1"/>
        <w:rPr>
          <w:rtl/>
        </w:rPr>
      </w:pPr>
    </w:p>
    <w:p w14:paraId="18589FB9" w14:textId="27B42A40" w:rsidR="00F0584A" w:rsidRDefault="00C15164" w:rsidP="001B7911">
      <w:pPr>
        <w:pStyle w:val="a1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تمرین:</w:t>
      </w:r>
    </w:p>
    <w:p w14:paraId="4BF7C833" w14:textId="1AFC664D" w:rsidR="00C15164" w:rsidRPr="007F7176" w:rsidRDefault="00C15164" w:rsidP="007F7176">
      <w:pPr>
        <w:pStyle w:val="a"/>
        <w:jc w:val="center"/>
        <w:rPr>
          <w:rFonts w:cs="Sultan K Light"/>
          <w:sz w:val="36"/>
          <w:szCs w:val="36"/>
          <w:rtl/>
        </w:rPr>
      </w:pPr>
      <w:r w:rsidRPr="007F7176">
        <w:rPr>
          <w:rFonts w:cs="Sultan K Light" w:hint="cs"/>
          <w:sz w:val="36"/>
          <w:szCs w:val="36"/>
          <w:rtl/>
        </w:rPr>
        <w:t>همه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4234BD">
        <w:rPr>
          <w:rFonts w:cs="Sultan K Light" w:hint="cs"/>
          <w:color w:val="00B050"/>
          <w:sz w:val="36"/>
          <w:szCs w:val="36"/>
          <w:rtl/>
        </w:rPr>
        <w:t>جا</w:t>
      </w:r>
      <w:r w:rsidRPr="004234BD">
        <w:rPr>
          <w:rFonts w:cs="Sultan K Light"/>
          <w:color w:val="00B050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منزل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عشق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است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4234BD">
        <w:rPr>
          <w:rFonts w:cs="Sultan K Light" w:hint="cs"/>
          <w:color w:val="7030A0"/>
          <w:sz w:val="36"/>
          <w:szCs w:val="36"/>
          <w:rtl/>
        </w:rPr>
        <w:t>که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یارم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همه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4234BD">
        <w:rPr>
          <w:rFonts w:cs="Sultan K Light" w:hint="cs"/>
          <w:color w:val="FF0000"/>
          <w:sz w:val="36"/>
          <w:szCs w:val="36"/>
          <w:rtl/>
        </w:rPr>
        <w:t>جا</w:t>
      </w:r>
      <w:r w:rsidRPr="007F7176">
        <w:rPr>
          <w:rFonts w:cs="Sultan K Light" w:hint="cs"/>
          <w:sz w:val="36"/>
          <w:szCs w:val="36"/>
          <w:rtl/>
        </w:rPr>
        <w:t>ست</w:t>
      </w:r>
    </w:p>
    <w:p w14:paraId="7BC81C19" w14:textId="3B1883E1" w:rsidR="00C15164" w:rsidRPr="007F7176" w:rsidRDefault="00C15164" w:rsidP="007F7176">
      <w:pPr>
        <w:pStyle w:val="a"/>
        <w:jc w:val="center"/>
        <w:rPr>
          <w:rFonts w:cs="Sultan K Light"/>
          <w:sz w:val="36"/>
          <w:szCs w:val="36"/>
          <w:rtl/>
        </w:rPr>
      </w:pPr>
      <w:r w:rsidRPr="007F7176">
        <w:rPr>
          <w:rFonts w:cs="Sultan K Light" w:hint="cs"/>
          <w:sz w:val="36"/>
          <w:szCs w:val="36"/>
          <w:rtl/>
        </w:rPr>
        <w:t>کور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دل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آنکه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نیابد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به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جه</w:t>
      </w:r>
      <w:r w:rsidR="007F7176">
        <w:rPr>
          <w:rFonts w:cs="Sultan K Light" w:hint="cs"/>
          <w:sz w:val="36"/>
          <w:szCs w:val="36"/>
          <w:rtl/>
        </w:rPr>
        <w:t>ـــــ</w:t>
      </w:r>
      <w:r w:rsidRPr="007F7176">
        <w:rPr>
          <w:rFonts w:cs="Sultan K Light" w:hint="cs"/>
          <w:sz w:val="36"/>
          <w:szCs w:val="36"/>
          <w:rtl/>
        </w:rPr>
        <w:t>ان،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جای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تو</w:t>
      </w:r>
      <w:r w:rsidRPr="007F7176">
        <w:rPr>
          <w:rFonts w:cs="Sultan K Light"/>
          <w:sz w:val="36"/>
          <w:szCs w:val="36"/>
          <w:rtl/>
        </w:rPr>
        <w:t xml:space="preserve"> </w:t>
      </w:r>
      <w:r w:rsidRPr="007F7176">
        <w:rPr>
          <w:rFonts w:cs="Sultan K Light" w:hint="cs"/>
          <w:sz w:val="36"/>
          <w:szCs w:val="36"/>
          <w:rtl/>
        </w:rPr>
        <w:t>را</w:t>
      </w:r>
    </w:p>
    <w:p w14:paraId="45C5AB39" w14:textId="68FEDBAE" w:rsidR="00C15164" w:rsidRDefault="00C15164" w:rsidP="00C15164">
      <w:pPr>
        <w:pStyle w:val="a1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بیت</w:t>
      </w:r>
      <w:r>
        <w:rPr>
          <w:rtl/>
        </w:rPr>
        <w:t xml:space="preserve"> </w:t>
      </w:r>
      <w:r>
        <w:rPr>
          <w:rFonts w:hint="cs"/>
          <w:rtl/>
        </w:rPr>
        <w:t>امام</w:t>
      </w:r>
      <w:r>
        <w:rPr>
          <w:rtl/>
        </w:rPr>
        <w:t xml:space="preserve"> </w:t>
      </w:r>
      <w:r>
        <w:rPr>
          <w:rFonts w:hint="cs"/>
          <w:rtl/>
        </w:rPr>
        <w:t>راحل،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مصرع</w:t>
      </w:r>
      <w:r>
        <w:rPr>
          <w:rtl/>
        </w:rPr>
        <w:t xml:space="preserve"> </w:t>
      </w:r>
      <w:r>
        <w:rPr>
          <w:rFonts w:hint="cs"/>
          <w:rtl/>
        </w:rPr>
        <w:t>نخست</w:t>
      </w:r>
      <w:r>
        <w:rPr>
          <w:rtl/>
        </w:rPr>
        <w:t xml:space="preserve"> </w:t>
      </w:r>
      <w:r>
        <w:rPr>
          <w:rFonts w:hint="cs"/>
          <w:rtl/>
        </w:rPr>
        <w:t>بسازید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انضمام</w:t>
      </w:r>
      <w:r>
        <w:rPr>
          <w:rtl/>
        </w:rPr>
        <w:t xml:space="preserve"> </w:t>
      </w:r>
      <w:r>
        <w:rPr>
          <w:rFonts w:hint="cs"/>
          <w:rtl/>
        </w:rPr>
        <w:t>مصرع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>.</w:t>
      </w:r>
    </w:p>
    <w:p w14:paraId="143E86EB" w14:textId="70398BE9" w:rsidR="007F7176" w:rsidRPr="007F7176" w:rsidRDefault="007F7176" w:rsidP="00C15164">
      <w:pPr>
        <w:pStyle w:val="a1"/>
        <w:rPr>
          <w:b/>
          <w:bCs/>
          <w:rtl/>
        </w:rPr>
      </w:pPr>
      <w:r w:rsidRPr="007F7176">
        <w:rPr>
          <w:rFonts w:hint="cs"/>
          <w:b/>
          <w:bCs/>
          <w:rtl/>
        </w:rPr>
        <w:t>پاسخ:</w:t>
      </w:r>
    </w:p>
    <w:p w14:paraId="287529A2" w14:textId="77777777" w:rsidR="007F7176" w:rsidRDefault="007F7176" w:rsidP="008A6145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مصرع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:</w:t>
      </w:r>
    </w:p>
    <w:p w14:paraId="7B692AF4" w14:textId="10FFAE5F" w:rsidR="007F7176" w:rsidRDefault="007F7176" w:rsidP="00402E21">
      <w:pPr>
        <w:pStyle w:val="a1"/>
        <w:rPr>
          <w:rtl/>
        </w:rPr>
      </w:pPr>
      <w:r>
        <w:rPr>
          <w:rFonts w:hint="cs"/>
          <w:rtl/>
        </w:rPr>
        <w:t>نکته</w:t>
      </w:r>
      <w:r w:rsidR="004234BD">
        <w:rPr>
          <w:rFonts w:hint="cs"/>
          <w:rtl/>
        </w:rPr>
        <w:t>‌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مهمی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داشت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885059">
        <w:rPr>
          <w:rFonts w:hint="cs"/>
          <w:rtl/>
        </w:rPr>
        <w:t>«</w:t>
      </w:r>
      <w:r w:rsidR="00885059" w:rsidRPr="00885059">
        <w:rPr>
          <w:rFonts w:hint="cs"/>
          <w:rtl/>
        </w:rPr>
        <w:t>همه</w:t>
      </w:r>
      <w:r w:rsidR="00885059" w:rsidRPr="00885059">
        <w:rPr>
          <w:rtl/>
        </w:rPr>
        <w:t xml:space="preserve"> </w:t>
      </w:r>
      <w:r w:rsidR="00885059" w:rsidRPr="00885059">
        <w:rPr>
          <w:rFonts w:hint="cs"/>
          <w:color w:val="00B050"/>
          <w:rtl/>
        </w:rPr>
        <w:t>جا</w:t>
      </w:r>
      <w:r w:rsidR="00885059" w:rsidRPr="00885059">
        <w:rPr>
          <w:color w:val="00B050"/>
          <w:rtl/>
        </w:rPr>
        <w:t xml:space="preserve"> </w:t>
      </w:r>
      <w:r w:rsidR="00885059" w:rsidRPr="00885059">
        <w:rPr>
          <w:rFonts w:hint="cs"/>
          <w:rtl/>
        </w:rPr>
        <w:t>منزل</w:t>
      </w:r>
      <w:r w:rsidR="00885059" w:rsidRPr="00885059">
        <w:rPr>
          <w:rtl/>
        </w:rPr>
        <w:t xml:space="preserve"> </w:t>
      </w:r>
      <w:r w:rsidR="00885059" w:rsidRPr="00885059">
        <w:rPr>
          <w:rFonts w:hint="cs"/>
          <w:rtl/>
        </w:rPr>
        <w:t>عشق</w:t>
      </w:r>
      <w:r w:rsidR="00885059" w:rsidRPr="00885059">
        <w:rPr>
          <w:rtl/>
        </w:rPr>
        <w:t xml:space="preserve"> </w:t>
      </w:r>
      <w:r w:rsidR="00885059" w:rsidRPr="00885059">
        <w:rPr>
          <w:rFonts w:hint="cs"/>
          <w:rtl/>
        </w:rPr>
        <w:t>است</w:t>
      </w:r>
      <w:r w:rsidR="00885059" w:rsidRPr="00885059">
        <w:rPr>
          <w:rtl/>
        </w:rPr>
        <w:t xml:space="preserve"> </w:t>
      </w:r>
      <w:r w:rsidR="00885059" w:rsidRPr="00885059">
        <w:rPr>
          <w:rFonts w:hint="cs"/>
          <w:rtl/>
        </w:rPr>
        <w:t>که</w:t>
      </w:r>
      <w:r w:rsidR="00885059" w:rsidRPr="00885059">
        <w:rPr>
          <w:rtl/>
        </w:rPr>
        <w:t xml:space="preserve"> </w:t>
      </w:r>
      <w:r w:rsidR="00885059" w:rsidRPr="00885059">
        <w:rPr>
          <w:rFonts w:hint="cs"/>
          <w:rtl/>
        </w:rPr>
        <w:t>یارم</w:t>
      </w:r>
      <w:r w:rsidR="00885059" w:rsidRPr="00885059">
        <w:rPr>
          <w:rtl/>
        </w:rPr>
        <w:t xml:space="preserve"> </w:t>
      </w:r>
      <w:r w:rsidR="00885059" w:rsidRPr="00885059">
        <w:rPr>
          <w:rFonts w:hint="cs"/>
          <w:rtl/>
        </w:rPr>
        <w:t>همه</w:t>
      </w:r>
      <w:r w:rsidR="00885059" w:rsidRPr="00885059">
        <w:rPr>
          <w:rtl/>
        </w:rPr>
        <w:t xml:space="preserve"> </w:t>
      </w:r>
      <w:r w:rsidR="00885059" w:rsidRPr="00885059">
        <w:rPr>
          <w:rFonts w:hint="cs"/>
          <w:color w:val="FF0000"/>
          <w:rtl/>
        </w:rPr>
        <w:t>جا</w:t>
      </w:r>
      <w:r w:rsidR="00885059" w:rsidRPr="00885059">
        <w:rPr>
          <w:rFonts w:hint="cs"/>
          <w:rtl/>
        </w:rPr>
        <w:t>ست</w:t>
      </w:r>
      <w:r w:rsidR="00885059">
        <w:rPr>
          <w:rFonts w:hint="cs"/>
          <w:rtl/>
        </w:rPr>
        <w:t xml:space="preserve">» </w:t>
      </w:r>
      <w:r w:rsidRPr="00885059">
        <w:rPr>
          <w:rFonts w:hint="cs"/>
          <w:color w:val="00B050"/>
          <w:rtl/>
        </w:rPr>
        <w:t>جا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اصطلاح</w:t>
      </w:r>
      <w:r>
        <w:rPr>
          <w:rtl/>
        </w:rPr>
        <w:t xml:space="preserve"> </w:t>
      </w:r>
      <w:r>
        <w:rPr>
          <w:rFonts w:hint="cs"/>
          <w:rtl/>
        </w:rPr>
        <w:t>مناطقه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اما</w:t>
      </w:r>
      <w:r>
        <w:rPr>
          <w:rtl/>
        </w:rPr>
        <w:t xml:space="preserve"> </w:t>
      </w:r>
      <w:r w:rsidRPr="00885059">
        <w:rPr>
          <w:rFonts w:hint="cs"/>
          <w:color w:val="FF0000"/>
          <w:rtl/>
        </w:rPr>
        <w:t>جا</w:t>
      </w:r>
      <w:r w:rsidRPr="00885059">
        <w:rPr>
          <w:color w:val="FF0000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قید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 w:rsidR="00402E21">
        <w:rPr>
          <w:rFonts w:hint="cs"/>
          <w:rtl/>
        </w:rPr>
        <w:t>حرف اضافه‌ی «</w:t>
      </w:r>
      <w:r w:rsidRPr="00402E21">
        <w:rPr>
          <w:rFonts w:hint="cs"/>
          <w:color w:val="E36C0A" w:themeColor="accent6" w:themeShade="BF"/>
          <w:rtl/>
        </w:rPr>
        <w:t>در</w:t>
      </w:r>
      <w:r w:rsidR="00402E21">
        <w:rPr>
          <w:rFonts w:hint="cs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 w:rsidR="00402E21">
        <w:rPr>
          <w:rFonts w:hint="cs"/>
          <w:rtl/>
        </w:rPr>
        <w:t>«</w:t>
      </w:r>
      <w:r w:rsidRPr="00402E21">
        <w:rPr>
          <w:rFonts w:hint="cs"/>
          <w:color w:val="FF0000"/>
          <w:rtl/>
        </w:rPr>
        <w:t>جا</w:t>
      </w:r>
      <w:r w:rsidR="00402E21">
        <w:rPr>
          <w:rFonts w:hint="cs"/>
          <w:rtl/>
        </w:rPr>
        <w:t xml:space="preserve">»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اینگونه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یارم،</w:t>
      </w:r>
      <w:r>
        <w:rPr>
          <w:rtl/>
        </w:rPr>
        <w:t xml:space="preserve"> </w:t>
      </w:r>
      <w:r w:rsidRPr="00402E21">
        <w:rPr>
          <w:rFonts w:hint="cs"/>
          <w:color w:val="E36C0A" w:themeColor="accent6" w:themeShade="BF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 w:rsidRPr="00402E21">
        <w:rPr>
          <w:rFonts w:hint="cs"/>
          <w:color w:val="FF0000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 w:rsidR="00402E21">
        <w:rPr>
          <w:rFonts w:hint="cs"/>
          <w:rtl/>
        </w:rPr>
        <w:t xml:space="preserve">. </w:t>
      </w:r>
      <w:r w:rsidR="004234BD">
        <w:rPr>
          <w:rFonts w:hint="cs"/>
          <w:rtl/>
        </w:rPr>
        <w:t xml:space="preserve">نیز </w:t>
      </w:r>
      <w:r>
        <w:rPr>
          <w:rFonts w:hint="cs"/>
          <w:rtl/>
        </w:rPr>
        <w:t>دقت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فرق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 w:rsidR="00402E21">
        <w:rPr>
          <w:rFonts w:hint="cs"/>
          <w:rtl/>
        </w:rPr>
        <w:t xml:space="preserve"> </w:t>
      </w:r>
      <w:r>
        <w:rPr>
          <w:rFonts w:hint="cs"/>
          <w:rtl/>
        </w:rPr>
        <w:t>اینکه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 w:rsidR="00402E21">
        <w:rPr>
          <w:rFonts w:hint="cs"/>
          <w:rtl/>
        </w:rPr>
        <w:t>«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02E21">
        <w:rPr>
          <w:rFonts w:hint="cs"/>
          <w:rtl/>
        </w:rPr>
        <w:t>»</w:t>
      </w:r>
      <w:r>
        <w:rPr>
          <w:rtl/>
        </w:rPr>
        <w:t xml:space="preserve">.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دونکته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شد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اینکه</w:t>
      </w:r>
      <w:r w:rsidR="00402E21">
        <w:rPr>
          <w:rFonts w:hint="cs"/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یار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>.</w:t>
      </w:r>
    </w:p>
    <w:p w14:paraId="0CA1BEC4" w14:textId="77777777" w:rsidR="007F7176" w:rsidRDefault="007F7176" w:rsidP="007F7176">
      <w:pPr>
        <w:pStyle w:val="a1"/>
        <w:rPr>
          <w:rtl/>
        </w:rPr>
      </w:pPr>
      <w:r>
        <w:rPr>
          <w:rFonts w:hint="cs"/>
          <w:rtl/>
        </w:rPr>
        <w:t>مراحل</w:t>
      </w:r>
      <w:r>
        <w:rPr>
          <w:rtl/>
        </w:rPr>
        <w:t xml:space="preserve"> </w:t>
      </w:r>
      <w:r>
        <w:rPr>
          <w:rFonts w:hint="cs"/>
          <w:rtl/>
        </w:rPr>
        <w:t>حل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>:</w:t>
      </w:r>
    </w:p>
    <w:p w14:paraId="34201CE0" w14:textId="77777777" w:rsidR="007F7176" w:rsidRDefault="007F7176" w:rsidP="007F7176">
      <w:pPr>
        <w:pStyle w:val="a1"/>
        <w:rPr>
          <w:rtl/>
        </w:rPr>
      </w:pPr>
      <w:r>
        <w:rPr>
          <w:rFonts w:hint="cs"/>
          <w:rtl/>
        </w:rPr>
        <w:t>لفظ</w:t>
      </w:r>
      <w:r>
        <w:rPr>
          <w:rtl/>
        </w:rPr>
        <w:t xml:space="preserve"> «</w:t>
      </w:r>
      <w:r w:rsidRPr="004234BD">
        <w:rPr>
          <w:rFonts w:hint="cs"/>
          <w:color w:val="7030A0"/>
          <w:rtl/>
        </w:rPr>
        <w:t>که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شعر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رساند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ماقبل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مطلوبه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بعض</w:t>
      </w:r>
      <w:r>
        <w:rPr>
          <w:rtl/>
        </w:rPr>
        <w:t xml:space="preserve"> </w:t>
      </w:r>
      <w:r>
        <w:rPr>
          <w:rFonts w:hint="cs"/>
          <w:rtl/>
        </w:rPr>
        <w:t>القیاس</w:t>
      </w:r>
      <w:r>
        <w:rPr>
          <w:rtl/>
        </w:rPr>
        <w:t xml:space="preserve">. </w:t>
      </w:r>
    </w:p>
    <w:p w14:paraId="4F0095A4" w14:textId="77B07BCF" w:rsidR="007F7176" w:rsidRDefault="007F7176" w:rsidP="007F7176">
      <w:pPr>
        <w:pStyle w:val="a1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دانستیم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: </w:t>
      </w:r>
      <w:r>
        <w:rPr>
          <w:rFonts w:hint="cs"/>
          <w:rtl/>
        </w:rPr>
        <w:t>یارم</w:t>
      </w:r>
      <w:r>
        <w:rPr>
          <w:rtl/>
        </w:rPr>
        <w:t xml:space="preserve"> </w:t>
      </w:r>
      <w:r>
        <w:rPr>
          <w:rFonts w:hint="cs"/>
          <w:rtl/>
        </w:rPr>
        <w:t>درهمه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4234BD">
        <w:rPr>
          <w:rFonts w:hint="cs"/>
          <w:rtl/>
        </w:rPr>
        <w:t xml:space="preserve"> یا به عربی</w:t>
      </w:r>
      <w:r>
        <w:rPr>
          <w:rtl/>
        </w:rPr>
        <w:t xml:space="preserve"> </w:t>
      </w:r>
      <w:r w:rsidR="004234BD">
        <w:rPr>
          <w:rFonts w:hint="cs"/>
          <w:rtl/>
        </w:rPr>
        <w:t>«</w:t>
      </w:r>
      <w:r>
        <w:rPr>
          <w:rFonts w:hint="cs"/>
          <w:rtl/>
        </w:rPr>
        <w:t>حبیبی</w:t>
      </w:r>
      <w:r>
        <w:rPr>
          <w:rtl/>
        </w:rPr>
        <w:t xml:space="preserve"> </w:t>
      </w:r>
      <w:r>
        <w:rPr>
          <w:rFonts w:hint="cs"/>
          <w:rtl/>
        </w:rPr>
        <w:t>فی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 w:rsidR="004234BD">
        <w:rPr>
          <w:rFonts w:hint="cs"/>
          <w:rtl/>
        </w:rPr>
        <w:t>».</w:t>
      </w:r>
    </w:p>
    <w:p w14:paraId="64798D5E" w14:textId="3399C7C6" w:rsidR="007F7176" w:rsidRDefault="007F7176" w:rsidP="007F7176">
      <w:pPr>
        <w:pStyle w:val="a1"/>
        <w:rPr>
          <w:rtl/>
        </w:rPr>
      </w:pPr>
      <w:r>
        <w:rPr>
          <w:rFonts w:hint="cs"/>
          <w:rtl/>
        </w:rPr>
        <w:t>سور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آوریم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قضیه</w:t>
      </w:r>
      <w:r>
        <w:rPr>
          <w:rtl/>
        </w:rPr>
        <w:t xml:space="preserve"> </w:t>
      </w:r>
      <w:r>
        <w:rPr>
          <w:rFonts w:hint="cs"/>
          <w:rtl/>
        </w:rPr>
        <w:t>منحرفه،</w:t>
      </w:r>
      <w:r>
        <w:rPr>
          <w:rtl/>
        </w:rPr>
        <w:t xml:space="preserve"> </w:t>
      </w:r>
      <w:r>
        <w:rPr>
          <w:rFonts w:hint="cs"/>
          <w:rtl/>
        </w:rPr>
        <w:t>مستقیمه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255454">
        <w:rPr>
          <w:rFonts w:hint="cs"/>
          <w:rtl/>
        </w:rPr>
        <w:t xml:space="preserve"> یعنی</w:t>
      </w:r>
      <w:r>
        <w:rPr>
          <w:rtl/>
        </w:rPr>
        <w:t xml:space="preserve"> </w:t>
      </w:r>
      <w:r w:rsidR="00255454">
        <w:rPr>
          <w:rFonts w:hint="cs"/>
          <w:rtl/>
        </w:rPr>
        <w:t>«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حبیبی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 w:rsidR="00255454">
        <w:rPr>
          <w:rFonts w:hint="cs"/>
          <w:rtl/>
        </w:rPr>
        <w:t>».</w:t>
      </w:r>
    </w:p>
    <w:p w14:paraId="2631325B" w14:textId="0DB6C5A2" w:rsidR="007F7176" w:rsidRDefault="007F7176" w:rsidP="007F7176">
      <w:pPr>
        <w:pStyle w:val="a1"/>
        <w:rPr>
          <w:rtl/>
        </w:rPr>
      </w:pP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کبرای</w:t>
      </w:r>
      <w:r>
        <w:rPr>
          <w:rtl/>
        </w:rPr>
        <w:t xml:space="preserve"> </w:t>
      </w:r>
      <w:r>
        <w:rPr>
          <w:rFonts w:hint="cs"/>
          <w:rtl/>
        </w:rPr>
        <w:t>محذوفه،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کرد</w:t>
      </w:r>
      <w:r>
        <w:rPr>
          <w:rtl/>
        </w:rPr>
        <w:t xml:space="preserve"> </w:t>
      </w:r>
      <w:r>
        <w:rPr>
          <w:rFonts w:hint="cs"/>
          <w:rtl/>
        </w:rPr>
        <w:t>زیرا</w:t>
      </w:r>
      <w:r>
        <w:rPr>
          <w:rtl/>
        </w:rPr>
        <w:t xml:space="preserve"> </w:t>
      </w:r>
      <w:r>
        <w:rPr>
          <w:rFonts w:hint="cs"/>
          <w:rtl/>
        </w:rPr>
        <w:t>مبتدا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پس</w:t>
      </w:r>
      <w:r>
        <w:rPr>
          <w:rtl/>
        </w:rPr>
        <w:t xml:space="preserve"> </w:t>
      </w:r>
      <w:r>
        <w:rPr>
          <w:rFonts w:hint="cs"/>
          <w:rtl/>
        </w:rPr>
        <w:t>جمله</w:t>
      </w:r>
      <w:r>
        <w:rPr>
          <w:rtl/>
        </w:rPr>
        <w:t xml:space="preserve"> </w:t>
      </w:r>
      <w:r>
        <w:rPr>
          <w:rFonts w:hint="cs"/>
          <w:rtl/>
        </w:rPr>
        <w:t>خبر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نعت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مفرد</w:t>
      </w:r>
      <w:r>
        <w:rPr>
          <w:rtl/>
        </w:rPr>
        <w:t xml:space="preserve"> </w:t>
      </w:r>
      <w:r>
        <w:rPr>
          <w:rFonts w:hint="cs"/>
          <w:rtl/>
        </w:rPr>
        <w:t>مناسب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اعتبار</w:t>
      </w:r>
      <w:r>
        <w:rPr>
          <w:rtl/>
        </w:rPr>
        <w:t xml:space="preserve"> </w:t>
      </w:r>
      <w:r>
        <w:rPr>
          <w:rFonts w:hint="cs"/>
          <w:rtl/>
        </w:rPr>
        <w:t>مبتدای</w:t>
      </w:r>
      <w:r>
        <w:rPr>
          <w:rtl/>
        </w:rPr>
        <w:t xml:space="preserve"> </w:t>
      </w:r>
      <w:r>
        <w:rPr>
          <w:rFonts w:hint="cs"/>
          <w:rtl/>
        </w:rPr>
        <w:t>صغری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اصغر،</w:t>
      </w:r>
      <w:r>
        <w:rPr>
          <w:rtl/>
        </w:rPr>
        <w:t xml:space="preserve"> </w:t>
      </w:r>
      <w:r>
        <w:rPr>
          <w:rFonts w:hint="cs"/>
          <w:rtl/>
        </w:rPr>
        <w:t>منعوتمان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 w:rsidR="00255454">
        <w:rPr>
          <w:rFonts w:hint="cs"/>
          <w:rtl/>
        </w:rPr>
        <w:t>«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 w:rsidR="002554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 w:rsidR="00255454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حبیبی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 w:rsidR="00255454">
        <w:rPr>
          <w:rFonts w:hint="cs"/>
          <w:rtl/>
        </w:rPr>
        <w:t>».</w:t>
      </w:r>
    </w:p>
    <w:p w14:paraId="7BD538D9" w14:textId="5CAEBFF4" w:rsidR="007F7176" w:rsidRDefault="007F7176" w:rsidP="00255454">
      <w:pPr>
        <w:pStyle w:val="a1"/>
        <w:rPr>
          <w:rtl/>
        </w:rPr>
      </w:pPr>
      <w:r>
        <w:rPr>
          <w:rFonts w:hint="eastAsia"/>
          <w:rtl/>
        </w:rPr>
        <w:t>«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حبیبی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Fonts w:hint="eastAsia"/>
          <w:rtl/>
        </w:rPr>
        <w:t>»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موضوع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مطلوب،</w:t>
      </w:r>
      <w:r>
        <w:rPr>
          <w:rtl/>
        </w:rPr>
        <w:t xml:space="preserve"> </w:t>
      </w:r>
      <w:r>
        <w:rPr>
          <w:rFonts w:hint="cs"/>
          <w:rtl/>
        </w:rPr>
        <w:t>محمول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حد</w:t>
      </w:r>
      <w:r>
        <w:rPr>
          <w:rtl/>
        </w:rPr>
        <w:t xml:space="preserve"> </w:t>
      </w:r>
      <w:r>
        <w:rPr>
          <w:rFonts w:hint="cs"/>
          <w:rtl/>
        </w:rPr>
        <w:t>اکبر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گیریم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 w:rsidR="00255454">
        <w:rPr>
          <w:rFonts w:hint="cs"/>
          <w:rtl/>
        </w:rPr>
        <w:t xml:space="preserve"> «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حبیبی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منزل</w:t>
      </w:r>
      <w:r>
        <w:rPr>
          <w:rtl/>
        </w:rPr>
        <w:t xml:space="preserve"> </w:t>
      </w:r>
      <w:r>
        <w:rPr>
          <w:rFonts w:hint="cs"/>
          <w:rtl/>
        </w:rPr>
        <w:t>عشق</w:t>
      </w:r>
      <w:r w:rsidR="00255454">
        <w:rPr>
          <w:rFonts w:hint="cs"/>
          <w:rtl/>
        </w:rPr>
        <w:t>».</w:t>
      </w:r>
    </w:p>
    <w:p w14:paraId="3DF2D9E3" w14:textId="77777777" w:rsidR="007F7176" w:rsidRDefault="007F7176" w:rsidP="008A6145">
      <w:pPr>
        <w:pStyle w:val="a1"/>
        <w:numPr>
          <w:ilvl w:val="0"/>
          <w:numId w:val="3"/>
        </w:numPr>
        <w:rPr>
          <w:rtl/>
        </w:rPr>
      </w:pPr>
      <w:r>
        <w:rPr>
          <w:rFonts w:hint="cs"/>
          <w:rtl/>
        </w:rPr>
        <w:lastRenderedPageBreak/>
        <w:t>اما</w:t>
      </w:r>
      <w:r>
        <w:rPr>
          <w:rtl/>
        </w:rPr>
        <w:t xml:space="preserve"> </w:t>
      </w:r>
      <w:r>
        <w:rPr>
          <w:rFonts w:hint="cs"/>
          <w:rtl/>
        </w:rPr>
        <w:t>جواب</w:t>
      </w:r>
      <w:r>
        <w:rPr>
          <w:rtl/>
        </w:rPr>
        <w:t xml:space="preserve"> </w:t>
      </w:r>
      <w:r>
        <w:rPr>
          <w:rFonts w:hint="cs"/>
          <w:rtl/>
        </w:rPr>
        <w:t>قیاس</w:t>
      </w:r>
      <w:r>
        <w:rPr>
          <w:rtl/>
        </w:rPr>
        <w:t xml:space="preserve"> </w:t>
      </w:r>
      <w:r>
        <w:rPr>
          <w:rFonts w:hint="cs"/>
          <w:rtl/>
        </w:rPr>
        <w:t>مصرعین</w:t>
      </w:r>
      <w:r>
        <w:rPr>
          <w:rtl/>
        </w:rPr>
        <w:t>:</w:t>
      </w:r>
    </w:p>
    <w:p w14:paraId="289DB973" w14:textId="2CF8143B" w:rsidR="007F7176" w:rsidRDefault="007F7176" w:rsidP="007F7176">
      <w:pPr>
        <w:pStyle w:val="a1"/>
        <w:rPr>
          <w:rtl/>
        </w:rPr>
      </w:pPr>
      <w:r>
        <w:rPr>
          <w:rFonts w:hint="cs"/>
          <w:rtl/>
        </w:rPr>
        <w:t>قضیه</w:t>
      </w:r>
      <w:r>
        <w:rPr>
          <w:rtl/>
        </w:rPr>
        <w:t xml:space="preserve"> </w:t>
      </w:r>
      <w:r w:rsidR="00255454">
        <w:rPr>
          <w:rFonts w:hint="cs"/>
          <w:rtl/>
        </w:rPr>
        <w:t xml:space="preserve">کبری از قیاس </w:t>
      </w:r>
      <w:r>
        <w:rPr>
          <w:rFonts w:hint="cs"/>
          <w:rtl/>
        </w:rPr>
        <w:t>بالا</w:t>
      </w:r>
      <w:r>
        <w:rPr>
          <w:rtl/>
        </w:rPr>
        <w:t xml:space="preserve"> </w:t>
      </w:r>
      <w:r w:rsidR="00255454">
        <w:rPr>
          <w:rFonts w:hint="cs"/>
          <w:rtl/>
        </w:rPr>
        <w:t>این بود: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 w:rsidR="00255454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حبیبی</w:t>
      </w:r>
      <w:r w:rsidR="00255454">
        <w:rPr>
          <w:rFonts w:hint="cs"/>
          <w:rtl/>
        </w:rPr>
        <w:t>(</w:t>
      </w:r>
      <w:r>
        <w:rPr>
          <w:rtl/>
        </w:rPr>
        <w:t>=</w:t>
      </w:r>
      <w:r>
        <w:rPr>
          <w:rFonts w:hint="cs"/>
          <w:rtl/>
        </w:rPr>
        <w:t>انت</w:t>
      </w:r>
      <w:r w:rsidR="00255454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</w:p>
    <w:p w14:paraId="45E03E67" w14:textId="3FCF8A4D" w:rsidR="007F7176" w:rsidRDefault="007F7176" w:rsidP="007F7176">
      <w:pPr>
        <w:pStyle w:val="a1"/>
        <w:rPr>
          <w:rtl/>
        </w:rPr>
      </w:pPr>
      <w:r>
        <w:rPr>
          <w:rFonts w:hint="cs"/>
          <w:rtl/>
        </w:rPr>
        <w:t>تحویل</w:t>
      </w:r>
      <w:r>
        <w:rPr>
          <w:rtl/>
        </w:rPr>
        <w:t xml:space="preserve"> </w:t>
      </w:r>
      <w:r>
        <w:rPr>
          <w:rFonts w:hint="cs"/>
          <w:rtl/>
        </w:rPr>
        <w:t>مصرع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مکان</w:t>
      </w:r>
      <w:r>
        <w:rPr>
          <w:rtl/>
        </w:rPr>
        <w:t xml:space="preserve"> </w:t>
      </w:r>
      <w:r>
        <w:rPr>
          <w:rFonts w:hint="cs"/>
          <w:rtl/>
        </w:rPr>
        <w:t>حبیبی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>
        <w:rPr>
          <w:rFonts w:hint="cs"/>
          <w:rtl/>
        </w:rPr>
        <w:t>کل</w:t>
      </w:r>
      <w:r>
        <w:rPr>
          <w:rtl/>
        </w:rPr>
        <w:t xml:space="preserve"> 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یره</w:t>
      </w:r>
      <w:r>
        <w:rPr>
          <w:rtl/>
        </w:rPr>
        <w:t xml:space="preserve"> </w:t>
      </w:r>
      <w:r>
        <w:rPr>
          <w:rFonts w:hint="cs"/>
          <w:rtl/>
        </w:rPr>
        <w:t>فیه</w:t>
      </w:r>
      <w:r>
        <w:rPr>
          <w:rtl/>
        </w:rPr>
        <w:t xml:space="preserve"> </w:t>
      </w:r>
      <w:r w:rsidR="00255454">
        <w:rPr>
          <w:rFonts w:hint="cs"/>
          <w:rtl/>
        </w:rPr>
        <w:t xml:space="preserve">(=کل مکان أنت فیه کل من لم یرک فیه) هو </w:t>
      </w:r>
      <w:r>
        <w:rPr>
          <w:rFonts w:hint="cs"/>
          <w:rtl/>
        </w:rPr>
        <w:t>اعمی</w:t>
      </w:r>
    </w:p>
    <w:p w14:paraId="6AB94F52" w14:textId="46C6D626" w:rsidR="007F7176" w:rsidRPr="00C15164" w:rsidRDefault="007F7176" w:rsidP="007F7176">
      <w:pPr>
        <w:pStyle w:val="a1"/>
        <w:rPr>
          <w:rtl/>
        </w:rPr>
      </w:pPr>
      <w:r>
        <w:rPr>
          <w:rFonts w:hint="cs"/>
          <w:rtl/>
        </w:rPr>
        <w:t>نتیجه</w:t>
      </w:r>
      <w:r>
        <w:rPr>
          <w:rtl/>
        </w:rPr>
        <w:t xml:space="preserve">: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کس</w:t>
      </w:r>
      <w:r>
        <w:rPr>
          <w:rtl/>
        </w:rPr>
        <w:t xml:space="preserve"> </w:t>
      </w:r>
      <w:r>
        <w:rPr>
          <w:rFonts w:hint="cs"/>
          <w:rtl/>
        </w:rPr>
        <w:t>خدا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همه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نبیند،</w:t>
      </w:r>
      <w:r>
        <w:rPr>
          <w:rtl/>
        </w:rPr>
        <w:t xml:space="preserve"> </w:t>
      </w:r>
      <w:r>
        <w:rPr>
          <w:rFonts w:hint="cs"/>
          <w:rtl/>
        </w:rPr>
        <w:t>کور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2"/>
      <w:footerReference w:type="default" r:id="rId13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16D4" w14:textId="77777777" w:rsidR="006F3177" w:rsidRDefault="006F3177" w:rsidP="00982C20">
      <w:pPr>
        <w:spacing w:after="0" w:line="240" w:lineRule="auto"/>
      </w:pPr>
      <w:r>
        <w:separator/>
      </w:r>
    </w:p>
  </w:endnote>
  <w:endnote w:type="continuationSeparator" w:id="0">
    <w:p w14:paraId="5A4C3E9E" w14:textId="77777777" w:rsidR="006F3177" w:rsidRDefault="006F3177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80002063" w:usb1="80002040" w:usb2="00000008" w:usb3="00000000" w:csb0="00000041" w:csb1="00000000"/>
  </w:font>
  <w:font w:name="Sultan K Light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2CC8" w14:textId="77777777" w:rsidR="006F3177" w:rsidRDefault="006F3177" w:rsidP="00982C20">
      <w:pPr>
        <w:spacing w:after="0" w:line="240" w:lineRule="auto"/>
      </w:pPr>
      <w:r>
        <w:separator/>
      </w:r>
    </w:p>
  </w:footnote>
  <w:footnote w:type="continuationSeparator" w:id="0">
    <w:p w14:paraId="194508F5" w14:textId="77777777" w:rsidR="006F3177" w:rsidRDefault="006F3177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20D7" w:rsidRPr="008D2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D20D7" w:rsidRPr="008D2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E0227"/>
    <w:multiLevelType w:val="hybridMultilevel"/>
    <w:tmpl w:val="A48E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F0921"/>
    <w:multiLevelType w:val="hybridMultilevel"/>
    <w:tmpl w:val="10E2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2D0D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55454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2E3234"/>
    <w:rsid w:val="0030217B"/>
    <w:rsid w:val="0030457B"/>
    <w:rsid w:val="00311539"/>
    <w:rsid w:val="00316EC1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02E21"/>
    <w:rsid w:val="0041114F"/>
    <w:rsid w:val="00413917"/>
    <w:rsid w:val="00416727"/>
    <w:rsid w:val="004179B0"/>
    <w:rsid w:val="004234BD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D5497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15C65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3177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77B16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7F7176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85059"/>
    <w:rsid w:val="008A2AA2"/>
    <w:rsid w:val="008A6145"/>
    <w:rsid w:val="008A76C2"/>
    <w:rsid w:val="008C509D"/>
    <w:rsid w:val="008D20D7"/>
    <w:rsid w:val="008D795B"/>
    <w:rsid w:val="008E0207"/>
    <w:rsid w:val="008E55B5"/>
    <w:rsid w:val="008E5895"/>
    <w:rsid w:val="008E6EF7"/>
    <w:rsid w:val="008F3CE5"/>
    <w:rsid w:val="008F5A92"/>
    <w:rsid w:val="0092263C"/>
    <w:rsid w:val="009271D3"/>
    <w:rsid w:val="00927672"/>
    <w:rsid w:val="009416C4"/>
    <w:rsid w:val="00944B95"/>
    <w:rsid w:val="00944EC1"/>
    <w:rsid w:val="009517EC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97CF2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15164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24E0"/>
    <w:rsid w:val="00DF386F"/>
    <w:rsid w:val="00DF3EBC"/>
    <w:rsid w:val="00DF5ACA"/>
    <w:rsid w:val="00E019DB"/>
    <w:rsid w:val="00E032FA"/>
    <w:rsid w:val="00E05DC9"/>
    <w:rsid w:val="00E21313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A3896BD1-646E-4476-8D28-6534287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E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aa.com/karbordeelm/9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taa.com/karbordeel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887F-7752-4962-9F7C-BE895EC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tashkilat</dc:creator>
  <cp:keywords/>
  <dc:description/>
  <cp:lastModifiedBy>Abdulahad Gharari</cp:lastModifiedBy>
  <cp:revision>7</cp:revision>
  <cp:lastPrinted>2020-02-22T11:18:00Z</cp:lastPrinted>
  <dcterms:created xsi:type="dcterms:W3CDTF">2019-12-17T13:26:00Z</dcterms:created>
  <dcterms:modified xsi:type="dcterms:W3CDTF">2024-01-28T16:29:00Z</dcterms:modified>
</cp:coreProperties>
</file>