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87E22" w14:textId="77777777" w:rsidR="002B2419" w:rsidRDefault="002B2419" w:rsidP="00AC3ADA">
      <w:pPr>
        <w:pStyle w:val="a0"/>
        <w:rPr>
          <w:rtl/>
        </w:rPr>
      </w:pPr>
    </w:p>
    <w:p w14:paraId="7E3FFD04" w14:textId="77777777" w:rsidR="00071B6A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552452C9" w14:textId="77777777" w:rsidR="00625708" w:rsidRPr="0007304E" w:rsidRDefault="00625708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2170DD" w:rsidRDefault="00562148" w:rsidP="00A721AA">
      <w:pPr>
        <w:spacing w:after="120"/>
        <w:jc w:val="center"/>
        <w:rPr>
          <w:rFonts w:ascii="IRBadr" w:hAnsi="IRBadr" w:cs="IRBadr"/>
          <w:sz w:val="30"/>
          <w:szCs w:val="30"/>
          <w:rtl/>
        </w:rPr>
      </w:pPr>
      <w:bookmarkStart w:id="0" w:name="_GoBack"/>
      <w:bookmarkEnd w:id="0"/>
    </w:p>
    <w:p w14:paraId="6509F9C3" w14:textId="77777777" w:rsidR="00E9164D" w:rsidRPr="00D6120B" w:rsidRDefault="00D070AC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  <w:r w:rsidRPr="00D6120B">
        <w:rPr>
          <w:rFonts w:ascii="IRBadr" w:hAnsi="IRBadr" w:cs="IRBadr" w:hint="cs"/>
          <w:sz w:val="24"/>
          <w:szCs w:val="24"/>
          <w:rtl/>
        </w:rPr>
        <w:t>عنوان:</w:t>
      </w:r>
    </w:p>
    <w:p w14:paraId="6AA1412A" w14:textId="65BF867A" w:rsidR="008C509D" w:rsidRPr="00270088" w:rsidRDefault="00270088" w:rsidP="00270088">
      <w:pPr>
        <w:pStyle w:val="a2"/>
        <w:rPr>
          <w:rtl/>
        </w:rPr>
      </w:pPr>
      <w:r w:rsidRPr="00270088">
        <w:rPr>
          <w:rFonts w:hint="cs"/>
          <w:rtl/>
        </w:rPr>
        <w:t>کلّیّه؛ عکس موجبه کلّیّه</w:t>
      </w:r>
      <w:r w:rsidR="00AC7533">
        <w:rPr>
          <w:rFonts w:hint="cs"/>
          <w:rtl/>
        </w:rPr>
        <w:t>!!!</w:t>
      </w:r>
    </w:p>
    <w:tbl>
      <w:tblPr>
        <w:tblStyle w:val="LightShading-Accent5"/>
        <w:bidiVisual/>
        <w:tblW w:w="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600"/>
      </w:tblGrid>
      <w:tr w:rsidR="00677000" w:rsidRPr="00D6120B" w14:paraId="0F21737B" w14:textId="77777777" w:rsidTr="008B1F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6120B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rtl/>
              </w:rPr>
            </w:pPr>
            <w:r w:rsidRPr="00D6120B">
              <w:rPr>
                <w:rFonts w:ascii="IRTitr" w:hAnsi="IRTitr" w:cs="IRTitr"/>
                <w:b w:val="0"/>
                <w:bCs w:val="0"/>
                <w:color w:val="06007A"/>
                <w:rtl/>
              </w:rPr>
              <w:t>شناسنامه</w:t>
            </w:r>
            <w:r w:rsidRPr="00D6120B">
              <w:rPr>
                <w:rFonts w:ascii="IRTitr" w:hAnsi="IRTitr" w:cs="IRTitr" w:hint="cs"/>
                <w:b w:val="0"/>
                <w:bCs w:val="0"/>
                <w:color w:val="06007A"/>
                <w:rtl/>
              </w:rPr>
              <w:t xml:space="preserve"> مطلب</w:t>
            </w:r>
          </w:p>
        </w:tc>
      </w:tr>
      <w:tr w:rsidR="00677000" w:rsidRPr="00D6120B" w14:paraId="709F4286" w14:textId="77777777" w:rsidTr="008B1F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D6120B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کد مطلب</w:t>
            </w:r>
          </w:p>
        </w:tc>
        <w:tc>
          <w:tcPr>
            <w:tcW w:w="46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014A2839" w:rsidR="00677000" w:rsidRPr="00D6120B" w:rsidRDefault="00270088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rtl/>
              </w:rPr>
            </w:pPr>
            <w:r w:rsidRPr="00270088">
              <w:rPr>
                <w:rFonts w:asciiTheme="minorBidi" w:hAnsiTheme="minorBidi"/>
                <w:color w:val="06007A"/>
              </w:rPr>
              <w:t>e-m-122</w:t>
            </w:r>
          </w:p>
        </w:tc>
      </w:tr>
      <w:tr w:rsidR="00677000" w:rsidRPr="00D6120B" w14:paraId="7505B060" w14:textId="77777777" w:rsidTr="008B1FBB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DAEEF3" w:themeFill="accent5" w:themeFillTint="33"/>
            <w:vAlign w:val="center"/>
          </w:tcPr>
          <w:p w14:paraId="28C80D63" w14:textId="77777777" w:rsidR="00677000" w:rsidRPr="00D6120B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موضوع</w:t>
            </w:r>
          </w:p>
        </w:tc>
        <w:tc>
          <w:tcPr>
            <w:tcW w:w="4600" w:type="dxa"/>
            <w:shd w:val="clear" w:color="auto" w:fill="DAEEF3" w:themeFill="accent5" w:themeFillTint="33"/>
            <w:vAlign w:val="center"/>
          </w:tcPr>
          <w:p w14:paraId="1DB64870" w14:textId="27290375" w:rsidR="00677000" w:rsidRPr="00D6120B" w:rsidRDefault="00374E90" w:rsidP="00374E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r>
              <w:rPr>
                <w:rFonts w:ascii="IRMitra" w:hAnsi="IRMitra" w:cs="IRMitra" w:hint="cs"/>
                <w:color w:val="06007A"/>
                <w:rtl/>
              </w:rPr>
              <w:t>منطق/احکام</w:t>
            </w:r>
            <w:r w:rsidR="00270088">
              <w:rPr>
                <w:rFonts w:ascii="IRMitra" w:hAnsi="IRMitra" w:cs="IRMitra" w:hint="cs"/>
                <w:color w:val="06007A"/>
                <w:rtl/>
              </w:rPr>
              <w:t xml:space="preserve"> قضایا</w:t>
            </w:r>
          </w:p>
        </w:tc>
      </w:tr>
      <w:tr w:rsidR="00677000" w:rsidRPr="00D6120B" w14:paraId="58B7B118" w14:textId="77777777" w:rsidTr="008B1F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FEEA5E6" w14:textId="77777777" w:rsidR="00677000" w:rsidRPr="00D6120B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رده</w:t>
            </w:r>
          </w:p>
        </w:tc>
        <w:tc>
          <w:tcPr>
            <w:tcW w:w="46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15F1BBC" w14:textId="390C95BE" w:rsidR="00677000" w:rsidRPr="00D6120B" w:rsidRDefault="00D75490" w:rsidP="002700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r>
              <w:rPr>
                <w:rFonts w:ascii="IRMitra" w:hAnsi="IRMitra" w:cs="IRMitra"/>
                <w:color w:val="06007A"/>
                <w:rtl/>
              </w:rPr>
              <w:t>علمی/</w:t>
            </w:r>
            <w:r w:rsidR="00270088">
              <w:rPr>
                <w:rFonts w:ascii="IRMitra" w:hAnsi="IRMitra" w:cs="IRMitra" w:hint="cs"/>
                <w:color w:val="06007A"/>
                <w:rtl/>
              </w:rPr>
              <w:t>علوم عقلی</w:t>
            </w:r>
            <w:r w:rsidR="00677000" w:rsidRPr="00D6120B">
              <w:rPr>
                <w:rFonts w:ascii="IRMitra" w:hAnsi="IRMitra" w:cs="IRMitra"/>
                <w:color w:val="06007A"/>
                <w:rtl/>
              </w:rPr>
              <w:t>/</w:t>
            </w:r>
            <w:r w:rsidR="00270088">
              <w:rPr>
                <w:rFonts w:ascii="IRMitra" w:hAnsi="IRMitra" w:cs="IRMitra" w:hint="cs"/>
                <w:color w:val="06007A"/>
                <w:rtl/>
              </w:rPr>
              <w:t>منطق</w:t>
            </w:r>
            <w:r w:rsidR="00677000" w:rsidRPr="00D6120B">
              <w:rPr>
                <w:rFonts w:ascii="IRMitra" w:hAnsi="IRMitra" w:cs="IRMitra"/>
                <w:color w:val="06007A"/>
                <w:rtl/>
              </w:rPr>
              <w:t>/</w:t>
            </w:r>
            <w:r w:rsidR="00270088">
              <w:rPr>
                <w:rFonts w:ascii="IRMitra" w:hAnsi="IRMitra" w:cs="IRMitra" w:hint="cs"/>
                <w:color w:val="06007A"/>
                <w:rtl/>
              </w:rPr>
              <w:t>کمک‌آموزشی</w:t>
            </w:r>
            <w:r w:rsidR="00677000" w:rsidRPr="00D6120B">
              <w:rPr>
                <w:rFonts w:ascii="IRMitra" w:hAnsi="IRMitra" w:cs="IRMitra"/>
                <w:color w:val="06007A"/>
                <w:rtl/>
              </w:rPr>
              <w:t>/</w:t>
            </w:r>
            <w:r w:rsidR="00270088">
              <w:rPr>
                <w:rFonts w:ascii="IRMitra" w:hAnsi="IRMitra" w:cs="IRMitra" w:hint="cs"/>
                <w:color w:val="06007A"/>
                <w:rtl/>
              </w:rPr>
              <w:t>دانش منطق</w:t>
            </w:r>
            <w:r w:rsidR="005A5EE1" w:rsidRPr="00D6120B">
              <w:rPr>
                <w:rFonts w:ascii="IRMitra" w:hAnsi="IRMitra" w:cs="IRMitra" w:hint="cs"/>
                <w:color w:val="06007A"/>
                <w:rtl/>
              </w:rPr>
              <w:t>/</w:t>
            </w:r>
            <w:r w:rsidR="008B1FBB">
              <w:rPr>
                <w:rFonts w:ascii="IRMitra" w:hAnsi="IRMitra" w:cs="IRMitra" w:hint="cs"/>
                <w:color w:val="06007A"/>
                <w:rtl/>
              </w:rPr>
              <w:t>سؤال و تمرین</w:t>
            </w:r>
          </w:p>
        </w:tc>
      </w:tr>
      <w:tr w:rsidR="006C73B9" w:rsidRPr="00D6120B" w14:paraId="4DBE0BC1" w14:textId="77777777" w:rsidTr="008B1FBB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DAEEF3" w:themeFill="accent5" w:themeFillTint="33"/>
            <w:vAlign w:val="center"/>
          </w:tcPr>
          <w:p w14:paraId="1A11CF98" w14:textId="77777777" w:rsidR="006C73B9" w:rsidRPr="00D6120B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برچسب</w:t>
            </w:r>
          </w:p>
        </w:tc>
        <w:tc>
          <w:tcPr>
            <w:tcW w:w="4600" w:type="dxa"/>
            <w:shd w:val="clear" w:color="auto" w:fill="DAEEF3" w:themeFill="accent5" w:themeFillTint="33"/>
            <w:vAlign w:val="center"/>
          </w:tcPr>
          <w:p w14:paraId="3855C6F2" w14:textId="56DC97A2" w:rsidR="006C73B9" w:rsidRPr="00D6120B" w:rsidRDefault="00270088" w:rsidP="00374E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r>
              <w:rPr>
                <w:rFonts w:ascii="IRMitra" w:hAnsi="IRMitra" w:cs="IRMitra" w:hint="cs"/>
                <w:color w:val="06007A"/>
                <w:rtl/>
              </w:rPr>
              <w:t xml:space="preserve">قصر، </w:t>
            </w:r>
            <w:r w:rsidR="00374E90">
              <w:rPr>
                <w:rFonts w:ascii="IRMitra" w:hAnsi="IRMitra" w:cs="IRMitra" w:hint="cs"/>
                <w:color w:val="06007A"/>
                <w:rtl/>
              </w:rPr>
              <w:t>احکام</w:t>
            </w:r>
            <w:r>
              <w:rPr>
                <w:rFonts w:ascii="IRMitra" w:hAnsi="IRMitra" w:cs="IRMitra" w:hint="cs"/>
                <w:color w:val="06007A"/>
                <w:rtl/>
              </w:rPr>
              <w:t xml:space="preserve"> قضایا، قضایای محصوره، موجبه کلیه، موجبه جزئیه، عکس مستوی</w:t>
            </w:r>
            <w:r w:rsidR="00374E90">
              <w:rPr>
                <w:rFonts w:ascii="IRMitra" w:hAnsi="IRMitra" w:cs="IRMitra" w:hint="cs"/>
                <w:color w:val="06007A"/>
                <w:rtl/>
              </w:rPr>
              <w:t>، نسب محصورات</w:t>
            </w:r>
            <w:r w:rsidR="00894806">
              <w:rPr>
                <w:rFonts w:ascii="IRMitra" w:hAnsi="IRMitra" w:cs="IRMitra" w:hint="cs"/>
                <w:color w:val="06007A"/>
                <w:rtl/>
              </w:rPr>
              <w:t>، قضیه مستقیمه، قضیه منحرفه</w:t>
            </w:r>
            <w:r w:rsidR="00AC7533">
              <w:rPr>
                <w:rFonts w:ascii="IRMitra" w:hAnsi="IRMitra" w:cs="IRMitra" w:hint="cs"/>
                <w:color w:val="06007A"/>
                <w:rtl/>
              </w:rPr>
              <w:t>، عام استفراقی، الفاظ عموم</w:t>
            </w:r>
          </w:p>
        </w:tc>
      </w:tr>
      <w:tr w:rsidR="00677000" w:rsidRPr="00D6120B" w14:paraId="10253E5F" w14:textId="77777777" w:rsidTr="008B1F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ED5BCCA" w14:textId="77777777" w:rsidR="00677000" w:rsidRPr="00D6120B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توضیحات</w:t>
            </w:r>
          </w:p>
        </w:tc>
        <w:tc>
          <w:tcPr>
            <w:tcW w:w="46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B84469" w14:textId="1A307237" w:rsidR="00C9158F" w:rsidRPr="00D6120B" w:rsidRDefault="008B1FBB" w:rsidP="00270088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r w:rsidRPr="008B1FBB">
              <w:rPr>
                <w:rFonts w:ascii="IRMitra" w:hAnsi="IRMitra" w:cs="IRMitra"/>
                <w:color w:val="06007A"/>
                <w:rtl/>
              </w:rPr>
              <w:t xml:space="preserve">محتوای این فایل، پاسخ به </w:t>
            </w:r>
            <w:hyperlink r:id="rId8" w:history="1">
              <w:r w:rsidRPr="00270088">
                <w:rPr>
                  <w:rStyle w:val="Hyperlink"/>
                  <w:rFonts w:ascii="IRMitra" w:hAnsi="IRMitra" w:cs="IRMitra"/>
                  <w:rtl/>
                </w:rPr>
                <w:t>تمرین</w:t>
              </w:r>
              <w:r w:rsidR="00270088" w:rsidRPr="00270088">
                <w:rPr>
                  <w:rStyle w:val="Hyperlink"/>
                  <w:rFonts w:ascii="IRMitra" w:hAnsi="IRMitra" w:cs="IRMitra"/>
                  <w:rtl/>
                </w:rPr>
                <w:t xml:space="preserve"> </w:t>
              </w:r>
              <w:r w:rsidR="00270088" w:rsidRPr="00270088">
                <w:rPr>
                  <w:rStyle w:val="Hyperlink"/>
                  <w:rFonts w:ascii="IRMitra" w:hAnsi="IRMitra" w:cs="IRMitra" w:hint="cs"/>
                  <w:rtl/>
                </w:rPr>
                <w:t>481</w:t>
              </w:r>
            </w:hyperlink>
            <w:r w:rsidR="00270088">
              <w:rPr>
                <w:rFonts w:ascii="IRMitra" w:hAnsi="IRMitra" w:cs="IRMitra" w:hint="cs"/>
                <w:rtl/>
              </w:rPr>
              <w:t xml:space="preserve"> </w:t>
            </w:r>
            <w:r w:rsidRPr="008B1FBB">
              <w:rPr>
                <w:rFonts w:ascii="IRMitra" w:hAnsi="IRMitra" w:cs="IRMitra"/>
                <w:color w:val="06007A"/>
                <w:rtl/>
              </w:rPr>
              <w:t xml:space="preserve">از تمارین </w:t>
            </w:r>
            <w:hyperlink r:id="rId9" w:history="1">
              <w:r w:rsidRPr="008B1FBB">
                <w:rPr>
                  <w:rStyle w:val="Hyperlink"/>
                  <w:rFonts w:ascii="IRMitra" w:hAnsi="IRMitra" w:cs="IRMitra"/>
                  <w:rtl/>
                </w:rPr>
                <w:t>کانال کاربرد علوم حوزوی</w:t>
              </w:r>
            </w:hyperlink>
            <w:r w:rsidRPr="008B1FBB">
              <w:rPr>
                <w:rFonts w:ascii="Cambria" w:hAnsi="Cambria" w:cs="Cambria"/>
                <w:color w:val="06007A"/>
              </w:rPr>
              <w:t> </w:t>
            </w:r>
            <w:r w:rsidRPr="008B1FBB">
              <w:rPr>
                <w:rFonts w:ascii="IRMitra" w:hAnsi="IRMitra" w:cs="IRMitra"/>
                <w:color w:val="06007A"/>
                <w:rtl/>
              </w:rPr>
              <w:t>در پیام</w:t>
            </w:r>
            <w:r>
              <w:rPr>
                <w:rFonts w:ascii="IRMitra" w:hAnsi="IRMitra" w:cs="IRMitra" w:hint="cs"/>
                <w:color w:val="06007A"/>
                <w:rtl/>
              </w:rPr>
              <w:t>‌</w:t>
            </w:r>
            <w:r w:rsidRPr="008B1FBB">
              <w:rPr>
                <w:rFonts w:ascii="IRMitra" w:hAnsi="IRMitra" w:cs="IRMitra"/>
                <w:color w:val="06007A"/>
                <w:rtl/>
              </w:rPr>
              <w:t>رسان ایتا</w:t>
            </w:r>
            <w:r w:rsidRPr="008B1FBB">
              <w:rPr>
                <w:rFonts w:ascii="Cambria" w:hAnsi="Cambria" w:cs="Cambria"/>
                <w:color w:val="06007A"/>
              </w:rPr>
              <w:t> </w:t>
            </w:r>
            <w:r w:rsidRPr="008B1FBB">
              <w:rPr>
                <w:rFonts w:ascii="IRMitra" w:hAnsi="IRMitra" w:cs="IRMitra"/>
                <w:color w:val="06007A"/>
                <w:rtl/>
              </w:rPr>
              <w:t>است</w:t>
            </w:r>
            <w:r w:rsidRPr="008B1FBB">
              <w:rPr>
                <w:rFonts w:ascii="IRMitra" w:hAnsi="IRMitra" w:cs="IRMitra"/>
                <w:color w:val="06007A"/>
              </w:rPr>
              <w:t>.</w:t>
            </w:r>
          </w:p>
        </w:tc>
      </w:tr>
    </w:tbl>
    <w:p w14:paraId="651C92AE" w14:textId="50BA7704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D6120B">
          <w:headerReference w:type="default" r:id="rId10"/>
          <w:footerReference w:type="default" r:id="rId11"/>
          <w:pgSz w:w="8391" w:h="11907" w:code="11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152CA79E" w14:textId="627FA649" w:rsidR="00F63F6E" w:rsidRDefault="008B1FBB" w:rsidP="00936EA1">
      <w:pPr>
        <w:pStyle w:val="a1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تمرین:</w:t>
      </w:r>
    </w:p>
    <w:p w14:paraId="38DD298F" w14:textId="32A70040" w:rsidR="00374E90" w:rsidRPr="00374E90" w:rsidRDefault="00AC7533" w:rsidP="00374E90">
      <w:pPr>
        <w:pStyle w:val="a"/>
        <w:rPr>
          <w:rtl/>
        </w:rPr>
      </w:pPr>
      <w:r>
        <w:rPr>
          <w:rFonts w:hint="cs"/>
          <w:sz w:val="36"/>
          <w:szCs w:val="36"/>
          <w:rtl/>
        </w:rPr>
        <w:t>«</w:t>
      </w:r>
      <w:r w:rsidR="00374E90" w:rsidRPr="00AC7533">
        <w:rPr>
          <w:rFonts w:hint="cs"/>
          <w:sz w:val="36"/>
          <w:szCs w:val="36"/>
          <w:rtl/>
        </w:rPr>
        <w:t>مَا</w:t>
      </w:r>
      <w:r w:rsidR="00374E90" w:rsidRPr="00AC7533">
        <w:rPr>
          <w:sz w:val="36"/>
          <w:szCs w:val="36"/>
          <w:rtl/>
        </w:rPr>
        <w:t xml:space="preserve"> </w:t>
      </w:r>
      <w:r w:rsidR="00374E90" w:rsidRPr="00AC7533">
        <w:rPr>
          <w:rFonts w:hint="cs"/>
          <w:sz w:val="36"/>
          <w:szCs w:val="36"/>
          <w:rtl/>
        </w:rPr>
        <w:t>يَجحَدُ</w:t>
      </w:r>
      <w:r w:rsidR="00374E90" w:rsidRPr="00AC7533">
        <w:rPr>
          <w:sz w:val="36"/>
          <w:szCs w:val="36"/>
          <w:rtl/>
        </w:rPr>
        <w:t xml:space="preserve"> </w:t>
      </w:r>
      <w:r w:rsidR="00374E90" w:rsidRPr="00AC7533">
        <w:rPr>
          <w:rFonts w:hint="cs"/>
          <w:sz w:val="36"/>
          <w:szCs w:val="36"/>
          <w:rtl/>
        </w:rPr>
        <w:t>بِآياتِنَا</w:t>
      </w:r>
      <w:r w:rsidR="00374E90" w:rsidRPr="00AC7533">
        <w:rPr>
          <w:sz w:val="36"/>
          <w:szCs w:val="36"/>
          <w:rtl/>
        </w:rPr>
        <w:t xml:space="preserve"> </w:t>
      </w:r>
      <w:r w:rsidR="00374E90" w:rsidRPr="00AC7533">
        <w:rPr>
          <w:rFonts w:hint="cs"/>
          <w:sz w:val="36"/>
          <w:szCs w:val="36"/>
          <w:rtl/>
        </w:rPr>
        <w:t>إِلَّا</w:t>
      </w:r>
      <w:r w:rsidR="00374E90" w:rsidRPr="00AC7533">
        <w:rPr>
          <w:sz w:val="36"/>
          <w:szCs w:val="36"/>
          <w:rtl/>
        </w:rPr>
        <w:t xml:space="preserve"> </w:t>
      </w:r>
      <w:r w:rsidR="00374E90" w:rsidRPr="00AC7533">
        <w:rPr>
          <w:rFonts w:hint="cs"/>
          <w:sz w:val="36"/>
          <w:szCs w:val="36"/>
          <w:rtl/>
        </w:rPr>
        <w:t>كُلُّ</w:t>
      </w:r>
      <w:r w:rsidR="00374E90" w:rsidRPr="00AC7533">
        <w:rPr>
          <w:sz w:val="36"/>
          <w:szCs w:val="36"/>
          <w:rtl/>
        </w:rPr>
        <w:t xml:space="preserve"> </w:t>
      </w:r>
      <w:r w:rsidR="00374E90" w:rsidRPr="00AC7533">
        <w:rPr>
          <w:rFonts w:hint="cs"/>
          <w:sz w:val="36"/>
          <w:szCs w:val="36"/>
          <w:rtl/>
        </w:rPr>
        <w:t>خَتَّار</w:t>
      </w:r>
      <w:r w:rsidR="00374E90" w:rsidRPr="00AC7533">
        <w:rPr>
          <w:sz w:val="36"/>
          <w:szCs w:val="36"/>
          <w:rtl/>
        </w:rPr>
        <w:t xml:space="preserve"> </w:t>
      </w:r>
      <w:r w:rsidR="00374E90" w:rsidRPr="00AC7533">
        <w:rPr>
          <w:rFonts w:hint="cs"/>
          <w:sz w:val="36"/>
          <w:szCs w:val="36"/>
          <w:rtl/>
        </w:rPr>
        <w:t>كَفُور</w:t>
      </w:r>
      <w:r>
        <w:rPr>
          <w:rFonts w:hint="cs"/>
          <w:sz w:val="36"/>
          <w:szCs w:val="36"/>
          <w:rtl/>
        </w:rPr>
        <w:t>»</w:t>
      </w:r>
      <w:r w:rsidR="009D5004">
        <w:rPr>
          <w:rStyle w:val="FootnoteReference"/>
          <w:rtl/>
        </w:rPr>
        <w:footnoteReference w:id="1"/>
      </w:r>
    </w:p>
    <w:p w14:paraId="1218A74A" w14:textId="33DDDC91" w:rsidR="00374E90" w:rsidRPr="00374E90" w:rsidRDefault="00374E90" w:rsidP="00374E90">
      <w:pPr>
        <w:pStyle w:val="a1"/>
        <w:rPr>
          <w:sz w:val="32"/>
          <w:szCs w:val="32"/>
          <w:rtl/>
        </w:rPr>
      </w:pPr>
      <w:r w:rsidRPr="00374E90">
        <w:rPr>
          <w:sz w:val="32"/>
          <w:szCs w:val="32"/>
          <w:rtl/>
        </w:rPr>
        <w:t xml:space="preserve"> </w:t>
      </w:r>
      <w:r w:rsidRPr="00374E90">
        <w:rPr>
          <w:rFonts w:hint="cs"/>
          <w:sz w:val="32"/>
          <w:szCs w:val="32"/>
          <w:rtl/>
        </w:rPr>
        <w:t>کدام</w:t>
      </w:r>
      <w:r w:rsidRPr="00374E90">
        <w:rPr>
          <w:sz w:val="32"/>
          <w:szCs w:val="32"/>
          <w:rtl/>
        </w:rPr>
        <w:t xml:space="preserve"> </w:t>
      </w:r>
      <w:r w:rsidRPr="00374E90">
        <w:rPr>
          <w:rFonts w:hint="cs"/>
          <w:sz w:val="32"/>
          <w:szCs w:val="32"/>
          <w:rtl/>
        </w:rPr>
        <w:t>گزینه</w:t>
      </w:r>
      <w:r w:rsidRPr="00374E90">
        <w:rPr>
          <w:sz w:val="32"/>
          <w:szCs w:val="32"/>
          <w:rtl/>
        </w:rPr>
        <w:t xml:space="preserve"> </w:t>
      </w:r>
      <w:r w:rsidRPr="00374E90">
        <w:rPr>
          <w:rFonts w:hint="cs"/>
          <w:sz w:val="32"/>
          <w:szCs w:val="32"/>
          <w:rtl/>
        </w:rPr>
        <w:t>درست</w:t>
      </w:r>
      <w:r w:rsidRPr="00374E90">
        <w:rPr>
          <w:sz w:val="32"/>
          <w:szCs w:val="32"/>
          <w:rtl/>
        </w:rPr>
        <w:t xml:space="preserve"> </w:t>
      </w:r>
      <w:r w:rsidRPr="00374E90">
        <w:rPr>
          <w:rFonts w:hint="cs"/>
          <w:sz w:val="32"/>
          <w:szCs w:val="32"/>
          <w:rtl/>
        </w:rPr>
        <w:t>است؟</w:t>
      </w:r>
    </w:p>
    <w:p w14:paraId="7D9A6DFE" w14:textId="709022AC" w:rsidR="00374E90" w:rsidRPr="00374E90" w:rsidRDefault="00374E90" w:rsidP="00AC7533">
      <w:pPr>
        <w:pStyle w:val="a1"/>
        <w:rPr>
          <w:sz w:val="32"/>
          <w:szCs w:val="32"/>
          <w:rtl/>
        </w:rPr>
      </w:pPr>
      <w:r w:rsidRPr="00374E90">
        <w:rPr>
          <w:rFonts w:ascii="Segoe UI Symbol" w:hAnsi="Segoe UI Symbol" w:cs="Segoe UI Symbol"/>
          <w:sz w:val="32"/>
          <w:szCs w:val="32"/>
        </w:rPr>
        <w:t>🌾</w:t>
      </w:r>
      <w:r w:rsidRPr="00374E90">
        <w:rPr>
          <w:sz w:val="32"/>
          <w:szCs w:val="32"/>
          <w:rtl/>
        </w:rPr>
        <w:t xml:space="preserve"> </w:t>
      </w:r>
      <w:r w:rsidRPr="00374E90">
        <w:rPr>
          <w:rFonts w:hint="cs"/>
          <w:sz w:val="32"/>
          <w:szCs w:val="32"/>
          <w:rtl/>
        </w:rPr>
        <w:t>کل</w:t>
      </w:r>
      <w:r w:rsidRPr="00374E90">
        <w:rPr>
          <w:sz w:val="32"/>
          <w:szCs w:val="32"/>
          <w:rtl/>
        </w:rPr>
        <w:t xml:space="preserve"> </w:t>
      </w:r>
      <w:r w:rsidRPr="00374E90">
        <w:rPr>
          <w:rFonts w:hint="cs"/>
          <w:sz w:val="32"/>
          <w:szCs w:val="32"/>
          <w:rtl/>
        </w:rPr>
        <w:t>جاحدٍ</w:t>
      </w:r>
      <w:r w:rsidRPr="00374E90">
        <w:rPr>
          <w:sz w:val="32"/>
          <w:szCs w:val="32"/>
          <w:rtl/>
        </w:rPr>
        <w:t xml:space="preserve"> </w:t>
      </w:r>
      <w:r w:rsidRPr="00374E90">
        <w:rPr>
          <w:rFonts w:hint="cs"/>
          <w:sz w:val="32"/>
          <w:szCs w:val="32"/>
          <w:rtl/>
        </w:rPr>
        <w:t>ختارٌ</w:t>
      </w:r>
      <w:r w:rsidR="00AC7533">
        <w:rPr>
          <w:rFonts w:ascii="Segoe UI Symbol" w:hAnsi="Segoe UI Symbol" w:cs="Segoe UI Symbol" w:hint="cs"/>
          <w:sz w:val="32"/>
          <w:szCs w:val="32"/>
          <w:rtl/>
        </w:rPr>
        <w:t xml:space="preserve">                  </w:t>
      </w:r>
      <w:r w:rsidRPr="00374E90">
        <w:rPr>
          <w:rFonts w:ascii="Segoe UI Symbol" w:hAnsi="Segoe UI Symbol" w:cs="Segoe UI Symbol"/>
          <w:sz w:val="32"/>
          <w:szCs w:val="32"/>
        </w:rPr>
        <w:t>🌾</w:t>
      </w:r>
      <w:r w:rsidRPr="00374E90">
        <w:rPr>
          <w:sz w:val="32"/>
          <w:szCs w:val="32"/>
          <w:rtl/>
        </w:rPr>
        <w:t xml:space="preserve"> </w:t>
      </w:r>
      <w:r w:rsidRPr="00374E90">
        <w:rPr>
          <w:rFonts w:hint="cs"/>
          <w:sz w:val="32"/>
          <w:szCs w:val="32"/>
          <w:rtl/>
        </w:rPr>
        <w:t>کل</w:t>
      </w:r>
      <w:r w:rsidRPr="00374E90">
        <w:rPr>
          <w:sz w:val="32"/>
          <w:szCs w:val="32"/>
          <w:rtl/>
        </w:rPr>
        <w:t xml:space="preserve"> </w:t>
      </w:r>
      <w:r w:rsidRPr="00374E90">
        <w:rPr>
          <w:rFonts w:hint="cs"/>
          <w:sz w:val="32"/>
          <w:szCs w:val="32"/>
          <w:rtl/>
        </w:rPr>
        <w:t>ختارٍ</w:t>
      </w:r>
      <w:r w:rsidRPr="00374E90">
        <w:rPr>
          <w:sz w:val="32"/>
          <w:szCs w:val="32"/>
          <w:rtl/>
        </w:rPr>
        <w:t xml:space="preserve"> </w:t>
      </w:r>
      <w:r w:rsidRPr="00374E90">
        <w:rPr>
          <w:rFonts w:hint="cs"/>
          <w:sz w:val="32"/>
          <w:szCs w:val="32"/>
          <w:rtl/>
        </w:rPr>
        <w:t>جاحدٌ</w:t>
      </w:r>
    </w:p>
    <w:p w14:paraId="2C848726" w14:textId="6189D5D2" w:rsidR="008B1FBB" w:rsidRPr="00374E90" w:rsidRDefault="00374E90" w:rsidP="00AC7533">
      <w:pPr>
        <w:pStyle w:val="a1"/>
        <w:rPr>
          <w:sz w:val="32"/>
          <w:szCs w:val="32"/>
          <w:rtl/>
        </w:rPr>
      </w:pPr>
      <w:r w:rsidRPr="00374E90">
        <w:rPr>
          <w:rFonts w:ascii="Segoe UI Symbol" w:hAnsi="Segoe UI Symbol" w:cs="Segoe UI Symbol"/>
          <w:sz w:val="32"/>
          <w:szCs w:val="32"/>
        </w:rPr>
        <w:t>🌾</w:t>
      </w:r>
      <w:r w:rsidRPr="00374E90">
        <w:rPr>
          <w:sz w:val="32"/>
          <w:szCs w:val="32"/>
          <w:rtl/>
        </w:rPr>
        <w:t xml:space="preserve"> </w:t>
      </w:r>
      <w:r w:rsidRPr="00374E90">
        <w:rPr>
          <w:rFonts w:hint="cs"/>
          <w:sz w:val="32"/>
          <w:szCs w:val="32"/>
          <w:rtl/>
        </w:rPr>
        <w:t>هردو</w:t>
      </w:r>
      <w:r w:rsidR="00AC7533">
        <w:rPr>
          <w:rFonts w:ascii="Segoe UI Symbol" w:hAnsi="Segoe UI Symbol" w:cs="Segoe UI Symbol" w:hint="cs"/>
          <w:sz w:val="32"/>
          <w:szCs w:val="32"/>
          <w:rtl/>
        </w:rPr>
        <w:t xml:space="preserve">                           </w:t>
      </w:r>
      <w:r w:rsidRPr="00374E90">
        <w:rPr>
          <w:rFonts w:ascii="Segoe UI Symbol" w:hAnsi="Segoe UI Symbol" w:cs="Segoe UI Symbol"/>
          <w:sz w:val="32"/>
          <w:szCs w:val="32"/>
        </w:rPr>
        <w:t>🌾</w:t>
      </w:r>
      <w:r w:rsidRPr="00374E90">
        <w:rPr>
          <w:sz w:val="32"/>
          <w:szCs w:val="32"/>
          <w:rtl/>
        </w:rPr>
        <w:t xml:space="preserve"> </w:t>
      </w:r>
      <w:r w:rsidRPr="00374E90">
        <w:rPr>
          <w:rFonts w:hint="cs"/>
          <w:sz w:val="32"/>
          <w:szCs w:val="32"/>
          <w:rtl/>
        </w:rPr>
        <w:t>بعض</w:t>
      </w:r>
      <w:r w:rsidRPr="00374E90">
        <w:rPr>
          <w:sz w:val="32"/>
          <w:szCs w:val="32"/>
          <w:rtl/>
        </w:rPr>
        <w:t xml:space="preserve"> </w:t>
      </w:r>
      <w:r w:rsidRPr="00374E90">
        <w:rPr>
          <w:rFonts w:hint="cs"/>
          <w:sz w:val="32"/>
          <w:szCs w:val="32"/>
          <w:rtl/>
        </w:rPr>
        <w:t>ختارٍ</w:t>
      </w:r>
      <w:r w:rsidRPr="00374E90">
        <w:rPr>
          <w:sz w:val="32"/>
          <w:szCs w:val="32"/>
          <w:rtl/>
        </w:rPr>
        <w:t xml:space="preserve"> </w:t>
      </w:r>
      <w:r w:rsidRPr="00374E90">
        <w:rPr>
          <w:rFonts w:hint="cs"/>
          <w:sz w:val="32"/>
          <w:szCs w:val="32"/>
          <w:rtl/>
        </w:rPr>
        <w:t>جاحدٌ</w:t>
      </w:r>
    </w:p>
    <w:p w14:paraId="561B2E50" w14:textId="1A4815F6" w:rsidR="008B1FBB" w:rsidRDefault="00374E90" w:rsidP="008B1FBB">
      <w:pPr>
        <w:pStyle w:val="a1"/>
        <w:rPr>
          <w:b/>
          <w:bCs/>
          <w:rtl/>
        </w:rPr>
      </w:pPr>
      <w:r>
        <w:rPr>
          <w:rFonts w:hint="cs"/>
          <w:b/>
          <w:bCs/>
          <w:rtl/>
        </w:rPr>
        <w:t>پاسخ:</w:t>
      </w:r>
    </w:p>
    <w:p w14:paraId="6C8632DA" w14:textId="52746892" w:rsidR="00AC7533" w:rsidRPr="00AC7533" w:rsidRDefault="00AC7533" w:rsidP="00AC7533">
      <w:pPr>
        <w:pStyle w:val="a1"/>
        <w:rPr>
          <w:rtl/>
        </w:rPr>
      </w:pPr>
      <w:r>
        <w:rPr>
          <w:rFonts w:hint="cs"/>
          <w:rtl/>
        </w:rPr>
        <w:t xml:space="preserve">می‌دانیم که </w:t>
      </w:r>
      <w:r w:rsidR="009D5004" w:rsidRPr="00AC7533">
        <w:rPr>
          <w:rFonts w:hint="cs"/>
          <w:rtl/>
        </w:rPr>
        <w:t xml:space="preserve">در </w:t>
      </w:r>
      <w:r>
        <w:rPr>
          <w:rFonts w:hint="cs"/>
          <w:rtl/>
        </w:rPr>
        <w:t>فرض</w:t>
      </w:r>
      <w:r w:rsidR="009D5004" w:rsidRPr="00AC7533">
        <w:rPr>
          <w:rFonts w:hint="cs"/>
          <w:rtl/>
        </w:rPr>
        <w:t xml:space="preserve"> استقامت قضیه، عکس مستوی موجبه کلیه، موجبه جزئیه خواهد بود که ارزش زیادی در علوم ندارد. انحراف قضیه با استفاده از اسلوب</w:t>
      </w:r>
      <w:r w:rsidR="009D5004" w:rsidRPr="00AC7533">
        <w:rPr>
          <w:rtl/>
        </w:rPr>
        <w:t xml:space="preserve"> (</w:t>
      </w:r>
      <w:r w:rsidR="009D5004" w:rsidRPr="00AC7533">
        <w:rPr>
          <w:rFonts w:hint="cs"/>
          <w:rtl/>
        </w:rPr>
        <w:t>نفی</w:t>
      </w:r>
      <w:r w:rsidR="009D5004" w:rsidRPr="00AC7533">
        <w:rPr>
          <w:rtl/>
        </w:rPr>
        <w:t>-</w:t>
      </w:r>
      <w:r w:rsidR="009D5004" w:rsidRPr="00AC7533">
        <w:rPr>
          <w:rFonts w:hint="cs"/>
          <w:rtl/>
        </w:rPr>
        <w:t>استثنا</w:t>
      </w:r>
      <w:r w:rsidR="009D5004" w:rsidRPr="00AC7533">
        <w:rPr>
          <w:rtl/>
        </w:rPr>
        <w:t>-</w:t>
      </w:r>
      <w:r w:rsidR="009D5004" w:rsidRPr="00AC7533">
        <w:rPr>
          <w:rFonts w:hint="cs"/>
          <w:rtl/>
        </w:rPr>
        <w:t>کلّ</w:t>
      </w:r>
      <w:r w:rsidR="009D5004" w:rsidRPr="00AC7533">
        <w:rPr>
          <w:rtl/>
        </w:rPr>
        <w:t>)</w:t>
      </w:r>
      <w:r w:rsidR="009D5004" w:rsidRPr="00AC7533">
        <w:rPr>
          <w:rFonts w:hint="cs"/>
          <w:rtl/>
        </w:rPr>
        <w:t>، به متکلم اجازه آن را می‌دهد که در یک قض</w:t>
      </w:r>
      <w:r w:rsidRPr="00AC7533">
        <w:rPr>
          <w:rFonts w:hint="cs"/>
          <w:rtl/>
        </w:rPr>
        <w:t>یه، دو کلیه متعاکس را افاده کند.</w:t>
      </w:r>
    </w:p>
    <w:p w14:paraId="5A7F3B48" w14:textId="5826DB7F" w:rsidR="00374E90" w:rsidRPr="00AC7533" w:rsidRDefault="00AC7533" w:rsidP="00AC7533">
      <w:pPr>
        <w:pStyle w:val="a1"/>
        <w:rPr>
          <w:rtl/>
        </w:rPr>
      </w:pPr>
      <w:r w:rsidRPr="00AC7533">
        <w:rPr>
          <w:rFonts w:hint="cs"/>
          <w:rtl/>
        </w:rPr>
        <w:t xml:space="preserve">در نتیجه گزینه (الف) با نفی و «إلا» و گزینه (ب) با دخول «کلّ» بر ختّار ثابت می‌شود </w:t>
      </w:r>
      <w:r>
        <w:rPr>
          <w:rFonts w:hint="cs"/>
          <w:rtl/>
        </w:rPr>
        <w:t xml:space="preserve">ولذا </w:t>
      </w:r>
      <w:r w:rsidR="009D5004" w:rsidRPr="00AC7533">
        <w:rPr>
          <w:rFonts w:hint="cs"/>
          <w:rtl/>
        </w:rPr>
        <w:t xml:space="preserve"> </w:t>
      </w:r>
      <w:r>
        <w:rPr>
          <w:rFonts w:hint="cs"/>
          <w:rtl/>
        </w:rPr>
        <w:t xml:space="preserve">در </w:t>
      </w:r>
      <w:r w:rsidR="009D5004" w:rsidRPr="00AC7533">
        <w:rPr>
          <w:rFonts w:hint="cs"/>
          <w:rtl/>
        </w:rPr>
        <w:t>پاسخ، گزینه (ج) اصح است.</w:t>
      </w:r>
    </w:p>
    <w:sectPr w:rsidR="00374E90" w:rsidRPr="00AC7533" w:rsidSect="00AA6379">
      <w:headerReference w:type="default" r:id="rId12"/>
      <w:footerReference w:type="default" r:id="rId13"/>
      <w:footnotePr>
        <w:numRestart w:val="eachPage"/>
      </w:footnotePr>
      <w:pgSz w:w="8391" w:h="11907" w:code="11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2D16F2" w14:textId="77777777" w:rsidR="00017EDF" w:rsidRDefault="00017EDF" w:rsidP="00982C20">
      <w:pPr>
        <w:spacing w:after="0" w:line="240" w:lineRule="auto"/>
      </w:pPr>
      <w:r>
        <w:separator/>
      </w:r>
    </w:p>
  </w:endnote>
  <w:endnote w:type="continuationSeparator" w:id="0">
    <w:p w14:paraId="46725E1D" w14:textId="77777777" w:rsidR="00017EDF" w:rsidRDefault="00017EDF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Neirizi"/>
    <w:charset w:val="00"/>
    <w:family w:val="roman"/>
    <w:pitch w:val="variable"/>
    <w:sig w:usb0="00000000" w:usb1="8000204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7557988">
              <wp:simplePos x="0" y="0"/>
              <wp:positionH relativeFrom="column">
                <wp:posOffset>318135</wp:posOffset>
              </wp:positionH>
              <wp:positionV relativeFrom="paragraph">
                <wp:posOffset>-280035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Pr="00625708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  <w:rtl/>
                            </w:rPr>
                          </w:pPr>
                          <w:r w:rsidRPr="00625708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28"/>
                              <w:szCs w:val="28"/>
                              <w:rtl/>
                            </w:rPr>
                            <w:t>پایگاه تزکیه‌ای، علمی، بصیرتی و مهارتی</w:t>
                          </w:r>
                          <w:r w:rsidRPr="00625708">
                            <w:rPr>
                              <w:rFonts w:ascii="IRBadr" w:eastAsia="Arial Unicode MS" w:hAnsi="IRBadr" w:cs="IRBadr" w:hint="cs"/>
                              <w:color w:val="00000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625708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28"/>
                              <w:szCs w:val="28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625708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</w:rPr>
                          </w:pPr>
                          <w:r w:rsidRPr="00625708"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</w:rPr>
                            <w:t>nomov.ir</w:t>
                          </w:r>
                        </w:p>
                        <w:p w14:paraId="61FBE673" w14:textId="77777777" w:rsidR="00575A7B" w:rsidRPr="00625708" w:rsidRDefault="00575A7B" w:rsidP="00575A7B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3EB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25.05pt;margin-top:-22.05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" filled="f" stroked="f" strokeweight=".5pt">
              <v:textbox>
                <w:txbxContent>
                  <w:p w14:paraId="33D32FD9" w14:textId="77777777" w:rsidR="00575A7B" w:rsidRPr="00625708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  <w:rtl/>
                      </w:rPr>
                    </w:pPr>
                    <w:r w:rsidRPr="00625708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28"/>
                        <w:szCs w:val="28"/>
                        <w:rtl/>
                      </w:rPr>
                      <w:t>پایگاه تزکیه‌ای، علمی، بصیرتی و مهارتی</w:t>
                    </w:r>
                    <w:r w:rsidRPr="00625708">
                      <w:rPr>
                        <w:rFonts w:ascii="IRBadr" w:eastAsia="Arial Unicode MS" w:hAnsi="IRBadr" w:cs="IRBadr" w:hint="cs"/>
                        <w:color w:val="000000"/>
                        <w:sz w:val="28"/>
                        <w:szCs w:val="28"/>
                        <w:rtl/>
                      </w:rPr>
                      <w:t xml:space="preserve"> </w:t>
                    </w:r>
                    <w:r w:rsidRPr="00625708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28"/>
                        <w:szCs w:val="28"/>
                        <w:rtl/>
                      </w:rPr>
                      <w:t>نُمو</w:t>
                    </w:r>
                  </w:p>
                  <w:p w14:paraId="47DF70EC" w14:textId="77777777" w:rsidR="00575A7B" w:rsidRPr="00625708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</w:rPr>
                    </w:pPr>
                    <w:r w:rsidRPr="00625708"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</w:rPr>
                      <w:t>nomov.ir</w:t>
                    </w:r>
                  </w:p>
                  <w:p w14:paraId="61FBE673" w14:textId="77777777" w:rsidR="00575A7B" w:rsidRPr="00625708" w:rsidRDefault="00575A7B" w:rsidP="00575A7B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3117A6" w14:textId="77777777" w:rsidR="00017EDF" w:rsidRDefault="00017EDF" w:rsidP="00982C20">
      <w:pPr>
        <w:spacing w:after="0" w:line="240" w:lineRule="auto"/>
      </w:pPr>
      <w:r>
        <w:separator/>
      </w:r>
    </w:p>
  </w:footnote>
  <w:footnote w:type="continuationSeparator" w:id="0">
    <w:p w14:paraId="62207534" w14:textId="77777777" w:rsidR="00017EDF" w:rsidRDefault="00017EDF" w:rsidP="00982C20">
      <w:pPr>
        <w:spacing w:after="0" w:line="240" w:lineRule="auto"/>
      </w:pPr>
      <w:r>
        <w:continuationSeparator/>
      </w:r>
    </w:p>
  </w:footnote>
  <w:footnote w:id="1">
    <w:p w14:paraId="32F933C2" w14:textId="47A52F52" w:rsidR="009D5004" w:rsidRPr="00453E65" w:rsidRDefault="009D5004" w:rsidP="00453E65">
      <w:pPr>
        <w:pStyle w:val="a0"/>
        <w:rPr>
          <w:rtl/>
        </w:rPr>
      </w:pPr>
      <w:r w:rsidRPr="00453E65">
        <w:rPr>
          <w:rStyle w:val="FootnoteReference"/>
          <w:vertAlign w:val="baseline"/>
        </w:rPr>
        <w:footnoteRef/>
      </w:r>
      <w:r w:rsidR="00453E65" w:rsidRPr="00453E65">
        <w:rPr>
          <w:rFonts w:hint="cs"/>
          <w:rtl/>
        </w:rPr>
        <w:t>-</w:t>
      </w:r>
      <w:r w:rsidRPr="00453E65">
        <w:rPr>
          <w:rFonts w:hint="cs"/>
          <w:rtl/>
        </w:rPr>
        <w:t xml:space="preserve"> لقمان؛ آیه 32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2E56" w14:textId="4241848D" w:rsidR="001A0DE6" w:rsidRPr="00625708" w:rsidRDefault="001A0DE6" w:rsidP="001A0DE6">
    <w:pPr>
      <w:spacing w:after="120"/>
      <w:jc w:val="center"/>
      <w:rPr>
        <w:rFonts w:ascii="IRBadr" w:hAnsi="IRBadr" w:cs="IRBadr"/>
        <w:color w:val="002060"/>
        <w:sz w:val="44"/>
        <w:szCs w:val="44"/>
        <w:rtl/>
      </w:rPr>
    </w:pPr>
    <w:r w:rsidRPr="00625708">
      <w:rPr>
        <w:rFonts w:ascii="IRBadr" w:hAnsi="IRBadr" w:cs="IRBadr" w:hint="cs"/>
        <w:color w:val="002060"/>
        <w:sz w:val="56"/>
        <w:szCs w:val="56"/>
      </w:rPr>
      <w:sym w:font="علائم مذهبي" w:char="F04D"/>
    </w:r>
  </w:p>
  <w:p w14:paraId="79B36F55" w14:textId="6686E2D9" w:rsidR="001A0DE6" w:rsidRPr="001A0DE6" w:rsidRDefault="00625708">
    <w:pPr>
      <w:pStyle w:val="Header"/>
      <w:rPr>
        <w:rFonts w:cs="Times New Roman"/>
      </w:rPr>
    </w:pPr>
    <w:r w:rsidRPr="00625708">
      <w:rPr>
        <w:rFonts w:cs="Times New Roman"/>
        <w:noProof/>
        <w:sz w:val="18"/>
        <w:szCs w:val="18"/>
        <w:lang w:bidi="ar-SA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FDFCE77" wp14:editId="658E6D71">
              <wp:simplePos x="0" y="0"/>
              <wp:positionH relativeFrom="column">
                <wp:posOffset>208280</wp:posOffset>
              </wp:positionH>
              <wp:positionV relativeFrom="paragraph">
                <wp:posOffset>68250</wp:posOffset>
              </wp:positionV>
              <wp:extent cx="3567430" cy="1504950"/>
              <wp:effectExtent l="0" t="0" r="13970" b="1905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67430" cy="1504950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2C422A" w14:textId="77777777" w:rsidR="007058D7" w:rsidRPr="00FF036C" w:rsidRDefault="007058D7" w:rsidP="007058D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FF036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عن </w:t>
                            </w:r>
                            <w:r w:rsidRPr="00FF036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FF036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قَالَ</w:t>
                            </w:r>
                            <w:r w:rsidRPr="00FF036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:</w:t>
                            </w:r>
                          </w:p>
                          <w:p w14:paraId="68F3070B" w14:textId="77777777" w:rsidR="007058D7" w:rsidRPr="00FF036C" w:rsidRDefault="007058D7" w:rsidP="007058D7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</w:pP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24"/>
                                <w:szCs w:val="24"/>
                              </w:rPr>
                              <w:sym w:font="علائم مذهبي" w:char="F025"/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  <w:t>لَوْ يَعْلَمُ اَلنَّاسُ مَا فِ</w:t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24"/>
                                <w:szCs w:val="24"/>
                              </w:rPr>
                              <w:sym w:font="علائم مذهبي" w:char="F024"/>
                            </w:r>
                          </w:p>
                          <w:p w14:paraId="4E621D44" w14:textId="77777777" w:rsidR="007058D7" w:rsidRPr="00FF036C" w:rsidRDefault="007058D7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الکافی،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جلد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1</w:t>
                            </w: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،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صفحه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35</w:t>
                            </w:r>
                          </w:p>
                          <w:p w14:paraId="2509A59A" w14:textId="77777777" w:rsidR="007058D7" w:rsidRPr="00FF036C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1B1338B8" w14:textId="77777777" w:rsidR="00625708" w:rsidRPr="00FF036C" w:rsidRDefault="00625708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002060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7E22CDFF" w14:textId="77777777" w:rsidR="007058D7" w:rsidRPr="00DF0A83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</w:pPr>
                            <w:r w:rsidRPr="00DF0A83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امام خامنه‌ای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16"/>
                                <w:szCs w:val="16"/>
                                <w:rtl/>
                              </w:rPr>
                              <w:t>مدظله‌العالی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  <w:p w14:paraId="1845B3AA" w14:textId="413D404C" w:rsidR="007058D7" w:rsidRPr="004D251F" w:rsidRDefault="007058D7" w:rsidP="004D251F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8"/>
                                <w:szCs w:val="8"/>
                              </w:rPr>
                            </w:pP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 w:rsidR="004D251F">
                              <w:rPr>
                                <w:rFonts w:ascii="IRMitra" w:hAnsi="IRMitra" w:cs="IRMitra" w:hint="cs"/>
                                <w:color w:val="002060"/>
                                <w:rtl/>
                              </w:rPr>
                              <w:t xml:space="preserve">      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rtl/>
                              </w:rPr>
                              <w:t>وظائفی هستند که دختران و پسران این نسل باید آنها را هرگز فراموش نکنند.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4"/>
                                <w:szCs w:val="14"/>
                                <w:rtl/>
                              </w:rPr>
                              <w:t xml:space="preserve"> 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6"/>
                                <w:szCs w:val="16"/>
                                <w:rtl/>
                              </w:rPr>
                              <w:t>24/9/1398</w:t>
                            </w:r>
                          </w:p>
                          <w:p w14:paraId="290BBBD0" w14:textId="77777777" w:rsidR="008771A6" w:rsidRDefault="008771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DFCE77" id="Group 1" o:spid="_x0000_s1026" style="position:absolute;left:0;text-align:left;margin-left:16.4pt;margin-top:5.35pt;width:280.9pt;height:118.5pt;z-index:251661312;mso-width-relative:margin;mso-height-relative:margin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1C2C422A" w14:textId="77777777" w:rsidR="007058D7" w:rsidRPr="00FF036C" w:rsidRDefault="007058D7" w:rsidP="007058D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FF036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عن </w:t>
                      </w:r>
                      <w:r w:rsidRPr="00FF036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>عَلِيِّ بْنِ اَلْحُسَيْنِ عَلَيْهِ اَلسَّلاَمُ</w:t>
                      </w:r>
                      <w:r w:rsidRPr="00FF036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قَالَ</w:t>
                      </w:r>
                      <w:r w:rsidRPr="00FF036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16"/>
                          <w:szCs w:val="16"/>
                          <w:rtl/>
                        </w:rPr>
                        <w:t>:</w:t>
                      </w:r>
                    </w:p>
                    <w:p w14:paraId="68F3070B" w14:textId="77777777" w:rsidR="007058D7" w:rsidRPr="00FF036C" w:rsidRDefault="007058D7" w:rsidP="007058D7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</w:pPr>
                      <w:r w:rsidRPr="00FF036C">
                        <w:rPr>
                          <w:rStyle w:val="hadithtext"/>
                          <w:rFonts w:ascii="IRBadr" w:hAnsi="IRBadr" w:cs="IRBadr"/>
                          <w:color w:val="06007A"/>
                          <w:sz w:val="24"/>
                          <w:szCs w:val="24"/>
                        </w:rPr>
                        <w:sym w:font="علائم مذهبي" w:char="F025"/>
                      </w:r>
                      <w:r w:rsidRPr="00FF036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  <w:t>لَوْ يَعْلَمُ اَلنَّاسُ مَا فِ</w:t>
                      </w:r>
                      <w:r w:rsidRPr="00FF036C"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  <w:t>ی</w:t>
                      </w:r>
                      <w:r w:rsidRPr="00FF036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FF036C">
                        <w:rPr>
                          <w:rStyle w:val="hadithtext"/>
                          <w:rFonts w:ascii="IRBadr" w:hAnsi="IRBadr" w:cs="IRBadr"/>
                          <w:color w:val="06007A"/>
                          <w:sz w:val="24"/>
                          <w:szCs w:val="24"/>
                        </w:rPr>
                        <w:sym w:font="علائم مذهبي" w:char="F024"/>
                      </w:r>
                    </w:p>
                    <w:p w14:paraId="4E621D44" w14:textId="77777777" w:rsidR="007058D7" w:rsidRPr="00FF036C" w:rsidRDefault="007058D7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</w:rPr>
                      </w:pP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الکافی،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جلد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1</w:t>
                      </w: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،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صفحه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35</w:t>
                      </w:r>
                    </w:p>
                    <w:p w14:paraId="2509A59A" w14:textId="77777777" w:rsidR="007058D7" w:rsidRPr="00FF036C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0"/>
                          <w:szCs w:val="10"/>
                          <w:rtl/>
                        </w:rPr>
                      </w:pPr>
                    </w:p>
                    <w:p w14:paraId="1B1338B8" w14:textId="77777777" w:rsidR="00625708" w:rsidRPr="00FF036C" w:rsidRDefault="00625708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002060"/>
                          <w:sz w:val="2"/>
                          <w:szCs w:val="2"/>
                          <w:rtl/>
                        </w:rPr>
                      </w:pPr>
                    </w:p>
                    <w:p w14:paraId="7E22CDFF" w14:textId="77777777" w:rsidR="007058D7" w:rsidRPr="00DF0A83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</w:pPr>
                      <w:r w:rsidRPr="00DF0A83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20"/>
                          <w:szCs w:val="20"/>
                          <w:rtl/>
                        </w:rPr>
                        <w:t>امام خامنه‌ای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16"/>
                          <w:szCs w:val="16"/>
                          <w:rtl/>
                        </w:rPr>
                        <w:t>مدظله‌العالی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  <w:t>:</w:t>
                      </w:r>
                    </w:p>
                    <w:p w14:paraId="1845B3AA" w14:textId="413D404C" w:rsidR="007058D7" w:rsidRPr="004D251F" w:rsidRDefault="007058D7" w:rsidP="004D251F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8"/>
                          <w:szCs w:val="8"/>
                        </w:rPr>
                      </w:pPr>
                      <w:r w:rsidRPr="004D251F">
                        <w:rPr>
                          <w:rFonts w:ascii="IRMitra" w:hAnsi="IRMitra" w:cs="IRMitra"/>
                          <w:color w:val="002060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 w:rsidR="004D251F">
                        <w:rPr>
                          <w:rFonts w:ascii="IRMitra" w:hAnsi="IRMitra" w:cs="IRMitra" w:hint="cs"/>
                          <w:color w:val="002060"/>
                          <w:rtl/>
                        </w:rPr>
                        <w:t xml:space="preserve">      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rtl/>
                        </w:rPr>
                        <w:t>وظائفی هستند که دختران و پسران این نسل باید آنها را هرگز فراموش نکنند.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4"/>
                          <w:szCs w:val="14"/>
                          <w:rtl/>
                        </w:rPr>
                        <w:t xml:space="preserve"> 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6"/>
                          <w:szCs w:val="16"/>
                          <w:rtl/>
                        </w:rPr>
                        <w:t>24/9/1398</w:t>
                      </w:r>
                    </w:p>
                    <w:p w14:paraId="290BBBD0" w14:textId="77777777" w:rsidR="008771A6" w:rsidRDefault="008771A6"/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170DD" w:rsidRPr="002170DD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4C14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2170DD" w:rsidRPr="002170DD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C5D27"/>
    <w:multiLevelType w:val="multilevel"/>
    <w:tmpl w:val="F47CF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1D1A1D"/>
    <w:multiLevelType w:val="hybridMultilevel"/>
    <w:tmpl w:val="F1FABC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F2"/>
    <w:rsid w:val="00002706"/>
    <w:rsid w:val="00005A56"/>
    <w:rsid w:val="00005CCB"/>
    <w:rsid w:val="00016955"/>
    <w:rsid w:val="00017EDF"/>
    <w:rsid w:val="0002182A"/>
    <w:rsid w:val="00036C19"/>
    <w:rsid w:val="00060DBF"/>
    <w:rsid w:val="00070DE6"/>
    <w:rsid w:val="00071B6A"/>
    <w:rsid w:val="0007304E"/>
    <w:rsid w:val="00073091"/>
    <w:rsid w:val="000740DC"/>
    <w:rsid w:val="00090F44"/>
    <w:rsid w:val="000A7F80"/>
    <w:rsid w:val="000B1730"/>
    <w:rsid w:val="000B6D24"/>
    <w:rsid w:val="000C3112"/>
    <w:rsid w:val="000C7B9A"/>
    <w:rsid w:val="000D2D2D"/>
    <w:rsid w:val="000E0472"/>
    <w:rsid w:val="000E73FB"/>
    <w:rsid w:val="000E75BF"/>
    <w:rsid w:val="000F1DE0"/>
    <w:rsid w:val="000F43DE"/>
    <w:rsid w:val="000F784B"/>
    <w:rsid w:val="00116AC6"/>
    <w:rsid w:val="0011725F"/>
    <w:rsid w:val="0011736A"/>
    <w:rsid w:val="0012336A"/>
    <w:rsid w:val="0013161A"/>
    <w:rsid w:val="00132558"/>
    <w:rsid w:val="001436D3"/>
    <w:rsid w:val="001544C7"/>
    <w:rsid w:val="001551E2"/>
    <w:rsid w:val="001A0DE6"/>
    <w:rsid w:val="001C3150"/>
    <w:rsid w:val="001D639B"/>
    <w:rsid w:val="001F2164"/>
    <w:rsid w:val="001F33F2"/>
    <w:rsid w:val="001F4DA7"/>
    <w:rsid w:val="00200E72"/>
    <w:rsid w:val="00202FAE"/>
    <w:rsid w:val="00216A2F"/>
    <w:rsid w:val="002170DD"/>
    <w:rsid w:val="00224816"/>
    <w:rsid w:val="00225944"/>
    <w:rsid w:val="00235DD7"/>
    <w:rsid w:val="00265127"/>
    <w:rsid w:val="00267399"/>
    <w:rsid w:val="00270088"/>
    <w:rsid w:val="002774E1"/>
    <w:rsid w:val="00286BBD"/>
    <w:rsid w:val="00291E5B"/>
    <w:rsid w:val="00294C39"/>
    <w:rsid w:val="00296D1F"/>
    <w:rsid w:val="002A0047"/>
    <w:rsid w:val="002B2419"/>
    <w:rsid w:val="002C2CD3"/>
    <w:rsid w:val="002C71C1"/>
    <w:rsid w:val="002D3379"/>
    <w:rsid w:val="002F6260"/>
    <w:rsid w:val="0030217B"/>
    <w:rsid w:val="0030457B"/>
    <w:rsid w:val="00311539"/>
    <w:rsid w:val="00316953"/>
    <w:rsid w:val="0032058C"/>
    <w:rsid w:val="003209C9"/>
    <w:rsid w:val="00323747"/>
    <w:rsid w:val="003258EA"/>
    <w:rsid w:val="00332EDC"/>
    <w:rsid w:val="0033347D"/>
    <w:rsid w:val="00345AA4"/>
    <w:rsid w:val="00362D2D"/>
    <w:rsid w:val="00374E90"/>
    <w:rsid w:val="00382159"/>
    <w:rsid w:val="00393958"/>
    <w:rsid w:val="003B077F"/>
    <w:rsid w:val="003B1FAF"/>
    <w:rsid w:val="003C0164"/>
    <w:rsid w:val="003C20DF"/>
    <w:rsid w:val="003E76B0"/>
    <w:rsid w:val="003F4918"/>
    <w:rsid w:val="00413917"/>
    <w:rsid w:val="00416727"/>
    <w:rsid w:val="004179B0"/>
    <w:rsid w:val="004411E8"/>
    <w:rsid w:val="004447B6"/>
    <w:rsid w:val="00446222"/>
    <w:rsid w:val="004520E9"/>
    <w:rsid w:val="00453E65"/>
    <w:rsid w:val="00462034"/>
    <w:rsid w:val="0047161A"/>
    <w:rsid w:val="0047600B"/>
    <w:rsid w:val="00477B04"/>
    <w:rsid w:val="004862E8"/>
    <w:rsid w:val="00486B70"/>
    <w:rsid w:val="004930F2"/>
    <w:rsid w:val="00495195"/>
    <w:rsid w:val="00495E08"/>
    <w:rsid w:val="0049774C"/>
    <w:rsid w:val="004A0465"/>
    <w:rsid w:val="004A4FF5"/>
    <w:rsid w:val="004A5EAE"/>
    <w:rsid w:val="004A717C"/>
    <w:rsid w:val="004B2AE1"/>
    <w:rsid w:val="004B7E22"/>
    <w:rsid w:val="004C3367"/>
    <w:rsid w:val="004C3C67"/>
    <w:rsid w:val="004C6BCB"/>
    <w:rsid w:val="004D0866"/>
    <w:rsid w:val="004D251F"/>
    <w:rsid w:val="0050031A"/>
    <w:rsid w:val="00502B9E"/>
    <w:rsid w:val="005061BD"/>
    <w:rsid w:val="00510475"/>
    <w:rsid w:val="00524805"/>
    <w:rsid w:val="00531870"/>
    <w:rsid w:val="005418EC"/>
    <w:rsid w:val="00550872"/>
    <w:rsid w:val="00562148"/>
    <w:rsid w:val="00575A7B"/>
    <w:rsid w:val="00586F78"/>
    <w:rsid w:val="00587ACE"/>
    <w:rsid w:val="005A5572"/>
    <w:rsid w:val="005A5EE1"/>
    <w:rsid w:val="005C3FDF"/>
    <w:rsid w:val="005F0991"/>
    <w:rsid w:val="005F20AF"/>
    <w:rsid w:val="005F708B"/>
    <w:rsid w:val="00611834"/>
    <w:rsid w:val="006209EB"/>
    <w:rsid w:val="00625708"/>
    <w:rsid w:val="00631E7F"/>
    <w:rsid w:val="00643C72"/>
    <w:rsid w:val="0065319F"/>
    <w:rsid w:val="00655C74"/>
    <w:rsid w:val="00656A5D"/>
    <w:rsid w:val="00662D50"/>
    <w:rsid w:val="006654BB"/>
    <w:rsid w:val="00666FA2"/>
    <w:rsid w:val="00675C6E"/>
    <w:rsid w:val="00677000"/>
    <w:rsid w:val="00680BA7"/>
    <w:rsid w:val="00691493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751"/>
    <w:rsid w:val="0072308B"/>
    <w:rsid w:val="00730908"/>
    <w:rsid w:val="00735B2F"/>
    <w:rsid w:val="00753B29"/>
    <w:rsid w:val="0076414F"/>
    <w:rsid w:val="00770DD0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D1BEC"/>
    <w:rsid w:val="007F11D3"/>
    <w:rsid w:val="007F254C"/>
    <w:rsid w:val="0080465B"/>
    <w:rsid w:val="00811080"/>
    <w:rsid w:val="008277C9"/>
    <w:rsid w:val="0083525F"/>
    <w:rsid w:val="00836F1D"/>
    <w:rsid w:val="00841884"/>
    <w:rsid w:val="00851885"/>
    <w:rsid w:val="00860F05"/>
    <w:rsid w:val="008771A6"/>
    <w:rsid w:val="00894806"/>
    <w:rsid w:val="008A2AA2"/>
    <w:rsid w:val="008A6508"/>
    <w:rsid w:val="008A76C2"/>
    <w:rsid w:val="008B1FBB"/>
    <w:rsid w:val="008B776A"/>
    <w:rsid w:val="008C2983"/>
    <w:rsid w:val="008C509D"/>
    <w:rsid w:val="008D795B"/>
    <w:rsid w:val="008E0207"/>
    <w:rsid w:val="008E55B5"/>
    <w:rsid w:val="008E5895"/>
    <w:rsid w:val="008E6EF7"/>
    <w:rsid w:val="008F5A92"/>
    <w:rsid w:val="00907767"/>
    <w:rsid w:val="00920E00"/>
    <w:rsid w:val="00927672"/>
    <w:rsid w:val="00936EA1"/>
    <w:rsid w:val="009416C4"/>
    <w:rsid w:val="009447C1"/>
    <w:rsid w:val="00944B95"/>
    <w:rsid w:val="00944EC1"/>
    <w:rsid w:val="00955627"/>
    <w:rsid w:val="009575A7"/>
    <w:rsid w:val="00961EDC"/>
    <w:rsid w:val="00965313"/>
    <w:rsid w:val="0098057F"/>
    <w:rsid w:val="00982C20"/>
    <w:rsid w:val="009866DC"/>
    <w:rsid w:val="0099124E"/>
    <w:rsid w:val="009932AE"/>
    <w:rsid w:val="00995639"/>
    <w:rsid w:val="009A17A3"/>
    <w:rsid w:val="009B0F7A"/>
    <w:rsid w:val="009B15A6"/>
    <w:rsid w:val="009C1AAF"/>
    <w:rsid w:val="009C5D39"/>
    <w:rsid w:val="009D47C9"/>
    <w:rsid w:val="009D5004"/>
    <w:rsid w:val="009D6D2D"/>
    <w:rsid w:val="009E05E3"/>
    <w:rsid w:val="009E23A2"/>
    <w:rsid w:val="009F450C"/>
    <w:rsid w:val="00A029EA"/>
    <w:rsid w:val="00A058F0"/>
    <w:rsid w:val="00A116C4"/>
    <w:rsid w:val="00A12ACE"/>
    <w:rsid w:val="00A20483"/>
    <w:rsid w:val="00A2369C"/>
    <w:rsid w:val="00A2742A"/>
    <w:rsid w:val="00A42700"/>
    <w:rsid w:val="00A4786A"/>
    <w:rsid w:val="00A62627"/>
    <w:rsid w:val="00A659D3"/>
    <w:rsid w:val="00A6684F"/>
    <w:rsid w:val="00A721AA"/>
    <w:rsid w:val="00A74C46"/>
    <w:rsid w:val="00A85E42"/>
    <w:rsid w:val="00A901C0"/>
    <w:rsid w:val="00AA6379"/>
    <w:rsid w:val="00AB0A4A"/>
    <w:rsid w:val="00AB4009"/>
    <w:rsid w:val="00AC3ADA"/>
    <w:rsid w:val="00AC7533"/>
    <w:rsid w:val="00AE494C"/>
    <w:rsid w:val="00AE7FD0"/>
    <w:rsid w:val="00AF2D60"/>
    <w:rsid w:val="00AF63FE"/>
    <w:rsid w:val="00B00085"/>
    <w:rsid w:val="00B11796"/>
    <w:rsid w:val="00B126F4"/>
    <w:rsid w:val="00B210C4"/>
    <w:rsid w:val="00B3395D"/>
    <w:rsid w:val="00B42EBC"/>
    <w:rsid w:val="00B4652C"/>
    <w:rsid w:val="00B5314E"/>
    <w:rsid w:val="00B53158"/>
    <w:rsid w:val="00B676AB"/>
    <w:rsid w:val="00B753D2"/>
    <w:rsid w:val="00B77C9B"/>
    <w:rsid w:val="00B80565"/>
    <w:rsid w:val="00B864A5"/>
    <w:rsid w:val="00B864ED"/>
    <w:rsid w:val="00B94354"/>
    <w:rsid w:val="00BC3A8B"/>
    <w:rsid w:val="00BC5148"/>
    <w:rsid w:val="00BF7BEF"/>
    <w:rsid w:val="00BF7D53"/>
    <w:rsid w:val="00C00E39"/>
    <w:rsid w:val="00C05FF9"/>
    <w:rsid w:val="00C10BB9"/>
    <w:rsid w:val="00C266A1"/>
    <w:rsid w:val="00C36532"/>
    <w:rsid w:val="00C44FA3"/>
    <w:rsid w:val="00C51C9E"/>
    <w:rsid w:val="00C54A65"/>
    <w:rsid w:val="00C641F7"/>
    <w:rsid w:val="00C738B2"/>
    <w:rsid w:val="00C75226"/>
    <w:rsid w:val="00C9158F"/>
    <w:rsid w:val="00CB2BDE"/>
    <w:rsid w:val="00CC3766"/>
    <w:rsid w:val="00CC37B6"/>
    <w:rsid w:val="00CD0E5E"/>
    <w:rsid w:val="00CD1CEE"/>
    <w:rsid w:val="00CE5D53"/>
    <w:rsid w:val="00D070AC"/>
    <w:rsid w:val="00D13E3B"/>
    <w:rsid w:val="00D14F15"/>
    <w:rsid w:val="00D37D17"/>
    <w:rsid w:val="00D40C6A"/>
    <w:rsid w:val="00D43E58"/>
    <w:rsid w:val="00D4729D"/>
    <w:rsid w:val="00D50D3A"/>
    <w:rsid w:val="00D6120B"/>
    <w:rsid w:val="00D748F9"/>
    <w:rsid w:val="00D75490"/>
    <w:rsid w:val="00D75686"/>
    <w:rsid w:val="00D756CB"/>
    <w:rsid w:val="00D77EB1"/>
    <w:rsid w:val="00DB2195"/>
    <w:rsid w:val="00DB5857"/>
    <w:rsid w:val="00DB5979"/>
    <w:rsid w:val="00DC0F64"/>
    <w:rsid w:val="00DC2DA7"/>
    <w:rsid w:val="00DC32B4"/>
    <w:rsid w:val="00DC4A68"/>
    <w:rsid w:val="00DD1261"/>
    <w:rsid w:val="00DF0A83"/>
    <w:rsid w:val="00DF386F"/>
    <w:rsid w:val="00DF3EBC"/>
    <w:rsid w:val="00DF5ACA"/>
    <w:rsid w:val="00E00C8E"/>
    <w:rsid w:val="00E032FA"/>
    <w:rsid w:val="00E319DD"/>
    <w:rsid w:val="00E31B9F"/>
    <w:rsid w:val="00E33A5E"/>
    <w:rsid w:val="00E442A6"/>
    <w:rsid w:val="00E85120"/>
    <w:rsid w:val="00E9164D"/>
    <w:rsid w:val="00E93127"/>
    <w:rsid w:val="00E9422A"/>
    <w:rsid w:val="00EA2BF3"/>
    <w:rsid w:val="00EA65AC"/>
    <w:rsid w:val="00EA79D6"/>
    <w:rsid w:val="00EB4389"/>
    <w:rsid w:val="00EB4E87"/>
    <w:rsid w:val="00EB5EAB"/>
    <w:rsid w:val="00ED6A8A"/>
    <w:rsid w:val="00EE3217"/>
    <w:rsid w:val="00EF25C5"/>
    <w:rsid w:val="00EF4C06"/>
    <w:rsid w:val="00EF6497"/>
    <w:rsid w:val="00F10E7F"/>
    <w:rsid w:val="00F12BCC"/>
    <w:rsid w:val="00F15173"/>
    <w:rsid w:val="00F16C42"/>
    <w:rsid w:val="00F26DB5"/>
    <w:rsid w:val="00F31ECF"/>
    <w:rsid w:val="00F63F6E"/>
    <w:rsid w:val="00F768AE"/>
    <w:rsid w:val="00F82C63"/>
    <w:rsid w:val="00F941E6"/>
    <w:rsid w:val="00FA2B68"/>
    <w:rsid w:val="00FA7071"/>
    <w:rsid w:val="00FB30D5"/>
    <w:rsid w:val="00FC28E8"/>
    <w:rsid w:val="00FD0C5E"/>
    <w:rsid w:val="00FD11E6"/>
    <w:rsid w:val="00FD376B"/>
    <w:rsid w:val="00FE0401"/>
    <w:rsid w:val="00FE5B5F"/>
    <w:rsid w:val="00FF036C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023D2E"/>
  <w15:docId w15:val="{03EBC5A6-1653-478C-9295-640C206C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9C5D39"/>
    <w:pPr>
      <w:keepNext/>
      <w:keepLines/>
      <w:spacing w:before="12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9C5D39"/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B1F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itaa.com/karbordeelm/1378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itaa.com/karbordeel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60DD5-9121-4415-9CE3-1FF2BC549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Microsoft account</cp:lastModifiedBy>
  <cp:revision>3</cp:revision>
  <cp:lastPrinted>2020-12-29T16:12:00Z</cp:lastPrinted>
  <dcterms:created xsi:type="dcterms:W3CDTF">2021-02-04T13:00:00Z</dcterms:created>
  <dcterms:modified xsi:type="dcterms:W3CDTF">2021-02-04T13:01:00Z</dcterms:modified>
</cp:coreProperties>
</file>