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31858738" w14:textId="0F57A9A0" w:rsidR="008C509D" w:rsidRDefault="0067244A" w:rsidP="0067244A">
      <w:pPr>
        <w:pStyle w:val="a2"/>
        <w:rPr>
          <w:rtl/>
        </w:rPr>
      </w:pPr>
      <w:r w:rsidRPr="0067244A">
        <w:rPr>
          <w:rFonts w:hint="cs"/>
          <w:rtl/>
        </w:rPr>
        <w:t>بعداً</w:t>
      </w:r>
      <w:r w:rsidRPr="0067244A">
        <w:rPr>
          <w:rtl/>
        </w:rPr>
        <w:t xml:space="preserve"> </w:t>
      </w:r>
      <w:r w:rsidRPr="0067244A">
        <w:rPr>
          <w:rFonts w:hint="cs"/>
          <w:rtl/>
        </w:rPr>
        <w:t>ریا</w:t>
      </w:r>
      <w:r w:rsidRPr="0067244A">
        <w:rPr>
          <w:rtl/>
        </w:rPr>
        <w:t xml:space="preserve"> </w:t>
      </w:r>
      <w:r w:rsidRPr="0067244A">
        <w:rPr>
          <w:rFonts w:hint="cs"/>
          <w:rtl/>
        </w:rPr>
        <w:t>شد</w:t>
      </w:r>
      <w:r w:rsidRPr="0067244A">
        <w:rPr>
          <w:rtl/>
        </w:rPr>
        <w:t>!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2A072FE" w:rsidR="00677000" w:rsidRPr="00D6120B" w:rsidRDefault="00724185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724185">
              <w:rPr>
                <w:rFonts w:asciiTheme="minorBidi" w:hAnsiTheme="minorBidi"/>
                <w:color w:val="06007A"/>
              </w:rPr>
              <w:t>e-d-4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72E14554" w:rsidR="00677000" w:rsidRPr="00D6120B" w:rsidRDefault="00BE5355" w:rsidP="0079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تفسیر/</w:t>
            </w:r>
            <w:r w:rsidR="00794E70">
              <w:rPr>
                <w:rFonts w:ascii="IRMitra" w:hAnsi="IRMitra" w:cs="IRMitra" w:hint="cs"/>
                <w:color w:val="06007A"/>
                <w:rtl/>
              </w:rPr>
              <w:t>شرح حدیث و دعا</w:t>
            </w:r>
          </w:p>
        </w:tc>
      </w:tr>
      <w:tr w:rsidR="00677000" w:rsidRPr="00D6120B" w14:paraId="67C2316A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C0AFE10" w:rsidR="00677000" w:rsidRPr="00D6120B" w:rsidRDefault="009C1AAF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120B">
              <w:rPr>
                <w:rFonts w:ascii="IRMitra" w:hAnsi="IRMitra" w:cs="IRMitra" w:hint="cs"/>
                <w:color w:val="06007A"/>
                <w:rtl/>
              </w:rPr>
              <w:t>-</w:t>
            </w:r>
          </w:p>
        </w:tc>
      </w:tr>
      <w:tr w:rsidR="00677000" w:rsidRPr="00D6120B" w14:paraId="58B7B118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5BC87E99" w:rsidR="00677000" w:rsidRPr="00D6120B" w:rsidRDefault="00677000" w:rsidP="00BE53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D6120B">
              <w:rPr>
                <w:rFonts w:ascii="IRMitra" w:hAnsi="IRMitra" w:cs="IRMitra"/>
                <w:color w:val="06007A"/>
                <w:rtl/>
              </w:rPr>
              <w:t>علمی/</w:t>
            </w:r>
            <w:r w:rsidR="00BE5355">
              <w:rPr>
                <w:rFonts w:ascii="IRMitra" w:hAnsi="IRMitra" w:cs="IRMitra" w:hint="cs"/>
                <w:color w:val="06007A"/>
                <w:rtl/>
              </w:rPr>
              <w:t>سایر علوم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BE5355">
              <w:rPr>
                <w:rFonts w:ascii="IRMitra" w:hAnsi="IRMitra" w:cs="IRMitra" w:hint="cs"/>
                <w:color w:val="06007A"/>
                <w:rtl/>
              </w:rPr>
              <w:t>تفسیر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A62627" w:rsidRPr="00D6120B">
              <w:rPr>
                <w:rFonts w:ascii="IRMitra" w:hAnsi="IRMitra" w:cs="IRMitra" w:hint="cs"/>
                <w:color w:val="06007A"/>
                <w:rtl/>
              </w:rPr>
              <w:t>کمک آموزشی</w:t>
            </w:r>
            <w:r w:rsidRPr="00D6120B">
              <w:rPr>
                <w:rFonts w:ascii="IRMitra" w:hAnsi="IRMitra" w:cs="IRMitra"/>
                <w:color w:val="06007A"/>
                <w:rtl/>
              </w:rPr>
              <w:t>/</w:t>
            </w:r>
            <w:r w:rsidR="009C1AAF" w:rsidRPr="00D6120B">
              <w:rPr>
                <w:rFonts w:ascii="IRMitra" w:hAnsi="IRMitra" w:cs="IRMitra" w:hint="cs"/>
                <w:color w:val="06007A"/>
                <w:rtl/>
              </w:rPr>
              <w:t>درسنامه</w:t>
            </w:r>
            <w:r w:rsidR="009C1AAF" w:rsidRPr="00D6120B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="009C1AAF" w:rsidRPr="00D6120B">
              <w:rPr>
                <w:rFonts w:ascii="IRMitra" w:hAnsi="IRMitra" w:cs="IRMitra" w:hint="cs"/>
                <w:color w:val="06007A"/>
                <w:rtl/>
              </w:rPr>
              <w:t>نحو</w:t>
            </w:r>
            <w:r w:rsidR="005A5EE1" w:rsidRPr="00D6120B">
              <w:rPr>
                <w:rFonts w:ascii="IRMitra" w:hAnsi="IRMitra" w:cs="IRMitra" w:hint="cs"/>
                <w:color w:val="06007A"/>
                <w:rtl/>
              </w:rPr>
              <w:t>/</w:t>
            </w:r>
            <w:r w:rsidR="00446222" w:rsidRPr="00D6120B">
              <w:rPr>
                <w:rFonts w:ascii="IRMitra" w:hAnsi="IRMitra" w:cs="IRMitra" w:hint="cs"/>
                <w:color w:val="06007A"/>
                <w:rtl/>
              </w:rPr>
              <w:t>تطبیق و مثال</w:t>
            </w:r>
          </w:p>
        </w:tc>
      </w:tr>
      <w:tr w:rsidR="006C73B9" w:rsidRPr="00D6120B" w14:paraId="4DBE0BC1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CE5A930" w:rsidR="006C73B9" w:rsidRPr="00D6120B" w:rsidRDefault="00BE5355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ریا، احباط</w:t>
            </w:r>
            <w:r w:rsidR="00794E70">
              <w:rPr>
                <w:rFonts w:ascii="IRMitra" w:hAnsi="IRMitra" w:cs="IRMitra" w:hint="cs"/>
                <w:color w:val="06007A"/>
                <w:rtl/>
              </w:rPr>
              <w:t>، تفضل، استحقاق</w:t>
            </w:r>
          </w:p>
        </w:tc>
      </w:tr>
      <w:tr w:rsidR="00677000" w:rsidRPr="00D6120B" w14:paraId="10253E5F" w14:textId="77777777" w:rsidTr="00D6120B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7F27CC21" w:rsidR="00C9158F" w:rsidRPr="00D6120B" w:rsidRDefault="00BE5355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BE5355">
              <w:rPr>
                <w:rFonts w:ascii="IRMitra" w:hAnsi="IRMitra" w:cs="IRMitra" w:hint="cs"/>
                <w:color w:val="06007A"/>
                <w:rtl/>
              </w:rPr>
              <w:t>در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توليد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اين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فايل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از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نرم‌افزار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جامع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الاحاديث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متعلق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به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تحقيقات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کامپيوتری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اسلامی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استفاده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شده</w:t>
            </w:r>
            <w:r w:rsidRPr="00BE5355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BE5355">
              <w:rPr>
                <w:rFonts w:ascii="IRMitra" w:hAnsi="IRMitra" w:cs="IRMitra" w:hint="cs"/>
                <w:color w:val="06007A"/>
                <w:rtl/>
              </w:rPr>
              <w:t>است</w:t>
            </w:r>
            <w:r w:rsidRPr="00BE5355">
              <w:rPr>
                <w:rFonts w:ascii="IRMitra" w:hAnsi="IRMitra" w:cs="IRMitra"/>
                <w:color w:val="06007A"/>
                <w:rtl/>
              </w:rPr>
              <w:t>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BF7A319" w14:textId="5F643B70" w:rsidR="00B4017D" w:rsidRPr="00B4017D" w:rsidRDefault="00B4017D" w:rsidP="00BF1C5E">
      <w:pPr>
        <w:pStyle w:val="a"/>
        <w:rPr>
          <w:color w:val="000000"/>
          <w:rtl/>
        </w:rPr>
      </w:pPr>
      <w:r w:rsidRPr="00B4017D">
        <w:rPr>
          <w:rFonts w:hint="cs"/>
          <w:color w:val="780000"/>
          <w:rtl/>
        </w:rPr>
        <w:lastRenderedPageBreak/>
        <w:t>عن أبي جعفر ع أنه قال:</w:t>
      </w:r>
      <w:r w:rsidRPr="00B4017D">
        <w:rPr>
          <w:rFonts w:hint="cs"/>
          <w:rtl/>
        </w:rPr>
        <w:t xml:space="preserve"> الإبقاء على </w:t>
      </w:r>
      <w:r w:rsidRPr="00B4017D">
        <w:rPr>
          <w:rFonts w:hint="cs"/>
          <w:color w:val="D30000"/>
          <w:rtl/>
        </w:rPr>
        <w:t>العمل‏</w:t>
      </w:r>
      <w:r w:rsidRPr="00B4017D">
        <w:rPr>
          <w:rFonts w:hint="cs"/>
          <w:rtl/>
        </w:rPr>
        <w:t xml:space="preserve"> أشد من العمل قال و ما الإبقاء على العمل قال يصل الرجل بصلة و ينفق نفقة لله وحده لا شريك له </w:t>
      </w:r>
      <w:r w:rsidRPr="00B4017D">
        <w:rPr>
          <w:rFonts w:hint="cs"/>
          <w:color w:val="D30000"/>
          <w:rtl/>
        </w:rPr>
        <w:t>فكتب‏</w:t>
      </w:r>
      <w:r w:rsidRPr="00B4017D">
        <w:rPr>
          <w:rFonts w:hint="cs"/>
          <w:rtl/>
        </w:rPr>
        <w:t xml:space="preserve"> له سرا ثم يذكرها و تمحى فتكتب له </w:t>
      </w:r>
      <w:r w:rsidRPr="00B4017D">
        <w:rPr>
          <w:rFonts w:hint="cs"/>
          <w:color w:val="D30000"/>
          <w:rtl/>
        </w:rPr>
        <w:t>علانية</w:t>
      </w:r>
      <w:r>
        <w:rPr>
          <w:rFonts w:hint="cs"/>
          <w:vertAlign w:val="superscript"/>
          <w:rtl/>
        </w:rPr>
        <w:t xml:space="preserve"> </w:t>
      </w:r>
      <w:r w:rsidRPr="00B4017D">
        <w:rPr>
          <w:rFonts w:hint="cs"/>
          <w:rtl/>
        </w:rPr>
        <w:t>ثم يذكر</w:t>
      </w:r>
      <w:bookmarkStart w:id="0" w:name="_GoBack"/>
      <w:bookmarkEnd w:id="0"/>
      <w:r w:rsidRPr="00B4017D">
        <w:rPr>
          <w:rFonts w:hint="cs"/>
          <w:rtl/>
        </w:rPr>
        <w:t>ها فتمحى</w:t>
      </w:r>
      <w:r>
        <w:rPr>
          <w:rFonts w:hint="cs"/>
          <w:rtl/>
        </w:rPr>
        <w:t xml:space="preserve"> </w:t>
      </w:r>
      <w:r w:rsidRPr="00B4017D">
        <w:rPr>
          <w:rFonts w:hint="cs"/>
          <w:rtl/>
        </w:rPr>
        <w:t>و تكتب له رياء</w:t>
      </w:r>
      <w:r>
        <w:rPr>
          <w:rStyle w:val="FootnoteReference"/>
          <w:rFonts w:ascii="Traditional Arabic" w:eastAsia="Times New Roman" w:hAnsi="Traditional Arabic" w:cs="Traditional Arabic"/>
          <w:color w:val="242887"/>
          <w:sz w:val="30"/>
          <w:szCs w:val="30"/>
          <w:rtl/>
        </w:rPr>
        <w:footnoteReference w:id="1"/>
      </w:r>
    </w:p>
    <w:p w14:paraId="63FACF0C" w14:textId="1944962C" w:rsidR="009C5D39" w:rsidRDefault="00FE2E52" w:rsidP="009237AD">
      <w:pPr>
        <w:pStyle w:val="a1"/>
        <w:spacing w:line="240" w:lineRule="auto"/>
        <w:rPr>
          <w:rtl/>
        </w:rPr>
      </w:pPr>
      <w:r>
        <w:rPr>
          <w:rFonts w:hint="cs"/>
          <w:rtl/>
        </w:rPr>
        <w:t>در</w:t>
      </w:r>
      <w:r w:rsidR="00B4017D">
        <w:rPr>
          <w:rtl/>
        </w:rPr>
        <w:t xml:space="preserve"> توجیه احباط اعمال کسی که بعد از عمل آن را ذکر می</w:t>
      </w:r>
      <w:r>
        <w:rPr>
          <w:rtl/>
        </w:rPr>
        <w:t xml:space="preserve">‌کند و ملحق به مرائی می‌شود و </w:t>
      </w:r>
      <w:r>
        <w:rPr>
          <w:rFonts w:hint="cs"/>
          <w:rtl/>
        </w:rPr>
        <w:t>یا</w:t>
      </w:r>
      <w:r w:rsidR="00B4017D">
        <w:rPr>
          <w:rtl/>
        </w:rPr>
        <w:t xml:space="preserve"> قلت ثواب چنین </w:t>
      </w:r>
      <w:r>
        <w:rPr>
          <w:rFonts w:hint="cs"/>
          <w:rtl/>
        </w:rPr>
        <w:t xml:space="preserve">شاید بتوان چنین گفت که </w:t>
      </w:r>
      <w:r w:rsidR="00B4017D">
        <w:rPr>
          <w:rtl/>
        </w:rPr>
        <w:t>عمل وی از ابتدا خالص نبوده -به شاهد ذکر لاحق-</w:t>
      </w:r>
      <w:r>
        <w:rPr>
          <w:rFonts w:hint="cs"/>
          <w:rtl/>
        </w:rPr>
        <w:t xml:space="preserve"> </w:t>
      </w:r>
      <w:r w:rsidR="00B4017D">
        <w:rPr>
          <w:rtl/>
        </w:rPr>
        <w:t xml:space="preserve">لکن حق تعالی مراتب کمرنگ شرک </w:t>
      </w:r>
      <w:r>
        <w:rPr>
          <w:rFonts w:hint="cs"/>
          <w:rtl/>
        </w:rPr>
        <w:t xml:space="preserve">و ریا </w:t>
      </w:r>
      <w:r w:rsidR="00B4017D">
        <w:rPr>
          <w:rtl/>
        </w:rPr>
        <w:t xml:space="preserve">را </w:t>
      </w:r>
      <w:r>
        <w:rPr>
          <w:rtl/>
        </w:rPr>
        <w:t xml:space="preserve">به شکل تعلیقی </w:t>
      </w:r>
      <w:r w:rsidR="00B4017D">
        <w:rPr>
          <w:rtl/>
        </w:rPr>
        <w:t xml:space="preserve">مضیع </w:t>
      </w:r>
      <w:r>
        <w:rPr>
          <w:rFonts w:hint="cs"/>
          <w:rtl/>
        </w:rPr>
        <w:t xml:space="preserve">و منافی استحقاق </w:t>
      </w:r>
      <w:r w:rsidR="00B4017D">
        <w:rPr>
          <w:rtl/>
        </w:rPr>
        <w:t xml:space="preserve">ثواب قرار داده تا اگر مبارزه کرد و جایی نگفت </w:t>
      </w:r>
      <w:r w:rsidR="009237AD">
        <w:rPr>
          <w:rFonts w:hint="cs"/>
          <w:rtl/>
        </w:rPr>
        <w:t xml:space="preserve"> للتفضل لا للاستحقاق </w:t>
      </w:r>
      <w:r w:rsidR="00B4017D">
        <w:rPr>
          <w:rtl/>
        </w:rPr>
        <w:t>پاداش بدهد</w:t>
      </w:r>
      <w:r w:rsidR="009237AD">
        <w:rPr>
          <w:rFonts w:hint="cs"/>
          <w:rtl/>
        </w:rPr>
        <w:t>.</w:t>
      </w:r>
      <w:r w:rsidR="00B4017D">
        <w:rPr>
          <w:rtl/>
        </w:rPr>
        <w:t xml:space="preserve"> </w:t>
      </w:r>
      <w:r w:rsidR="009237AD">
        <w:rPr>
          <w:rFonts w:hint="cs"/>
          <w:rtl/>
        </w:rPr>
        <w:t>پس</w:t>
      </w:r>
      <w:r w:rsidR="00B4017D">
        <w:rPr>
          <w:rtl/>
        </w:rPr>
        <w:t xml:space="preserve"> اگر </w:t>
      </w:r>
      <w:r w:rsidR="009237AD">
        <w:rPr>
          <w:rFonts w:hint="cs"/>
          <w:rtl/>
        </w:rPr>
        <w:t xml:space="preserve">بار اول </w:t>
      </w:r>
      <w:r w:rsidR="00B4017D">
        <w:rPr>
          <w:rtl/>
        </w:rPr>
        <w:t xml:space="preserve">ذکر نمود </w:t>
      </w:r>
      <w:r w:rsidR="009237AD">
        <w:rPr>
          <w:rFonts w:hint="cs"/>
          <w:rtl/>
        </w:rPr>
        <w:t xml:space="preserve">علی التفضل باز پاداش کمتری داده می‌شود و اگر برای بار دوم ذکر نمود </w:t>
      </w:r>
      <w:r w:rsidR="00B4017D">
        <w:rPr>
          <w:rtl/>
        </w:rPr>
        <w:t>عمل به خاطر شرک مقارن و نه ذکر و ریای لاحق باطل شود</w:t>
      </w:r>
      <w:r w:rsidR="00BE5355">
        <w:rPr>
          <w:rFonts w:hint="cs"/>
          <w:rtl/>
        </w:rPr>
        <w:t xml:space="preserve"> و الله العالم</w:t>
      </w:r>
      <w:r>
        <w:rPr>
          <w:rFonts w:hint="cs"/>
          <w:rtl/>
        </w:rPr>
        <w:t>.</w:t>
      </w:r>
    </w:p>
    <w:sectPr w:rsidR="009C5D39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784BA" w14:textId="77777777" w:rsidR="00AA567D" w:rsidRDefault="00AA567D" w:rsidP="00982C20">
      <w:pPr>
        <w:spacing w:after="0" w:line="240" w:lineRule="auto"/>
      </w:pPr>
      <w:r>
        <w:separator/>
      </w:r>
    </w:p>
  </w:endnote>
  <w:endnote w:type="continuationSeparator" w:id="0">
    <w:p w14:paraId="30F4C41A" w14:textId="77777777" w:rsidR="00AA567D" w:rsidRDefault="00AA567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2E401" w14:textId="77777777" w:rsidR="00AA567D" w:rsidRDefault="00AA567D" w:rsidP="00982C20">
      <w:pPr>
        <w:spacing w:after="0" w:line="240" w:lineRule="auto"/>
      </w:pPr>
      <w:r>
        <w:separator/>
      </w:r>
    </w:p>
  </w:footnote>
  <w:footnote w:type="continuationSeparator" w:id="0">
    <w:p w14:paraId="13295F54" w14:textId="77777777" w:rsidR="00AA567D" w:rsidRDefault="00AA567D" w:rsidP="00982C20">
      <w:pPr>
        <w:spacing w:after="0" w:line="240" w:lineRule="auto"/>
      </w:pPr>
      <w:r>
        <w:continuationSeparator/>
      </w:r>
    </w:p>
  </w:footnote>
  <w:footnote w:id="1">
    <w:p w14:paraId="23491919" w14:textId="735560E1" w:rsidR="00B4017D" w:rsidRPr="00BF1C5E" w:rsidRDefault="00BF1C5E" w:rsidP="00BF1C5E">
      <w:pPr>
        <w:pStyle w:val="a0"/>
      </w:pPr>
      <w:r w:rsidRPr="00BF1C5E">
        <w:t>-</w:t>
      </w:r>
      <w:r w:rsidR="00B4017D" w:rsidRPr="00BF1C5E">
        <w:rPr>
          <w:rStyle w:val="FootnoteReference"/>
          <w:vertAlign w:val="baseline"/>
        </w:rPr>
        <w:footnoteRef/>
      </w:r>
      <w:r w:rsidR="00B4017D" w:rsidRPr="00BF1C5E">
        <w:rPr>
          <w:rtl/>
        </w:rPr>
        <w:t xml:space="preserve"> </w:t>
      </w:r>
      <w:r w:rsidR="00B4017D" w:rsidRPr="00BF1C5E">
        <w:rPr>
          <w:rFonts w:hint="cs"/>
          <w:rtl/>
        </w:rPr>
        <w:t>الكافي (ط - الإسلامية)، ج‏2، ص: 296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1C5E" w:rsidRPr="00BF1C5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F1C5E" w:rsidRPr="00BF1C5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80B70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244A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24185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94E70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5E00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37AD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567D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017D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C3A8B"/>
    <w:rsid w:val="00BC5148"/>
    <w:rsid w:val="00BE5355"/>
    <w:rsid w:val="00BF1C5E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878BD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53ECD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2E52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9993EA57-F0DB-452B-8C4C-3C50EFC8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86B4-FBC2-485B-A8A9-51830CBB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170</cp:revision>
  <cp:lastPrinted>2020-07-08T01:05:00Z</cp:lastPrinted>
  <dcterms:created xsi:type="dcterms:W3CDTF">2019-12-17T13:26:00Z</dcterms:created>
  <dcterms:modified xsi:type="dcterms:W3CDTF">2021-01-19T13:11:00Z</dcterms:modified>
</cp:coreProperties>
</file>