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C0DA6EF" w14:textId="30DEA0EE" w:rsidR="00112333" w:rsidRDefault="00F36B58" w:rsidP="00F36B58">
      <w:pPr>
        <w:pStyle w:val="a2"/>
        <w:rPr>
          <w:sz w:val="10"/>
          <w:szCs w:val="10"/>
          <w:rtl/>
        </w:rPr>
      </w:pPr>
      <w:r w:rsidRPr="00F36B58">
        <w:rPr>
          <w:rFonts w:hint="cs"/>
          <w:rtl/>
        </w:rPr>
        <w:t>فرق</w:t>
      </w:r>
      <w:r w:rsidRPr="00F36B58">
        <w:rPr>
          <w:rtl/>
        </w:rPr>
        <w:t xml:space="preserve"> </w:t>
      </w:r>
      <w:r w:rsidRPr="00F36B58">
        <w:rPr>
          <w:rFonts w:hint="cs"/>
          <w:rtl/>
        </w:rPr>
        <w:t>مشهور</w:t>
      </w:r>
      <w:r w:rsidRPr="00F36B58">
        <w:rPr>
          <w:rtl/>
        </w:rPr>
        <w:t xml:space="preserve"> </w:t>
      </w:r>
      <w:r w:rsidRPr="00F36B58">
        <w:rPr>
          <w:rFonts w:hint="cs"/>
          <w:rtl/>
        </w:rPr>
        <w:t>با</w:t>
      </w:r>
      <w:r w:rsidRPr="00F36B58">
        <w:rPr>
          <w:rtl/>
        </w:rPr>
        <w:t xml:space="preserve"> </w:t>
      </w:r>
      <w:r w:rsidRPr="00F36B58">
        <w:rPr>
          <w:rFonts w:hint="cs"/>
          <w:rtl/>
        </w:rPr>
        <w:t>اشهر</w:t>
      </w:r>
      <w:r w:rsidRPr="00F36B58">
        <w:rPr>
          <w:rtl/>
        </w:rPr>
        <w:t xml:space="preserve"> </w:t>
      </w:r>
      <w:r w:rsidRPr="00F36B58">
        <w:rPr>
          <w:rFonts w:hint="cs"/>
          <w:rtl/>
        </w:rPr>
        <w:t>چیست</w:t>
      </w:r>
      <w:r w:rsidRPr="00F36B58">
        <w:rPr>
          <w:rtl/>
        </w:rPr>
        <w:t>؟</w:t>
      </w:r>
    </w:p>
    <w:p w14:paraId="4B087C9C" w14:textId="77777777" w:rsidR="00C05E56" w:rsidRPr="00112333" w:rsidRDefault="00C05E56" w:rsidP="00F36B58">
      <w:pPr>
        <w:pStyle w:val="a2"/>
        <w:rPr>
          <w:sz w:val="10"/>
          <w:szCs w:val="10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4800A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4800A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BB04111" w:rsidR="00677000" w:rsidRPr="00136365" w:rsidRDefault="4800A4A2" w:rsidP="4800A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4800A4A2">
              <w:rPr>
                <w:rFonts w:asciiTheme="minorBidi" w:hAnsiTheme="minorBidi"/>
                <w:color w:val="06007A"/>
                <w:sz w:val="28"/>
                <w:szCs w:val="28"/>
              </w:rPr>
              <w:t>e-f-24</w:t>
            </w:r>
          </w:p>
        </w:tc>
      </w:tr>
      <w:tr w:rsidR="00677000" w:rsidRPr="008E6EF7" w14:paraId="7505B060" w14:textId="77777777" w:rsidTr="4800A4A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61DC992" w:rsidR="00677000" w:rsidRPr="00A42700" w:rsidRDefault="000C4AC4" w:rsidP="00A62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="003354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A628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اصطلاحات</w:t>
            </w:r>
          </w:p>
        </w:tc>
      </w:tr>
      <w:tr w:rsidR="00677000" w:rsidRPr="008E6EF7" w14:paraId="67C2316A" w14:textId="77777777" w:rsidTr="4800A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83C8844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4800A4A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C384872" w:rsidR="00677000" w:rsidRPr="00A42700" w:rsidRDefault="000C4AC4" w:rsidP="007C4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0C4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0C4AC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0C4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0C4AC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0C4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0C4AC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0C4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0C4AC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0C4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0C4AC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0C4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0C4AC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0C4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0C4AC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C427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الروضة البهیة</w:t>
            </w:r>
            <w:r w:rsidRPr="000C4AC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0C4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4800A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DDA3285" w:rsidR="006C73B9" w:rsidRPr="00A42700" w:rsidRDefault="000C4AC4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فتوا، اشهر، مشهور</w:t>
            </w:r>
            <w:r w:rsidR="00CB121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شهرت</w:t>
            </w:r>
          </w:p>
        </w:tc>
      </w:tr>
      <w:tr w:rsidR="00677000" w:rsidRPr="008E6EF7" w14:paraId="10253E5F" w14:textId="77777777" w:rsidTr="4800A4A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EE2366E" w14:textId="77777777" w:rsidR="00D159FF" w:rsidRPr="00F32F98" w:rsidRDefault="00D159FF" w:rsidP="00D159FF">
      <w:pPr>
        <w:pStyle w:val="a1"/>
        <w:rPr>
          <w:rFonts w:ascii="IRTitr" w:hAnsi="IRTitr" w:cs="IRTitr"/>
          <w:rtl/>
        </w:rPr>
      </w:pPr>
      <w:r w:rsidRPr="00F32F98">
        <w:rPr>
          <w:rFonts w:ascii="IRTitr" w:hAnsi="IRTitr" w:cs="IRTitr"/>
          <w:rtl/>
        </w:rPr>
        <w:lastRenderedPageBreak/>
        <w:t>فرق مشهور با اشهر چیست؟</w:t>
      </w:r>
    </w:p>
    <w:p w14:paraId="774F1DC2" w14:textId="4CEB4810" w:rsidR="00D159FF" w:rsidRPr="00D159FF" w:rsidRDefault="00D159FF" w:rsidP="005701CD">
      <w:pPr>
        <w:pStyle w:val="a1"/>
        <w:rPr>
          <w:rtl/>
        </w:rPr>
      </w:pPr>
      <w:r w:rsidRPr="00D159FF">
        <w:rPr>
          <w:rFonts w:hint="cs"/>
          <w:rtl/>
        </w:rPr>
        <w:t>مرحوم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نراق</w:t>
      </w:r>
      <w:r w:rsidR="007C427F">
        <w:rPr>
          <w:rFonts w:hint="cs"/>
          <w:rtl/>
        </w:rPr>
        <w:t>ی</w:t>
      </w:r>
      <w:r w:rsidRPr="00D159FF">
        <w:rPr>
          <w:rtl/>
        </w:rPr>
        <w:t>(</w:t>
      </w:r>
      <w:r w:rsidRPr="00D159FF">
        <w:rPr>
          <w:rFonts w:hint="cs"/>
          <w:rtl/>
        </w:rPr>
        <w:t>رضوان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الله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عل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ه</w:t>
      </w:r>
      <w:r w:rsidRPr="00D159FF">
        <w:rPr>
          <w:rtl/>
        </w:rPr>
        <w:t xml:space="preserve">)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مستند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‌فرما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د</w:t>
      </w:r>
      <w:r w:rsidRPr="00D159FF">
        <w:rPr>
          <w:rtl/>
        </w:rPr>
        <w:t xml:space="preserve"> «</w:t>
      </w:r>
      <w:r w:rsidRPr="00D159FF">
        <w:rPr>
          <w:rFonts w:hint="cs"/>
          <w:rtl/>
        </w:rPr>
        <w:t>عل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الاظهر</w:t>
      </w:r>
      <w:r w:rsidRPr="00D159FF">
        <w:rPr>
          <w:rFonts w:hint="eastAsia"/>
          <w:rtl/>
        </w:rPr>
        <w:t>»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گفتن</w:t>
      </w:r>
      <w:r w:rsidRPr="00D159FF">
        <w:rPr>
          <w:rtl/>
        </w:rPr>
        <w:t xml:space="preserve"> 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ك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مقدار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را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سست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‌كند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برا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نكه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مقابل‌اش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عن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بطلان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عقد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عدم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بطلان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عقد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عن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عده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ز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اد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او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را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گفتند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لكن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ادعا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اجماع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برخ</w:t>
      </w:r>
      <w:r w:rsidR="007C427F">
        <w:rPr>
          <w:rFonts w:hint="cs"/>
          <w:rtl/>
        </w:rPr>
        <w:t>ی‌</w:t>
      </w:r>
      <w:r w:rsidRPr="00D159FF">
        <w:rPr>
          <w:rFonts w:hint="cs"/>
          <w:rtl/>
        </w:rPr>
        <w:t>ها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هماهنگ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ن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مستحضر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كه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بالاتر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از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وقت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گفتند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مطلب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عن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مقابلش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شاذ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نادر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اما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وقت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گفتند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مطلب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عن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مقابلش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هم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عده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ز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اد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گفتند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لذا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‌ب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جواهر</w:t>
      </w:r>
      <w:r w:rsidRPr="00D159FF">
        <w:rPr>
          <w:rtl/>
        </w:rPr>
        <w:t xml:space="preserve"> 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سا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كتابها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فقه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‌گو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ند</w:t>
      </w:r>
      <w:r w:rsidRPr="00D159FF">
        <w:rPr>
          <w:rtl/>
        </w:rPr>
        <w:t xml:space="preserve"> «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المشهور</w:t>
      </w:r>
      <w:r w:rsidRPr="00D159FF">
        <w:rPr>
          <w:rFonts w:hint="eastAsia"/>
          <w:rtl/>
        </w:rPr>
        <w:t>»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وقت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‌خواهند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ترق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كنند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‌گو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ند</w:t>
      </w:r>
      <w:r w:rsidRPr="00D159FF">
        <w:rPr>
          <w:rtl/>
        </w:rPr>
        <w:t xml:space="preserve"> «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المشهور</w:t>
      </w:r>
      <w:r w:rsidRPr="00D159FF">
        <w:rPr>
          <w:rFonts w:hint="eastAsia"/>
          <w:rtl/>
        </w:rPr>
        <w:t>»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چون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بالاتر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از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ز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را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مقابل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شاذ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مقابل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خود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مرحوم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نراق</w:t>
      </w:r>
      <w:r w:rsidR="007C427F">
        <w:rPr>
          <w:rFonts w:hint="cs"/>
          <w:rtl/>
        </w:rPr>
        <w:t>ی</w:t>
      </w:r>
      <w:r w:rsidRPr="00D159FF">
        <w:rPr>
          <w:rtl/>
        </w:rPr>
        <w:t>(</w:t>
      </w:r>
      <w:r w:rsidRPr="00D159FF">
        <w:rPr>
          <w:rFonts w:hint="cs"/>
          <w:rtl/>
        </w:rPr>
        <w:t>رضوان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الله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عل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ه</w:t>
      </w:r>
      <w:r w:rsidRPr="00D159FF">
        <w:rPr>
          <w:rtl/>
        </w:rPr>
        <w:t xml:space="preserve">)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مستند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تعب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رشان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جلد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چهاردهم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مستند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صفحه</w:t>
      </w:r>
      <w:r w:rsidRPr="00D159FF">
        <w:rPr>
          <w:rtl/>
        </w:rPr>
        <w:t xml:space="preserve"> 382 </w:t>
      </w:r>
      <w:r w:rsidRPr="00D159FF">
        <w:rPr>
          <w:rFonts w:hint="cs"/>
          <w:rtl/>
        </w:rPr>
        <w:t>عبارتشان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‌فرما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كه</w:t>
      </w:r>
      <w:r w:rsidRPr="00D159FF">
        <w:rPr>
          <w:rtl/>
        </w:rPr>
        <w:t xml:space="preserve"> «</w:t>
      </w:r>
      <w:r w:rsidRPr="00D159FF">
        <w:rPr>
          <w:rFonts w:hint="cs"/>
          <w:rtl/>
        </w:rPr>
        <w:t>فروعٌ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اذا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بطل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الشرط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بالجهل</w:t>
      </w:r>
      <w:r w:rsidRPr="00D159FF">
        <w:rPr>
          <w:rtl/>
        </w:rPr>
        <w:t xml:space="preserve"> 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بطل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العقد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عل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الاظهر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برا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نكه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لكون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العقود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تابعةً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للقصود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رفعنا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النقاب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وجه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هذا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المرام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ف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كتابنا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المسم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بعوائد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ام</w:t>
      </w:r>
      <w:r w:rsidRPr="00D159FF">
        <w:rPr>
          <w:rFonts w:hint="eastAsia"/>
          <w:rtl/>
        </w:rPr>
        <w:t>»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كه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عوائد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را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قبل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از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مستند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مرقوم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فرمودند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ول</w:t>
      </w:r>
      <w:r w:rsidR="007C427F">
        <w:rPr>
          <w:rFonts w:hint="cs"/>
          <w:rtl/>
        </w:rPr>
        <w:t>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غالب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فقها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تعب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اجماع</w:t>
      </w:r>
      <w:r w:rsidRPr="00D159FF">
        <w:rPr>
          <w:rtl/>
        </w:rPr>
        <w:t xml:space="preserve"> </w:t>
      </w:r>
      <w:r w:rsidR="007C427F">
        <w:rPr>
          <w:rFonts w:hint="cs"/>
          <w:rtl/>
        </w:rPr>
        <w:t>ی</w:t>
      </w:r>
      <w:r w:rsidRPr="00D159FF">
        <w:rPr>
          <w:rFonts w:hint="cs"/>
          <w:rtl/>
        </w:rPr>
        <w:t>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شهرت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كردند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نه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>.</w:t>
      </w:r>
    </w:p>
    <w:p w14:paraId="313588CC" w14:textId="77777777" w:rsidR="00D159FF" w:rsidRPr="00D159FF" w:rsidRDefault="00D159FF" w:rsidP="00F32F98">
      <w:pPr>
        <w:pStyle w:val="a0"/>
        <w:rPr>
          <w:rtl/>
        </w:rPr>
      </w:pPr>
      <w:r w:rsidRPr="00D159FF">
        <w:rPr>
          <w:rFonts w:hint="cs"/>
          <w:rtl/>
        </w:rPr>
        <w:t>درس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خارج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فقه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حضرت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آیت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الله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جوادی</w:t>
      </w:r>
      <w:r w:rsidRPr="00D159FF">
        <w:rPr>
          <w:rtl/>
        </w:rPr>
        <w:t xml:space="preserve">                  89/02/12</w:t>
      </w:r>
    </w:p>
    <w:p w14:paraId="6DCDD48C" w14:textId="5247090A" w:rsidR="00D159FF" w:rsidRPr="00D159FF" w:rsidRDefault="00AA4B27" w:rsidP="00AA4B27">
      <w:pPr>
        <w:pStyle w:val="a1"/>
        <w:jc w:val="center"/>
        <w:rPr>
          <w:rtl/>
        </w:rPr>
      </w:pPr>
      <w:r>
        <w:rPr>
          <w:rFonts w:hint="cs"/>
          <w:rtl/>
        </w:rPr>
        <w:t>*********************</w:t>
      </w:r>
    </w:p>
    <w:p w14:paraId="0C5FE1EB" w14:textId="77777777" w:rsidR="00D159FF" w:rsidRPr="00D159FF" w:rsidRDefault="00D159FF" w:rsidP="00D159FF">
      <w:pPr>
        <w:pStyle w:val="a1"/>
        <w:rPr>
          <w:rtl/>
        </w:rPr>
      </w:pPr>
      <w:r w:rsidRPr="00D159FF">
        <w:rPr>
          <w:rFonts w:hint="cs"/>
          <w:rtl/>
        </w:rPr>
        <w:t>اَشهَر</w:t>
      </w:r>
      <w:r w:rsidRPr="00D159FF">
        <w:rPr>
          <w:rtl/>
        </w:rPr>
        <w:t xml:space="preserve">: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دارای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شهرت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بیشتر</w:t>
      </w:r>
      <w:r w:rsidRPr="00D159FF">
        <w:rPr>
          <w:rtl/>
        </w:rPr>
        <w:t xml:space="preserve">. </w:t>
      </w:r>
    </w:p>
    <w:p w14:paraId="556AACCB" w14:textId="77777777" w:rsidR="00D159FF" w:rsidRPr="00D159FF" w:rsidRDefault="00D159FF" w:rsidP="00D159FF">
      <w:pPr>
        <w:pStyle w:val="a1"/>
        <w:rPr>
          <w:rtl/>
        </w:rPr>
      </w:pPr>
      <w:r w:rsidRPr="00D159FF">
        <w:rPr>
          <w:rFonts w:hint="cs"/>
          <w:rtl/>
        </w:rPr>
        <w:t>اگر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یک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مسأله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دو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باشد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قائلان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دو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زیاد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باشند</w:t>
      </w:r>
      <w:r w:rsidRPr="00D159FF">
        <w:rPr>
          <w:rtl/>
        </w:rPr>
        <w:t xml:space="preserve">، </w:t>
      </w:r>
      <w:r w:rsidRPr="00D159FF">
        <w:rPr>
          <w:rFonts w:hint="cs"/>
          <w:rtl/>
        </w:rPr>
        <w:t>ولی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یک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طرفدار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بیشتری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داشته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باشد</w:t>
      </w:r>
      <w:r w:rsidRPr="00D159FF">
        <w:rPr>
          <w:rtl/>
        </w:rPr>
        <w:t xml:space="preserve">، </w:t>
      </w:r>
      <w:r w:rsidRPr="00D159FF">
        <w:rPr>
          <w:rFonts w:hint="cs"/>
          <w:rtl/>
        </w:rPr>
        <w:t>به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این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گفته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می‌شود</w:t>
      </w:r>
      <w:r w:rsidRPr="00D159FF">
        <w:rPr>
          <w:rtl/>
        </w:rPr>
        <w:t xml:space="preserve">. </w:t>
      </w:r>
    </w:p>
    <w:p w14:paraId="7873B8F7" w14:textId="77777777" w:rsidR="00D159FF" w:rsidRPr="00D159FF" w:rsidRDefault="00D159FF" w:rsidP="00D159FF">
      <w:pPr>
        <w:pStyle w:val="a1"/>
        <w:rPr>
          <w:rtl/>
        </w:rPr>
      </w:pPr>
      <w:r w:rsidRPr="00D159FF">
        <w:rPr>
          <w:rFonts w:hint="cs"/>
          <w:rtl/>
        </w:rPr>
        <w:t>تفاوت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این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که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مشهور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فقه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از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قوّت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بیشتری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برخوردار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؛ </w:t>
      </w:r>
      <w:r w:rsidRPr="00D159FF">
        <w:rPr>
          <w:rFonts w:hint="cs"/>
          <w:rtl/>
        </w:rPr>
        <w:t>زیرا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برابر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آن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شاذّ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است</w:t>
      </w:r>
      <w:r w:rsidRPr="00D159FF">
        <w:rPr>
          <w:rtl/>
        </w:rPr>
        <w:t xml:space="preserve">، </w:t>
      </w:r>
      <w:r w:rsidRPr="00D159FF">
        <w:rPr>
          <w:rFonts w:hint="cs"/>
          <w:rtl/>
        </w:rPr>
        <w:t>بر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خلاف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که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مقابل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آن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نیز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قائلان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زیادی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دارد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ولی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قول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اشهر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دارای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قائلان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بیشتری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می‌باشد</w:t>
      </w:r>
      <w:r w:rsidRPr="00D159FF">
        <w:rPr>
          <w:rtl/>
        </w:rPr>
        <w:t xml:space="preserve"> .</w:t>
      </w:r>
    </w:p>
    <w:p w14:paraId="1BD8F84D" w14:textId="09F65151" w:rsidR="00112333" w:rsidRPr="004C7123" w:rsidRDefault="00D159FF" w:rsidP="00F32F98">
      <w:pPr>
        <w:pStyle w:val="a0"/>
        <w:rPr>
          <w:rtl/>
        </w:rPr>
      </w:pPr>
      <w:r>
        <w:rPr>
          <w:rFonts w:hint="cs"/>
          <w:rtl/>
        </w:rPr>
        <w:t>من</w:t>
      </w:r>
      <w:r w:rsidRPr="00D159FF">
        <w:rPr>
          <w:rFonts w:hint="cs"/>
          <w:rtl/>
        </w:rPr>
        <w:t>بع</w:t>
      </w:r>
      <w:r w:rsidRPr="00D159FF">
        <w:rPr>
          <w:rtl/>
        </w:rPr>
        <w:t xml:space="preserve"> </w:t>
      </w:r>
      <w:r>
        <w:rPr>
          <w:rFonts w:hint="cs"/>
          <w:rtl/>
        </w:rPr>
        <w:t xml:space="preserve">: </w:t>
      </w:r>
      <w:r w:rsidRPr="00D159FF">
        <w:rPr>
          <w:rFonts w:hint="cs"/>
          <w:rtl/>
        </w:rPr>
        <w:t>فرهنگ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فقه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مطابق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مذهب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اهل</w:t>
      </w:r>
      <w:r w:rsidRPr="00D159FF">
        <w:rPr>
          <w:rtl/>
        </w:rPr>
        <w:t xml:space="preserve"> </w:t>
      </w:r>
      <w:r w:rsidRPr="00D159FF">
        <w:rPr>
          <w:rFonts w:hint="cs"/>
          <w:rtl/>
        </w:rPr>
        <w:t>بیت</w:t>
      </w:r>
      <w:r w:rsidRPr="00D159FF">
        <w:rPr>
          <w:rtl/>
        </w:rPr>
        <w:t xml:space="preserve"> (</w:t>
      </w:r>
      <w:r w:rsidRPr="00D159FF">
        <w:rPr>
          <w:rFonts w:hint="cs"/>
          <w:rtl/>
        </w:rPr>
        <w:t>ع</w:t>
      </w:r>
      <w:r w:rsidRPr="00D159FF">
        <w:rPr>
          <w:rtl/>
        </w:rPr>
        <w:t xml:space="preserve">) </w:t>
      </w:r>
      <w:r w:rsidRPr="00D159FF">
        <w:rPr>
          <w:rFonts w:hint="cs"/>
          <w:rtl/>
        </w:rPr>
        <w:t>جلد</w:t>
      </w:r>
      <w:r w:rsidRPr="00D159FF">
        <w:rPr>
          <w:rtl/>
        </w:rPr>
        <w:t xml:space="preserve"> 1 : </w:t>
      </w:r>
      <w:r w:rsidRPr="00D159FF">
        <w:rPr>
          <w:rFonts w:hint="cs"/>
          <w:rtl/>
        </w:rPr>
        <w:t>صفحه</w:t>
      </w:r>
      <w:r w:rsidRPr="00D159FF">
        <w:rPr>
          <w:rtl/>
        </w:rPr>
        <w:t xml:space="preserve"> 508 </w:t>
      </w:r>
    </w:p>
    <w:sectPr w:rsidR="00112333" w:rsidRPr="004C7123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3AFE" w14:textId="77777777" w:rsidR="002F3634" w:rsidRDefault="002F3634" w:rsidP="00982C20">
      <w:pPr>
        <w:spacing w:after="0" w:line="240" w:lineRule="auto"/>
      </w:pPr>
      <w:r>
        <w:separator/>
      </w:r>
    </w:p>
  </w:endnote>
  <w:endnote w:type="continuationSeparator" w:id="0">
    <w:p w14:paraId="14CFE61A" w14:textId="77777777" w:rsidR="002F3634" w:rsidRDefault="002F363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43CE262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E6288" w14:textId="77777777" w:rsidR="002F3634" w:rsidRDefault="002F3634" w:rsidP="00982C20">
      <w:pPr>
        <w:spacing w:after="0" w:line="240" w:lineRule="auto"/>
      </w:pPr>
      <w:r>
        <w:separator/>
      </w:r>
    </w:p>
  </w:footnote>
  <w:footnote w:type="continuationSeparator" w:id="0">
    <w:p w14:paraId="6BBB0E3C" w14:textId="77777777" w:rsidR="002F3634" w:rsidRDefault="002F363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AEBD8AC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04E41B66" w:rsidR="004366DF" w:rsidRPr="001A0DE6" w:rsidRDefault="00E8682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C7AF9F0" wp14:editId="157CBB82">
              <wp:simplePos x="0" y="0"/>
              <wp:positionH relativeFrom="column">
                <wp:posOffset>340360</wp:posOffset>
              </wp:positionH>
              <wp:positionV relativeFrom="paragraph">
                <wp:posOffset>233944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16FFE" w14:textId="77777777" w:rsidR="00E86826" w:rsidRPr="0078203C" w:rsidRDefault="00E86826" w:rsidP="00E8682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DC2516B" w14:textId="77777777" w:rsidR="00E86826" w:rsidRPr="0078203C" w:rsidRDefault="00E86826" w:rsidP="00E8682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2BA502A" w14:textId="77777777" w:rsidR="00E86826" w:rsidRPr="0078203C" w:rsidRDefault="00E86826" w:rsidP="00E8682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0A20A04" w14:textId="77777777" w:rsidR="00E86826" w:rsidRPr="00CB176B" w:rsidRDefault="00E86826" w:rsidP="00E8682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366FC1E" w14:textId="77777777" w:rsidR="00E86826" w:rsidRPr="00754B54" w:rsidRDefault="00E86826" w:rsidP="00E8682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10E2DB60" w14:textId="77777777" w:rsidR="00E86826" w:rsidRPr="00CB176B" w:rsidRDefault="00E86826" w:rsidP="00E8682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.8pt;margin-top:18.4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rheVS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0D16FFE" w14:textId="77777777" w:rsidR="00E86826" w:rsidRPr="0078203C" w:rsidRDefault="00E86826" w:rsidP="00E8682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DC2516B" w14:textId="77777777" w:rsidR="00E86826" w:rsidRPr="0078203C" w:rsidRDefault="00E86826" w:rsidP="00E8682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2BA502A" w14:textId="77777777" w:rsidR="00E86826" w:rsidRPr="0078203C" w:rsidRDefault="00E86826" w:rsidP="00E8682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0A20A04" w14:textId="77777777" w:rsidR="00E86826" w:rsidRPr="00CB176B" w:rsidRDefault="00E86826" w:rsidP="00E8682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366FC1E" w14:textId="77777777" w:rsidR="00E86826" w:rsidRPr="00754B54" w:rsidRDefault="00E86826" w:rsidP="00E8682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10E2DB60" w14:textId="77777777" w:rsidR="00E86826" w:rsidRPr="00CB176B" w:rsidRDefault="00E86826" w:rsidP="00E8682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70BC" w:rsidRPr="001A70B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A70BC" w:rsidRPr="001A70B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4AC4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6AC6"/>
    <w:rsid w:val="0011725F"/>
    <w:rsid w:val="0012336A"/>
    <w:rsid w:val="0013161A"/>
    <w:rsid w:val="00132558"/>
    <w:rsid w:val="0013260E"/>
    <w:rsid w:val="00135685"/>
    <w:rsid w:val="00136365"/>
    <w:rsid w:val="001436D3"/>
    <w:rsid w:val="001544C7"/>
    <w:rsid w:val="00187406"/>
    <w:rsid w:val="00193370"/>
    <w:rsid w:val="00196694"/>
    <w:rsid w:val="001A0DE6"/>
    <w:rsid w:val="001A70BC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F3634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B077F"/>
    <w:rsid w:val="003B1FAF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62034"/>
    <w:rsid w:val="00470C73"/>
    <w:rsid w:val="0047161A"/>
    <w:rsid w:val="00474CE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61BD"/>
    <w:rsid w:val="00510475"/>
    <w:rsid w:val="00516AF9"/>
    <w:rsid w:val="00524805"/>
    <w:rsid w:val="005418EC"/>
    <w:rsid w:val="00542D62"/>
    <w:rsid w:val="00550872"/>
    <w:rsid w:val="00551835"/>
    <w:rsid w:val="00556AAB"/>
    <w:rsid w:val="00562148"/>
    <w:rsid w:val="005701CD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C427F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64AE2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282F"/>
    <w:rsid w:val="00A659D3"/>
    <w:rsid w:val="00A6684F"/>
    <w:rsid w:val="00A721AA"/>
    <w:rsid w:val="00A74C46"/>
    <w:rsid w:val="00A80A4D"/>
    <w:rsid w:val="00A901C0"/>
    <w:rsid w:val="00AA173F"/>
    <w:rsid w:val="00AA35CE"/>
    <w:rsid w:val="00AA4B27"/>
    <w:rsid w:val="00AB4009"/>
    <w:rsid w:val="00AB5353"/>
    <w:rsid w:val="00AB6262"/>
    <w:rsid w:val="00AD0D04"/>
    <w:rsid w:val="00AE3E0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684F"/>
    <w:rsid w:val="00B42EBC"/>
    <w:rsid w:val="00B447D1"/>
    <w:rsid w:val="00B4652C"/>
    <w:rsid w:val="00B5314E"/>
    <w:rsid w:val="00B53158"/>
    <w:rsid w:val="00B62000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05E56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159FF"/>
    <w:rsid w:val="00D33BDF"/>
    <w:rsid w:val="00D347A9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83537"/>
    <w:rsid w:val="00E85120"/>
    <w:rsid w:val="00E86826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055B"/>
    <w:rsid w:val="00F234BC"/>
    <w:rsid w:val="00F26726"/>
    <w:rsid w:val="00F26DB5"/>
    <w:rsid w:val="00F32F98"/>
    <w:rsid w:val="00F36B58"/>
    <w:rsid w:val="00F372C5"/>
    <w:rsid w:val="00F4364F"/>
    <w:rsid w:val="00F65D2B"/>
    <w:rsid w:val="00F768AE"/>
    <w:rsid w:val="00F804CD"/>
    <w:rsid w:val="00F8429D"/>
    <w:rsid w:val="00F941E6"/>
    <w:rsid w:val="00F94698"/>
    <w:rsid w:val="00F951F8"/>
    <w:rsid w:val="00FA2B68"/>
    <w:rsid w:val="00FA7071"/>
    <w:rsid w:val="00FB2B99"/>
    <w:rsid w:val="00FB30D5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  <w:rsid w:val="4800A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F277-9D73-4000-81B5-434C4F3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241</cp:revision>
  <cp:lastPrinted>2020-03-16T09:43:00Z</cp:lastPrinted>
  <dcterms:created xsi:type="dcterms:W3CDTF">2019-12-17T13:26:00Z</dcterms:created>
  <dcterms:modified xsi:type="dcterms:W3CDTF">2020-03-16T09:43:00Z</dcterms:modified>
</cp:coreProperties>
</file>