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288D49C2" w:rsidR="008C509D" w:rsidRDefault="0067337F" w:rsidP="00F0584A">
      <w:pPr>
        <w:pStyle w:val="a2"/>
        <w:rPr>
          <w:rtl/>
        </w:rPr>
      </w:pPr>
      <w:r>
        <w:rPr>
          <w:rFonts w:hint="cs"/>
          <w:rtl/>
        </w:rPr>
        <w:t>غرض از عدم عدول!!!</w:t>
      </w:r>
    </w:p>
    <w:p w14:paraId="6AA1412A" w14:textId="77777777" w:rsidR="008C509D" w:rsidRPr="00851885" w:rsidRDefault="008C509D" w:rsidP="008C509D">
      <w:pPr>
        <w:pStyle w:val="NoSpacing"/>
        <w:rPr>
          <w:rtl/>
        </w:rPr>
      </w:pPr>
    </w:p>
    <w:tbl>
      <w:tblPr>
        <w:tblStyle w:val="LightShading-Accent5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32"/>
      </w:tblGrid>
      <w:tr w:rsidR="00546E14" w:rsidRPr="00546E14" w14:paraId="1D87A954" w14:textId="77777777" w:rsidTr="00546E14">
        <w:trPr>
          <w:cnfStyle w:val="100000000000" w:firstRow="1" w:lastRow="0" w:firstColumn="0" w:lastColumn="0" w:oddVBand="0" w:evenVBand="0" w:oddHBand="0"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7208"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53B9E4B4" w14:textId="77777777" w:rsidR="00546E14" w:rsidRPr="00546E14" w:rsidRDefault="00546E14" w:rsidP="00546E14">
            <w:pPr>
              <w:spacing w:after="120"/>
              <w:jc w:val="center"/>
              <w:rPr>
                <w:rFonts w:ascii="IRTitr" w:hAnsi="IRTitr" w:cs="IRTitr"/>
                <w:color w:val="06007A"/>
                <w:rtl/>
              </w:rPr>
            </w:pPr>
            <w:r w:rsidRPr="00546E14">
              <w:rPr>
                <w:rFonts w:ascii="IRTitr" w:hAnsi="IRTitr" w:cs="IRTitr"/>
                <w:b w:val="0"/>
                <w:bCs w:val="0"/>
                <w:color w:val="06007A"/>
                <w:sz w:val="28"/>
                <w:szCs w:val="28"/>
                <w:rtl/>
              </w:rPr>
              <w:t>شناسنامه</w:t>
            </w:r>
            <w:r w:rsidRPr="00546E14">
              <w:rPr>
                <w:rFonts w:ascii="IRTitr" w:hAnsi="IRTitr" w:cs="IRTitr" w:hint="cs"/>
                <w:b w:val="0"/>
                <w:bCs w:val="0"/>
                <w:color w:val="06007A"/>
                <w:sz w:val="28"/>
                <w:szCs w:val="28"/>
                <w:rtl/>
              </w:rPr>
              <w:t xml:space="preserve"> مطلب</w:t>
            </w:r>
          </w:p>
        </w:tc>
      </w:tr>
      <w:tr w:rsidR="00546E14" w:rsidRPr="00546E14" w14:paraId="5A735D81" w14:textId="77777777" w:rsidTr="00546E1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7877D07B" w14:textId="77777777" w:rsidR="00546E14" w:rsidRPr="00546E14" w:rsidRDefault="00546E14" w:rsidP="00546E14">
            <w:pPr>
              <w:spacing w:after="120" w:line="276" w:lineRule="auto"/>
              <w:jc w:val="center"/>
              <w:rPr>
                <w:rFonts w:ascii="IRMitra" w:hAnsi="IRMitra" w:cs="IRMitra"/>
                <w:color w:val="000000" w:themeColor="text1"/>
                <w:rtl/>
              </w:rPr>
            </w:pPr>
            <w:r w:rsidRPr="00546E14">
              <w:rPr>
                <w:rFonts w:ascii="IRMitra" w:hAnsi="IRMitra" w:cs="IRMitra"/>
                <w:b w:val="0"/>
                <w:bCs w:val="0"/>
                <w:color w:val="000000" w:themeColor="text1"/>
                <w:rtl/>
              </w:rPr>
              <w:t>کد مطلب</w:t>
            </w:r>
          </w:p>
        </w:tc>
        <w:tc>
          <w:tcPr>
            <w:tcW w:w="5932" w:type="dxa"/>
            <w:tcBorders>
              <w:left w:val="none" w:sz="0" w:space="0" w:color="auto"/>
              <w:right w:val="none" w:sz="0" w:space="0" w:color="auto"/>
            </w:tcBorders>
            <w:shd w:val="clear" w:color="auto" w:fill="auto"/>
            <w:vAlign w:val="center"/>
          </w:tcPr>
          <w:p w14:paraId="2785FE23" w14:textId="77777777" w:rsidR="00546E14" w:rsidRPr="00546E14" w:rsidRDefault="00546E14" w:rsidP="00546E1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rtl/>
              </w:rPr>
            </w:pPr>
            <w:r w:rsidRPr="00546E14">
              <w:rPr>
                <w:rFonts w:asciiTheme="minorBidi" w:hAnsiTheme="minorBidi"/>
                <w:color w:val="06007A"/>
                <w:sz w:val="28"/>
                <w:szCs w:val="28"/>
              </w:rPr>
              <w:t>e-b-</w:t>
            </w:r>
            <w:r w:rsidRPr="00546E14">
              <w:rPr>
                <w:rFonts w:asciiTheme="minorBidi" w:hAnsiTheme="minorBidi" w:cs="Arial"/>
                <w:color w:val="06007A"/>
                <w:sz w:val="28"/>
                <w:szCs w:val="28"/>
              </w:rPr>
              <w:t>59</w:t>
            </w:r>
          </w:p>
        </w:tc>
      </w:tr>
      <w:tr w:rsidR="00546E14" w:rsidRPr="00546E14" w14:paraId="252AA189" w14:textId="77777777" w:rsidTr="00546E14">
        <w:trPr>
          <w:trHeight w:val="11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DAEEF3" w:themeFill="accent5" w:themeFillTint="33"/>
            <w:vAlign w:val="center"/>
          </w:tcPr>
          <w:p w14:paraId="16D70112" w14:textId="77777777" w:rsidR="00546E14" w:rsidRPr="00546E14" w:rsidRDefault="00546E14" w:rsidP="00546E14">
            <w:pPr>
              <w:spacing w:after="120" w:line="276" w:lineRule="auto"/>
              <w:jc w:val="center"/>
              <w:rPr>
                <w:rFonts w:ascii="IRMitra" w:hAnsi="IRMitra" w:cs="IRMitra"/>
                <w:color w:val="000000" w:themeColor="text1"/>
                <w:rtl/>
              </w:rPr>
            </w:pPr>
            <w:r w:rsidRPr="00546E14">
              <w:rPr>
                <w:rFonts w:ascii="IRMitra" w:hAnsi="IRMitra" w:cs="IRMitra"/>
                <w:b w:val="0"/>
                <w:bCs w:val="0"/>
                <w:color w:val="000000" w:themeColor="text1"/>
                <w:rtl/>
              </w:rPr>
              <w:t>موضوع</w:t>
            </w:r>
          </w:p>
        </w:tc>
        <w:tc>
          <w:tcPr>
            <w:tcW w:w="5932" w:type="dxa"/>
            <w:shd w:val="clear" w:color="auto" w:fill="DAEEF3" w:themeFill="accent5" w:themeFillTint="33"/>
            <w:vAlign w:val="center"/>
          </w:tcPr>
          <w:p w14:paraId="5150D5E5" w14:textId="77777777" w:rsidR="00546E14" w:rsidRPr="00546E14" w:rsidRDefault="00546E14" w:rsidP="00546E1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rtl/>
              </w:rPr>
            </w:pPr>
            <w:r w:rsidRPr="00546E14">
              <w:rPr>
                <w:rFonts w:ascii="IRMitra" w:hAnsi="IRMitra" w:cs="IRMitra" w:hint="cs"/>
                <w:color w:val="06007A"/>
                <w:sz w:val="28"/>
                <w:szCs w:val="28"/>
                <w:rtl/>
              </w:rPr>
              <w:t>معانی/اغراض عدول</w:t>
            </w:r>
          </w:p>
        </w:tc>
      </w:tr>
      <w:tr w:rsidR="00546E14" w:rsidRPr="00546E14" w14:paraId="4A8E21F3" w14:textId="77777777" w:rsidTr="00546E1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6F83DB76" w14:textId="77777777" w:rsidR="00546E14" w:rsidRPr="00546E14" w:rsidRDefault="00546E14" w:rsidP="00546E14">
            <w:pPr>
              <w:spacing w:after="120" w:line="276" w:lineRule="auto"/>
              <w:jc w:val="center"/>
              <w:rPr>
                <w:rFonts w:ascii="IRMitra" w:hAnsi="IRMitra" w:cs="IRMitra"/>
                <w:color w:val="000000" w:themeColor="text1"/>
                <w:rtl/>
              </w:rPr>
            </w:pPr>
            <w:r w:rsidRPr="00546E14">
              <w:rPr>
                <w:rFonts w:ascii="IRMitra" w:hAnsi="IRMitra" w:cs="IRMitra"/>
                <w:b w:val="0"/>
                <w:bCs w:val="0"/>
                <w:color w:val="000000" w:themeColor="text1"/>
                <w:rtl/>
              </w:rPr>
              <w:t>رده</w:t>
            </w:r>
          </w:p>
        </w:tc>
        <w:tc>
          <w:tcPr>
            <w:tcW w:w="5932" w:type="dxa"/>
            <w:tcBorders>
              <w:left w:val="none" w:sz="0" w:space="0" w:color="auto"/>
              <w:right w:val="none" w:sz="0" w:space="0" w:color="auto"/>
            </w:tcBorders>
            <w:shd w:val="clear" w:color="auto" w:fill="auto"/>
            <w:vAlign w:val="center"/>
          </w:tcPr>
          <w:p w14:paraId="30871DC7" w14:textId="77777777" w:rsidR="00546E14" w:rsidRPr="00546E14" w:rsidRDefault="00546E14" w:rsidP="00546E1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546E14">
              <w:rPr>
                <w:rFonts w:ascii="IRMitra" w:hAnsi="IRMitra" w:cs="IRMitra" w:hint="cs"/>
                <w:color w:val="06007A"/>
                <w:sz w:val="28"/>
                <w:szCs w:val="28"/>
                <w:rtl/>
              </w:rPr>
              <w:t>علمی/ادبیات عرب/بلاغت/تحقیقی پژوهشی/جواهر البلاغة/مثال و تمرین</w:t>
            </w:r>
          </w:p>
        </w:tc>
      </w:tr>
      <w:tr w:rsidR="00546E14" w:rsidRPr="00546E14" w14:paraId="7B2CA15A" w14:textId="77777777" w:rsidTr="00546E14">
        <w:trPr>
          <w:trHeight w:val="11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DAEEF3" w:themeFill="accent5" w:themeFillTint="33"/>
            <w:vAlign w:val="center"/>
          </w:tcPr>
          <w:p w14:paraId="49B94C21" w14:textId="77777777" w:rsidR="00546E14" w:rsidRPr="00546E14" w:rsidRDefault="00546E14" w:rsidP="00546E14">
            <w:pPr>
              <w:spacing w:after="120" w:line="276" w:lineRule="auto"/>
              <w:jc w:val="center"/>
              <w:rPr>
                <w:rFonts w:ascii="IRMitra" w:hAnsi="IRMitra" w:cs="IRMitra"/>
                <w:color w:val="000000" w:themeColor="text1"/>
                <w:rtl/>
              </w:rPr>
            </w:pPr>
            <w:r w:rsidRPr="00546E14">
              <w:rPr>
                <w:rFonts w:ascii="IRMitra" w:hAnsi="IRMitra" w:cs="IRMitra"/>
                <w:b w:val="0"/>
                <w:bCs w:val="0"/>
                <w:color w:val="000000" w:themeColor="text1"/>
                <w:rtl/>
              </w:rPr>
              <w:t>برچسب</w:t>
            </w:r>
          </w:p>
        </w:tc>
        <w:tc>
          <w:tcPr>
            <w:tcW w:w="5932" w:type="dxa"/>
            <w:shd w:val="clear" w:color="auto" w:fill="DAEEF3" w:themeFill="accent5" w:themeFillTint="33"/>
            <w:vAlign w:val="center"/>
          </w:tcPr>
          <w:p w14:paraId="64AA7A8F" w14:textId="4BFDA1C1" w:rsidR="00546E14" w:rsidRPr="00546E14" w:rsidRDefault="0067337F" w:rsidP="00546E1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6"/>
                <w:szCs w:val="26"/>
                <w:rtl/>
              </w:rPr>
            </w:pPr>
            <w:r w:rsidRPr="0067337F">
              <w:rPr>
                <w:rFonts w:ascii="IRMitra" w:hAnsi="IRMitra" w:cs="IRMitra" w:hint="cs"/>
                <w:color w:val="06007A"/>
                <w:sz w:val="26"/>
                <w:szCs w:val="26"/>
                <w:rtl/>
              </w:rPr>
              <w:t>ایجاز، اغراض ذکر، اغراض عدول، ضمیر عائد در جمله صله، دعا، معرفت الله</w:t>
            </w:r>
          </w:p>
        </w:tc>
      </w:tr>
      <w:tr w:rsidR="00546E14" w:rsidRPr="00546E14" w14:paraId="3B9C64A4" w14:textId="77777777" w:rsidTr="00546E14">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7A36FEFD" w14:textId="77777777" w:rsidR="00546E14" w:rsidRPr="00546E14" w:rsidRDefault="00546E14" w:rsidP="00546E14">
            <w:pPr>
              <w:spacing w:after="120" w:line="276" w:lineRule="auto"/>
              <w:jc w:val="center"/>
              <w:rPr>
                <w:rFonts w:ascii="IRMitra" w:hAnsi="IRMitra" w:cs="IRMitra"/>
                <w:color w:val="000000" w:themeColor="text1"/>
                <w:rtl/>
              </w:rPr>
            </w:pPr>
            <w:r w:rsidRPr="00546E14">
              <w:rPr>
                <w:rFonts w:ascii="IRMitra" w:hAnsi="IRMitra" w:cs="IRMitra"/>
                <w:b w:val="0"/>
                <w:bCs w:val="0"/>
                <w:color w:val="000000" w:themeColor="text1"/>
                <w:rtl/>
              </w:rPr>
              <w:t>توضیحات</w:t>
            </w:r>
          </w:p>
        </w:tc>
        <w:tc>
          <w:tcPr>
            <w:tcW w:w="5932" w:type="dxa"/>
            <w:tcBorders>
              <w:left w:val="none" w:sz="0" w:space="0" w:color="auto"/>
              <w:right w:val="none" w:sz="0" w:space="0" w:color="auto"/>
            </w:tcBorders>
            <w:shd w:val="clear" w:color="auto" w:fill="auto"/>
            <w:vAlign w:val="center"/>
          </w:tcPr>
          <w:p w14:paraId="2AE13582" w14:textId="77777777" w:rsidR="00546E14" w:rsidRPr="00546E14" w:rsidRDefault="00546E14" w:rsidP="00546E14">
            <w:pPr>
              <w:pStyle w:val="ListParagraph"/>
              <w:numPr>
                <w:ilvl w:val="0"/>
                <w:numId w:val="2"/>
              </w:num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546E14">
              <w:rPr>
                <w:rFonts w:ascii="IRMitra" w:hAnsi="IRMitra" w:cs="IRMitra" w:hint="cs"/>
                <w:color w:val="06007A"/>
                <w:sz w:val="28"/>
                <w:szCs w:val="28"/>
                <w:rtl/>
              </w:rPr>
              <w:t>محتوای</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این</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فایل،</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پاسخ</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به</w:t>
            </w:r>
            <w:r w:rsidRPr="00546E14">
              <w:rPr>
                <w:rFonts w:ascii="IRMitra" w:hAnsi="IRMitra" w:cs="IRMitra"/>
                <w:color w:val="06007A"/>
                <w:sz w:val="28"/>
                <w:szCs w:val="28"/>
                <w:rtl/>
              </w:rPr>
              <w:t xml:space="preserve"> </w:t>
            </w:r>
            <w:hyperlink r:id="rId8" w:history="1">
              <w:r w:rsidRPr="00546E14">
                <w:rPr>
                  <w:rFonts w:ascii="IRMitra" w:hAnsi="IRMitra" w:cs="IRMitra" w:hint="cs"/>
                  <w:color w:val="0000FF" w:themeColor="hyperlink"/>
                  <w:sz w:val="28"/>
                  <w:szCs w:val="28"/>
                  <w:u w:val="single"/>
                  <w:rtl/>
                </w:rPr>
                <w:t>تمرین</w:t>
              </w:r>
              <w:r w:rsidRPr="00546E14">
                <w:rPr>
                  <w:rFonts w:ascii="IRMitra" w:hAnsi="IRMitra" w:cs="IRMitra"/>
                  <w:color w:val="0000FF" w:themeColor="hyperlink"/>
                  <w:sz w:val="28"/>
                  <w:szCs w:val="28"/>
                  <w:u w:val="single"/>
                  <w:rtl/>
                </w:rPr>
                <w:t xml:space="preserve"> </w:t>
              </w:r>
              <w:r w:rsidRPr="00546E14">
                <w:rPr>
                  <w:rFonts w:ascii="IRMitra" w:hAnsi="IRMitra" w:cs="IRMitra" w:hint="cs"/>
                  <w:color w:val="0000FF" w:themeColor="hyperlink"/>
                  <w:sz w:val="28"/>
                  <w:szCs w:val="28"/>
                  <w:u w:val="single"/>
                  <w:rtl/>
                </w:rPr>
                <w:t>490</w:t>
              </w:r>
            </w:hyperlink>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از</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تمارین</w:t>
            </w:r>
            <w:r w:rsidRPr="00546E14">
              <w:rPr>
                <w:rFonts w:ascii="IRMitra" w:hAnsi="IRMitra" w:cs="IRMitra"/>
                <w:color w:val="06007A"/>
                <w:sz w:val="28"/>
                <w:szCs w:val="28"/>
                <w:rtl/>
              </w:rPr>
              <w:t xml:space="preserve"> </w:t>
            </w:r>
            <w:hyperlink r:id="rId9" w:history="1">
              <w:r w:rsidRPr="00546E14">
                <w:rPr>
                  <w:rFonts w:ascii="IRMitra" w:hAnsi="IRMitra" w:cs="IRMitra" w:hint="cs"/>
                  <w:color w:val="0000FF" w:themeColor="hyperlink"/>
                  <w:sz w:val="28"/>
                  <w:szCs w:val="28"/>
                  <w:u w:val="single"/>
                  <w:rtl/>
                </w:rPr>
                <w:t>کانال</w:t>
              </w:r>
              <w:r w:rsidRPr="00546E14">
                <w:rPr>
                  <w:rFonts w:ascii="IRMitra" w:hAnsi="IRMitra" w:cs="IRMitra"/>
                  <w:color w:val="0000FF" w:themeColor="hyperlink"/>
                  <w:sz w:val="28"/>
                  <w:szCs w:val="28"/>
                  <w:u w:val="single"/>
                  <w:rtl/>
                </w:rPr>
                <w:t xml:space="preserve"> </w:t>
              </w:r>
              <w:r w:rsidRPr="00546E14">
                <w:rPr>
                  <w:rFonts w:ascii="IRMitra" w:hAnsi="IRMitra" w:cs="IRMitra" w:hint="cs"/>
                  <w:color w:val="0000FF" w:themeColor="hyperlink"/>
                  <w:sz w:val="28"/>
                  <w:szCs w:val="28"/>
                  <w:u w:val="single"/>
                  <w:rtl/>
                </w:rPr>
                <w:t>کاربرد</w:t>
              </w:r>
              <w:r w:rsidRPr="00546E14">
                <w:rPr>
                  <w:rFonts w:ascii="IRMitra" w:hAnsi="IRMitra" w:cs="IRMitra"/>
                  <w:color w:val="0000FF" w:themeColor="hyperlink"/>
                  <w:sz w:val="28"/>
                  <w:szCs w:val="28"/>
                  <w:u w:val="single"/>
                  <w:rtl/>
                </w:rPr>
                <w:t xml:space="preserve"> </w:t>
              </w:r>
              <w:r w:rsidRPr="00546E14">
                <w:rPr>
                  <w:rFonts w:ascii="IRMitra" w:hAnsi="IRMitra" w:cs="IRMitra" w:hint="cs"/>
                  <w:color w:val="0000FF" w:themeColor="hyperlink"/>
                  <w:sz w:val="28"/>
                  <w:szCs w:val="28"/>
                  <w:u w:val="single"/>
                  <w:rtl/>
                </w:rPr>
                <w:t>علوم</w:t>
              </w:r>
              <w:r w:rsidRPr="00546E14">
                <w:rPr>
                  <w:rFonts w:ascii="IRMitra" w:hAnsi="IRMitra" w:cs="IRMitra"/>
                  <w:color w:val="0000FF" w:themeColor="hyperlink"/>
                  <w:sz w:val="28"/>
                  <w:szCs w:val="28"/>
                  <w:u w:val="single"/>
                  <w:rtl/>
                </w:rPr>
                <w:t xml:space="preserve"> </w:t>
              </w:r>
              <w:r w:rsidRPr="00546E14">
                <w:rPr>
                  <w:rFonts w:ascii="IRMitra" w:hAnsi="IRMitra" w:cs="IRMitra" w:hint="cs"/>
                  <w:color w:val="0000FF" w:themeColor="hyperlink"/>
                  <w:sz w:val="28"/>
                  <w:szCs w:val="28"/>
                  <w:u w:val="single"/>
                  <w:rtl/>
                </w:rPr>
                <w:t>حوزوی</w:t>
              </w:r>
            </w:hyperlink>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در</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پیام‌رسان</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ایتا</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است</w:t>
            </w:r>
            <w:r w:rsidRPr="00546E14">
              <w:rPr>
                <w:rFonts w:ascii="IRMitra" w:hAnsi="IRMitra" w:cs="IRMitra"/>
                <w:color w:val="06007A"/>
                <w:sz w:val="28"/>
                <w:szCs w:val="28"/>
                <w:rtl/>
              </w:rPr>
              <w:t>.</w:t>
            </w:r>
          </w:p>
          <w:p w14:paraId="1CCE90F9" w14:textId="77777777" w:rsidR="00546E14" w:rsidRPr="00546E14" w:rsidRDefault="00546E14" w:rsidP="00546E14">
            <w:pPr>
              <w:pStyle w:val="ListParagraph"/>
              <w:numPr>
                <w:ilvl w:val="0"/>
                <w:numId w:val="2"/>
              </w:num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rtl/>
              </w:rPr>
            </w:pPr>
            <w:r w:rsidRPr="00546E14">
              <w:rPr>
                <w:rFonts w:ascii="IRMitra" w:hAnsi="IRMitra" w:cs="IRMitra" w:hint="cs"/>
                <w:color w:val="06007A"/>
                <w:sz w:val="28"/>
                <w:szCs w:val="28"/>
                <w:rtl/>
              </w:rPr>
              <w:t>در تولید این فایل از نرم‌افزار جامع الاحادیث متعلق به مرکز</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تحقیقات</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کامپیوتری</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علوم</w:t>
            </w:r>
            <w:r w:rsidRPr="00546E14">
              <w:rPr>
                <w:rFonts w:ascii="IRMitra" w:hAnsi="IRMitra" w:cs="IRMitra"/>
                <w:color w:val="06007A"/>
                <w:sz w:val="28"/>
                <w:szCs w:val="28"/>
                <w:rtl/>
              </w:rPr>
              <w:t xml:space="preserve"> </w:t>
            </w:r>
            <w:r w:rsidRPr="00546E14">
              <w:rPr>
                <w:rFonts w:ascii="IRMitra" w:hAnsi="IRMitra" w:cs="IRMitra" w:hint="cs"/>
                <w:color w:val="06007A"/>
                <w:sz w:val="28"/>
                <w:szCs w:val="28"/>
                <w:rtl/>
              </w:rPr>
              <w:t>اسلامی استفاده شده است.</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10"/>
          <w:footerReference w:type="default" r:id="rId11"/>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46AAE1CF" w14:textId="77777777" w:rsidR="00546E14" w:rsidRPr="001978C3" w:rsidRDefault="00546E14" w:rsidP="001978C3">
      <w:pPr>
        <w:pStyle w:val="a1"/>
        <w:rPr>
          <w:b/>
          <w:bCs/>
          <w:rtl/>
        </w:rPr>
      </w:pPr>
      <w:r w:rsidRPr="001978C3">
        <w:rPr>
          <w:rFonts w:hint="cs"/>
          <w:b/>
          <w:bCs/>
          <w:rtl/>
        </w:rPr>
        <w:lastRenderedPageBreak/>
        <w:t>تمرین</w:t>
      </w:r>
      <w:r w:rsidRPr="001978C3">
        <w:rPr>
          <w:b/>
          <w:bCs/>
          <w:rtl/>
        </w:rPr>
        <w:t>:</w:t>
      </w:r>
    </w:p>
    <w:p w14:paraId="24A5A3AF" w14:textId="225D53AE" w:rsidR="00546E14" w:rsidRPr="001978C3" w:rsidRDefault="001978C3" w:rsidP="001978C3">
      <w:pPr>
        <w:pStyle w:val="a"/>
        <w:jc w:val="center"/>
        <w:rPr>
          <w:sz w:val="40"/>
          <w:szCs w:val="40"/>
          <w:rtl/>
        </w:rPr>
      </w:pPr>
      <w:r>
        <w:rPr>
          <w:rFonts w:hint="cs"/>
          <w:sz w:val="40"/>
          <w:szCs w:val="40"/>
          <w:rtl/>
        </w:rPr>
        <w:t>«</w:t>
      </w:r>
      <w:r w:rsidR="00546E14" w:rsidRPr="001978C3">
        <w:rPr>
          <w:rFonts w:hint="cs"/>
          <w:sz w:val="40"/>
          <w:szCs w:val="40"/>
          <w:rtl/>
        </w:rPr>
        <w:t>حدثني</w:t>
      </w:r>
      <w:r w:rsidR="00546E14" w:rsidRPr="001978C3">
        <w:rPr>
          <w:sz w:val="40"/>
          <w:szCs w:val="40"/>
          <w:rtl/>
        </w:rPr>
        <w:t xml:space="preserve"> </w:t>
      </w:r>
      <w:r w:rsidR="00546E14" w:rsidRPr="001978C3">
        <w:rPr>
          <w:rFonts w:hint="cs"/>
          <w:sz w:val="40"/>
          <w:szCs w:val="40"/>
          <w:rtl/>
        </w:rPr>
        <w:t>موسى</w:t>
      </w:r>
      <w:r w:rsidR="00546E14" w:rsidRPr="001978C3">
        <w:rPr>
          <w:sz w:val="40"/>
          <w:szCs w:val="40"/>
          <w:rtl/>
        </w:rPr>
        <w:t xml:space="preserve"> </w:t>
      </w:r>
      <w:r w:rsidR="00546E14" w:rsidRPr="001978C3">
        <w:rPr>
          <w:rFonts w:hint="cs"/>
          <w:sz w:val="40"/>
          <w:szCs w:val="40"/>
          <w:rtl/>
        </w:rPr>
        <w:t>بن</w:t>
      </w:r>
      <w:r w:rsidR="00546E14" w:rsidRPr="001978C3">
        <w:rPr>
          <w:sz w:val="40"/>
          <w:szCs w:val="40"/>
          <w:rtl/>
        </w:rPr>
        <w:t xml:space="preserve"> </w:t>
      </w:r>
      <w:r w:rsidR="00546E14" w:rsidRPr="001978C3">
        <w:rPr>
          <w:rFonts w:hint="cs"/>
          <w:sz w:val="40"/>
          <w:szCs w:val="40"/>
          <w:rtl/>
        </w:rPr>
        <w:t>جعفر</w:t>
      </w:r>
      <w:r w:rsidR="00546E14" w:rsidRPr="001978C3">
        <w:rPr>
          <w:sz w:val="40"/>
          <w:szCs w:val="40"/>
          <w:rtl/>
        </w:rPr>
        <w:t xml:space="preserve"> </w:t>
      </w:r>
      <w:r w:rsidR="00546E14" w:rsidRPr="001978C3">
        <w:rPr>
          <w:rFonts w:hint="cs"/>
          <w:sz w:val="40"/>
          <w:szCs w:val="40"/>
          <w:rtl/>
        </w:rPr>
        <w:t>ع</w:t>
      </w:r>
      <w:r w:rsidR="00546E14" w:rsidRPr="001978C3">
        <w:rPr>
          <w:sz w:val="40"/>
          <w:szCs w:val="40"/>
          <w:rtl/>
        </w:rPr>
        <w:t xml:space="preserve"> </w:t>
      </w:r>
      <w:r w:rsidR="00546E14" w:rsidRPr="001978C3">
        <w:rPr>
          <w:rFonts w:hint="cs"/>
          <w:sz w:val="40"/>
          <w:szCs w:val="40"/>
          <w:rtl/>
        </w:rPr>
        <w:t>قال</w:t>
      </w:r>
      <w:r w:rsidR="00546E14" w:rsidRPr="001978C3">
        <w:rPr>
          <w:sz w:val="40"/>
          <w:szCs w:val="40"/>
          <w:rtl/>
        </w:rPr>
        <w:t xml:space="preserve">: </w:t>
      </w:r>
      <w:r w:rsidR="00546E14" w:rsidRPr="001978C3">
        <w:rPr>
          <w:rFonts w:hint="cs"/>
          <w:sz w:val="40"/>
          <w:szCs w:val="40"/>
          <w:rtl/>
        </w:rPr>
        <w:t>قال‏</w:t>
      </w:r>
      <w:r w:rsidR="00546E14" w:rsidRPr="001978C3">
        <w:rPr>
          <w:sz w:val="40"/>
          <w:szCs w:val="40"/>
          <w:rtl/>
        </w:rPr>
        <w:t xml:space="preserve"> </w:t>
      </w:r>
      <w:r w:rsidR="00546E14" w:rsidRPr="001978C3">
        <w:rPr>
          <w:rFonts w:hint="cs"/>
          <w:sz w:val="40"/>
          <w:szCs w:val="40"/>
          <w:rtl/>
        </w:rPr>
        <w:t>قوم</w:t>
      </w:r>
      <w:r w:rsidR="00546E14" w:rsidRPr="001978C3">
        <w:rPr>
          <w:sz w:val="40"/>
          <w:szCs w:val="40"/>
          <w:rtl/>
        </w:rPr>
        <w:t xml:space="preserve"> </w:t>
      </w:r>
      <w:r w:rsidR="00546E14" w:rsidRPr="001978C3">
        <w:rPr>
          <w:rFonts w:hint="cs"/>
          <w:sz w:val="40"/>
          <w:szCs w:val="40"/>
          <w:rtl/>
        </w:rPr>
        <w:t>للصادق</w:t>
      </w:r>
      <w:r w:rsidR="00546E14" w:rsidRPr="001978C3">
        <w:rPr>
          <w:sz w:val="40"/>
          <w:szCs w:val="40"/>
          <w:rtl/>
        </w:rPr>
        <w:t xml:space="preserve"> </w:t>
      </w:r>
      <w:r w:rsidR="00546E14" w:rsidRPr="001978C3">
        <w:rPr>
          <w:rFonts w:hint="cs"/>
          <w:sz w:val="40"/>
          <w:szCs w:val="40"/>
          <w:rtl/>
        </w:rPr>
        <w:t>ع</w:t>
      </w:r>
      <w:r w:rsidR="00546E14" w:rsidRPr="001978C3">
        <w:rPr>
          <w:sz w:val="40"/>
          <w:szCs w:val="40"/>
          <w:rtl/>
        </w:rPr>
        <w:t xml:space="preserve"> </w:t>
      </w:r>
      <w:r w:rsidR="00546E14" w:rsidRPr="001978C3">
        <w:rPr>
          <w:rFonts w:hint="cs"/>
          <w:sz w:val="40"/>
          <w:szCs w:val="40"/>
          <w:rtl/>
        </w:rPr>
        <w:t>ندعو</w:t>
      </w:r>
      <w:r w:rsidR="00546E14" w:rsidRPr="001978C3">
        <w:rPr>
          <w:sz w:val="40"/>
          <w:szCs w:val="40"/>
          <w:rtl/>
        </w:rPr>
        <w:t xml:space="preserve"> </w:t>
      </w:r>
      <w:r w:rsidR="00546E14" w:rsidRPr="001978C3">
        <w:rPr>
          <w:rFonts w:hint="cs"/>
          <w:sz w:val="40"/>
          <w:szCs w:val="40"/>
          <w:rtl/>
        </w:rPr>
        <w:t>فلا</w:t>
      </w:r>
      <w:r w:rsidR="00546E14" w:rsidRPr="001978C3">
        <w:rPr>
          <w:sz w:val="40"/>
          <w:szCs w:val="40"/>
          <w:rtl/>
        </w:rPr>
        <w:t xml:space="preserve"> </w:t>
      </w:r>
      <w:r w:rsidR="00546E14" w:rsidRPr="001978C3">
        <w:rPr>
          <w:rFonts w:hint="cs"/>
          <w:sz w:val="40"/>
          <w:szCs w:val="40"/>
          <w:rtl/>
        </w:rPr>
        <w:t>يستجاب</w:t>
      </w:r>
      <w:r w:rsidR="00546E14" w:rsidRPr="001978C3">
        <w:rPr>
          <w:sz w:val="40"/>
          <w:szCs w:val="40"/>
          <w:rtl/>
        </w:rPr>
        <w:t xml:space="preserve"> </w:t>
      </w:r>
      <w:r w:rsidR="00546E14" w:rsidRPr="001978C3">
        <w:rPr>
          <w:rFonts w:hint="cs"/>
          <w:sz w:val="40"/>
          <w:szCs w:val="40"/>
          <w:rtl/>
        </w:rPr>
        <w:t>لنا</w:t>
      </w:r>
      <w:r w:rsidR="00546E14" w:rsidRPr="001978C3">
        <w:rPr>
          <w:sz w:val="40"/>
          <w:szCs w:val="40"/>
          <w:rtl/>
        </w:rPr>
        <w:t xml:space="preserve"> </w:t>
      </w:r>
      <w:r w:rsidR="00546E14" w:rsidRPr="001978C3">
        <w:rPr>
          <w:rFonts w:hint="cs"/>
          <w:sz w:val="40"/>
          <w:szCs w:val="40"/>
          <w:rtl/>
        </w:rPr>
        <w:t>قال</w:t>
      </w:r>
      <w:r w:rsidR="00546E14" w:rsidRPr="001978C3">
        <w:rPr>
          <w:sz w:val="40"/>
          <w:szCs w:val="40"/>
          <w:rtl/>
        </w:rPr>
        <w:t xml:space="preserve"> </w:t>
      </w:r>
      <w:r w:rsidR="00546E14" w:rsidRPr="001978C3">
        <w:rPr>
          <w:rFonts w:hint="cs"/>
          <w:sz w:val="40"/>
          <w:szCs w:val="40"/>
          <w:rtl/>
        </w:rPr>
        <w:t>لأنكم</w:t>
      </w:r>
      <w:r w:rsidR="00546E14" w:rsidRPr="001978C3">
        <w:rPr>
          <w:sz w:val="40"/>
          <w:szCs w:val="40"/>
          <w:rtl/>
        </w:rPr>
        <w:t xml:space="preserve"> </w:t>
      </w:r>
      <w:r w:rsidR="00546E14" w:rsidRPr="001978C3">
        <w:rPr>
          <w:rFonts w:hint="cs"/>
          <w:sz w:val="40"/>
          <w:szCs w:val="40"/>
          <w:rtl/>
        </w:rPr>
        <w:t>تدعون‏</w:t>
      </w:r>
      <w:r w:rsidR="00546E14" w:rsidRPr="001978C3">
        <w:rPr>
          <w:sz w:val="40"/>
          <w:szCs w:val="40"/>
          <w:rtl/>
        </w:rPr>
        <w:t xml:space="preserve"> </w:t>
      </w:r>
      <w:r w:rsidR="00546E14" w:rsidRPr="001978C3">
        <w:rPr>
          <w:rFonts w:hint="cs"/>
          <w:sz w:val="40"/>
          <w:szCs w:val="40"/>
          <w:rtl/>
        </w:rPr>
        <w:t>من‏</w:t>
      </w:r>
      <w:r w:rsidR="00546E14" w:rsidRPr="001978C3">
        <w:rPr>
          <w:sz w:val="40"/>
          <w:szCs w:val="40"/>
          <w:rtl/>
        </w:rPr>
        <w:t xml:space="preserve"> </w:t>
      </w:r>
      <w:r w:rsidR="00546E14" w:rsidRPr="001978C3">
        <w:rPr>
          <w:rFonts w:hint="cs"/>
          <w:sz w:val="40"/>
          <w:szCs w:val="40"/>
          <w:rtl/>
        </w:rPr>
        <w:t>لا</w:t>
      </w:r>
      <w:r w:rsidR="00546E14" w:rsidRPr="001978C3">
        <w:rPr>
          <w:sz w:val="40"/>
          <w:szCs w:val="40"/>
          <w:rtl/>
        </w:rPr>
        <w:t xml:space="preserve"> </w:t>
      </w:r>
      <w:r w:rsidR="00546E14" w:rsidRPr="001978C3">
        <w:rPr>
          <w:rFonts w:hint="cs"/>
          <w:sz w:val="40"/>
          <w:szCs w:val="40"/>
          <w:rtl/>
        </w:rPr>
        <w:t>تعرفونه</w:t>
      </w:r>
      <w:r>
        <w:rPr>
          <w:rStyle w:val="FootnoteReference"/>
          <w:sz w:val="40"/>
          <w:szCs w:val="40"/>
          <w:rtl/>
        </w:rPr>
        <w:footnoteReference w:id="1"/>
      </w:r>
      <w:r>
        <w:rPr>
          <w:rFonts w:hint="cs"/>
          <w:sz w:val="40"/>
          <w:szCs w:val="40"/>
          <w:rtl/>
        </w:rPr>
        <w:t>»</w:t>
      </w:r>
      <w:r w:rsidR="00546E14" w:rsidRPr="001978C3">
        <w:rPr>
          <w:rFonts w:hint="cs"/>
          <w:sz w:val="40"/>
          <w:szCs w:val="40"/>
          <w:rtl/>
        </w:rPr>
        <w:t>‏</w:t>
      </w:r>
      <w:r>
        <w:rPr>
          <w:rStyle w:val="FootnoteReference"/>
          <w:sz w:val="40"/>
          <w:szCs w:val="40"/>
          <w:rtl/>
        </w:rPr>
        <w:footnoteReference w:id="2"/>
      </w:r>
    </w:p>
    <w:p w14:paraId="0185301E" w14:textId="77777777" w:rsidR="00546E14" w:rsidRPr="001978C3" w:rsidRDefault="00546E14" w:rsidP="001978C3">
      <w:pPr>
        <w:pStyle w:val="a1"/>
        <w:rPr>
          <w:rtl/>
        </w:rPr>
      </w:pPr>
      <w:r w:rsidRPr="001978C3">
        <w:rPr>
          <w:rtl/>
        </w:rPr>
        <w:t xml:space="preserve"> «</w:t>
      </w:r>
      <w:r w:rsidRPr="001978C3">
        <w:rPr>
          <w:rFonts w:hint="cs"/>
          <w:rtl/>
        </w:rPr>
        <w:t>مراد</w:t>
      </w:r>
      <w:r w:rsidRPr="001978C3">
        <w:rPr>
          <w:rtl/>
        </w:rPr>
        <w:t xml:space="preserve"> </w:t>
      </w:r>
      <w:r w:rsidRPr="001978C3">
        <w:rPr>
          <w:rFonts w:hint="cs"/>
          <w:rtl/>
        </w:rPr>
        <w:t>از</w:t>
      </w:r>
      <w:r w:rsidRPr="001978C3">
        <w:rPr>
          <w:rtl/>
        </w:rPr>
        <w:t xml:space="preserve"> </w:t>
      </w:r>
      <w:r w:rsidRPr="001978C3">
        <w:rPr>
          <w:rFonts w:hint="cs"/>
          <w:rtl/>
        </w:rPr>
        <w:t>معرفتی</w:t>
      </w:r>
      <w:r w:rsidRPr="001978C3">
        <w:rPr>
          <w:rtl/>
        </w:rPr>
        <w:t xml:space="preserve"> </w:t>
      </w:r>
      <w:r w:rsidRPr="001978C3">
        <w:rPr>
          <w:rFonts w:hint="cs"/>
          <w:rtl/>
        </w:rPr>
        <w:t>که</w:t>
      </w:r>
      <w:r w:rsidRPr="001978C3">
        <w:rPr>
          <w:rtl/>
        </w:rPr>
        <w:t xml:space="preserve"> </w:t>
      </w:r>
      <w:r w:rsidRPr="001978C3">
        <w:rPr>
          <w:rFonts w:hint="cs"/>
          <w:rtl/>
        </w:rPr>
        <w:t>موجب</w:t>
      </w:r>
      <w:r w:rsidRPr="001978C3">
        <w:rPr>
          <w:rtl/>
        </w:rPr>
        <w:t xml:space="preserve"> </w:t>
      </w:r>
      <w:r w:rsidRPr="001978C3">
        <w:rPr>
          <w:rFonts w:hint="cs"/>
          <w:rtl/>
        </w:rPr>
        <w:t>استجابت</w:t>
      </w:r>
      <w:r w:rsidRPr="001978C3">
        <w:rPr>
          <w:rtl/>
        </w:rPr>
        <w:t xml:space="preserve"> </w:t>
      </w:r>
      <w:r w:rsidRPr="001978C3">
        <w:rPr>
          <w:rFonts w:hint="cs"/>
          <w:rtl/>
        </w:rPr>
        <w:t>دعا</w:t>
      </w:r>
      <w:r w:rsidRPr="001978C3">
        <w:rPr>
          <w:rtl/>
        </w:rPr>
        <w:t xml:space="preserve"> </w:t>
      </w:r>
      <w:r w:rsidRPr="001978C3">
        <w:rPr>
          <w:rFonts w:hint="cs"/>
          <w:rtl/>
        </w:rPr>
        <w:t>می‌شود</w:t>
      </w:r>
      <w:r w:rsidRPr="001978C3">
        <w:rPr>
          <w:rtl/>
        </w:rPr>
        <w:t xml:space="preserve"> </w:t>
      </w:r>
      <w:r w:rsidRPr="001978C3">
        <w:rPr>
          <w:rFonts w:hint="cs"/>
          <w:rtl/>
        </w:rPr>
        <w:t>لزوماً</w:t>
      </w:r>
      <w:r w:rsidRPr="001978C3">
        <w:rPr>
          <w:rtl/>
        </w:rPr>
        <w:t xml:space="preserve"> </w:t>
      </w:r>
      <w:r w:rsidRPr="001978C3">
        <w:rPr>
          <w:rFonts w:hint="cs"/>
          <w:rtl/>
        </w:rPr>
        <w:t>معرفت</w:t>
      </w:r>
      <w:r w:rsidRPr="001978C3">
        <w:rPr>
          <w:rtl/>
        </w:rPr>
        <w:t xml:space="preserve"> </w:t>
      </w:r>
      <w:r w:rsidRPr="001978C3">
        <w:rPr>
          <w:rFonts w:hint="cs"/>
          <w:rtl/>
        </w:rPr>
        <w:t>حقیقی</w:t>
      </w:r>
      <w:r w:rsidRPr="001978C3">
        <w:rPr>
          <w:rtl/>
        </w:rPr>
        <w:t xml:space="preserve"> </w:t>
      </w:r>
      <w:r w:rsidRPr="001978C3">
        <w:rPr>
          <w:rFonts w:hint="cs"/>
          <w:rtl/>
        </w:rPr>
        <w:t>مدعو</w:t>
      </w:r>
      <w:r w:rsidRPr="001978C3">
        <w:rPr>
          <w:rtl/>
        </w:rPr>
        <w:t xml:space="preserve"> </w:t>
      </w:r>
      <w:r w:rsidRPr="001978C3">
        <w:rPr>
          <w:rFonts w:hint="cs"/>
          <w:rtl/>
        </w:rPr>
        <w:t>تبارک‌وتعالی</w:t>
      </w:r>
      <w:r w:rsidRPr="001978C3">
        <w:rPr>
          <w:rtl/>
        </w:rPr>
        <w:t xml:space="preserve"> </w:t>
      </w:r>
      <w:r w:rsidRPr="001978C3">
        <w:rPr>
          <w:rFonts w:hint="cs"/>
          <w:rtl/>
        </w:rPr>
        <w:t>است</w:t>
      </w:r>
      <w:r w:rsidRPr="001978C3">
        <w:rPr>
          <w:rtl/>
        </w:rPr>
        <w:t xml:space="preserve"> </w:t>
      </w:r>
      <w:r w:rsidRPr="001978C3">
        <w:rPr>
          <w:rFonts w:hint="cs"/>
          <w:rtl/>
        </w:rPr>
        <w:t>و</w:t>
      </w:r>
      <w:r w:rsidRPr="001978C3">
        <w:rPr>
          <w:rtl/>
        </w:rPr>
        <w:t xml:space="preserve"> </w:t>
      </w:r>
      <w:r w:rsidRPr="001978C3">
        <w:rPr>
          <w:rFonts w:hint="cs"/>
          <w:rtl/>
        </w:rPr>
        <w:t>معرفت</w:t>
      </w:r>
      <w:r w:rsidRPr="001978C3">
        <w:rPr>
          <w:rtl/>
        </w:rPr>
        <w:t xml:space="preserve"> </w:t>
      </w:r>
      <w:r w:rsidRPr="001978C3">
        <w:rPr>
          <w:rFonts w:hint="cs"/>
          <w:rtl/>
        </w:rPr>
        <w:t>رایج</w:t>
      </w:r>
      <w:r w:rsidRPr="001978C3">
        <w:rPr>
          <w:rtl/>
        </w:rPr>
        <w:t xml:space="preserve"> </w:t>
      </w:r>
      <w:r w:rsidRPr="001978C3">
        <w:rPr>
          <w:rFonts w:hint="cs"/>
          <w:rtl/>
        </w:rPr>
        <w:t>بین</w:t>
      </w:r>
      <w:r w:rsidRPr="001978C3">
        <w:rPr>
          <w:rtl/>
        </w:rPr>
        <w:t xml:space="preserve"> </w:t>
      </w:r>
      <w:r w:rsidRPr="001978C3">
        <w:rPr>
          <w:rFonts w:hint="cs"/>
          <w:rtl/>
        </w:rPr>
        <w:t>اهل</w:t>
      </w:r>
      <w:r w:rsidRPr="001978C3">
        <w:rPr>
          <w:rtl/>
        </w:rPr>
        <w:t xml:space="preserve"> </w:t>
      </w:r>
      <w:r w:rsidRPr="001978C3">
        <w:rPr>
          <w:rFonts w:hint="cs"/>
          <w:rtl/>
        </w:rPr>
        <w:t>توحید</w:t>
      </w:r>
      <w:r w:rsidRPr="001978C3">
        <w:rPr>
          <w:rtl/>
        </w:rPr>
        <w:t xml:space="preserve"> </w:t>
      </w:r>
      <w:r w:rsidRPr="001978C3">
        <w:rPr>
          <w:rFonts w:hint="cs"/>
          <w:rtl/>
        </w:rPr>
        <w:t>ظاهر،</w:t>
      </w:r>
      <w:r w:rsidRPr="001978C3">
        <w:rPr>
          <w:rtl/>
        </w:rPr>
        <w:t xml:space="preserve"> </w:t>
      </w:r>
      <w:r w:rsidRPr="001978C3">
        <w:rPr>
          <w:rFonts w:hint="cs"/>
          <w:rtl/>
        </w:rPr>
        <w:t>برک</w:t>
      </w:r>
      <w:bookmarkStart w:id="0" w:name="_GoBack"/>
      <w:bookmarkEnd w:id="0"/>
      <w:r w:rsidRPr="001978C3">
        <w:rPr>
          <w:rFonts w:hint="cs"/>
          <w:rtl/>
        </w:rPr>
        <w:t>ت</w:t>
      </w:r>
      <w:r w:rsidRPr="001978C3">
        <w:rPr>
          <w:rtl/>
        </w:rPr>
        <w:t xml:space="preserve"> </w:t>
      </w:r>
      <w:r w:rsidRPr="001978C3">
        <w:rPr>
          <w:rFonts w:hint="cs"/>
          <w:rtl/>
        </w:rPr>
        <w:t>استجابت</w:t>
      </w:r>
      <w:r w:rsidRPr="001978C3">
        <w:rPr>
          <w:rtl/>
        </w:rPr>
        <w:t xml:space="preserve"> </w:t>
      </w:r>
      <w:r w:rsidRPr="001978C3">
        <w:rPr>
          <w:rFonts w:hint="cs"/>
          <w:rtl/>
        </w:rPr>
        <w:t>قطعی</w:t>
      </w:r>
      <w:r w:rsidRPr="001978C3">
        <w:rPr>
          <w:rtl/>
        </w:rPr>
        <w:t xml:space="preserve"> </w:t>
      </w:r>
      <w:r w:rsidRPr="001978C3">
        <w:rPr>
          <w:rFonts w:hint="cs"/>
          <w:rtl/>
        </w:rPr>
        <w:t>دعا</w:t>
      </w:r>
      <w:r w:rsidRPr="001978C3">
        <w:rPr>
          <w:rtl/>
        </w:rPr>
        <w:t xml:space="preserve"> </w:t>
      </w:r>
      <w:r w:rsidRPr="001978C3">
        <w:rPr>
          <w:rFonts w:hint="cs"/>
          <w:rtl/>
        </w:rPr>
        <w:t>را</w:t>
      </w:r>
      <w:r w:rsidRPr="001978C3">
        <w:rPr>
          <w:rtl/>
        </w:rPr>
        <w:t xml:space="preserve"> </w:t>
      </w:r>
      <w:r w:rsidRPr="001978C3">
        <w:rPr>
          <w:rFonts w:hint="cs"/>
          <w:rtl/>
        </w:rPr>
        <w:t>در</w:t>
      </w:r>
      <w:r w:rsidRPr="001978C3">
        <w:rPr>
          <w:rtl/>
        </w:rPr>
        <w:t xml:space="preserve"> </w:t>
      </w:r>
      <w:r w:rsidRPr="001978C3">
        <w:rPr>
          <w:rFonts w:hint="cs"/>
          <w:rtl/>
        </w:rPr>
        <w:t>پی</w:t>
      </w:r>
      <w:r w:rsidRPr="001978C3">
        <w:rPr>
          <w:rtl/>
        </w:rPr>
        <w:t xml:space="preserve"> </w:t>
      </w:r>
      <w:r w:rsidRPr="001978C3">
        <w:rPr>
          <w:rFonts w:hint="cs"/>
          <w:rtl/>
        </w:rPr>
        <w:t>ندارد</w:t>
      </w:r>
      <w:r w:rsidRPr="001978C3">
        <w:rPr>
          <w:rtl/>
        </w:rPr>
        <w:t>.»</w:t>
      </w:r>
    </w:p>
    <w:p w14:paraId="6D93A392" w14:textId="77777777" w:rsidR="00546E14" w:rsidRPr="001978C3" w:rsidRDefault="00546E14" w:rsidP="001978C3">
      <w:pPr>
        <w:pStyle w:val="a1"/>
        <w:rPr>
          <w:rtl/>
        </w:rPr>
      </w:pPr>
      <w:r w:rsidRPr="001978C3">
        <w:rPr>
          <w:rFonts w:hint="cs"/>
          <w:rtl/>
        </w:rPr>
        <w:t>برای</w:t>
      </w:r>
      <w:r w:rsidRPr="001978C3">
        <w:rPr>
          <w:rtl/>
        </w:rPr>
        <w:t xml:space="preserve"> </w:t>
      </w:r>
      <w:r w:rsidRPr="001978C3">
        <w:rPr>
          <w:rFonts w:hint="cs"/>
          <w:rtl/>
        </w:rPr>
        <w:t>تأیید</w:t>
      </w:r>
      <w:r w:rsidRPr="001978C3">
        <w:rPr>
          <w:rtl/>
        </w:rPr>
        <w:t xml:space="preserve"> </w:t>
      </w:r>
      <w:r w:rsidRPr="001978C3">
        <w:rPr>
          <w:rFonts w:hint="cs"/>
          <w:rtl/>
        </w:rPr>
        <w:t>این</w:t>
      </w:r>
      <w:r w:rsidRPr="001978C3">
        <w:rPr>
          <w:rtl/>
        </w:rPr>
        <w:t xml:space="preserve"> </w:t>
      </w:r>
      <w:r w:rsidRPr="001978C3">
        <w:rPr>
          <w:rFonts w:hint="cs"/>
          <w:rtl/>
        </w:rPr>
        <w:t>ادعا</w:t>
      </w:r>
      <w:r w:rsidRPr="001978C3">
        <w:rPr>
          <w:rtl/>
        </w:rPr>
        <w:t xml:space="preserve"> </w:t>
      </w:r>
      <w:r w:rsidRPr="001978C3">
        <w:rPr>
          <w:rFonts w:hint="cs"/>
          <w:rtl/>
        </w:rPr>
        <w:t>از</w:t>
      </w:r>
      <w:r w:rsidRPr="001978C3">
        <w:rPr>
          <w:rtl/>
        </w:rPr>
        <w:t xml:space="preserve"> </w:t>
      </w:r>
      <w:r w:rsidRPr="001978C3">
        <w:rPr>
          <w:rFonts w:hint="cs"/>
          <w:rtl/>
        </w:rPr>
        <w:t>آموزه‌های</w:t>
      </w:r>
      <w:r w:rsidRPr="001978C3">
        <w:rPr>
          <w:rtl/>
        </w:rPr>
        <w:t xml:space="preserve"> </w:t>
      </w:r>
      <w:r w:rsidRPr="001978C3">
        <w:rPr>
          <w:rFonts w:hint="cs"/>
          <w:rtl/>
        </w:rPr>
        <w:t>علم</w:t>
      </w:r>
      <w:r w:rsidRPr="001978C3">
        <w:rPr>
          <w:rtl/>
        </w:rPr>
        <w:t xml:space="preserve"> </w:t>
      </w:r>
      <w:r w:rsidRPr="001978C3">
        <w:rPr>
          <w:rFonts w:hint="cs"/>
          <w:rtl/>
        </w:rPr>
        <w:t>معانی</w:t>
      </w:r>
      <w:r w:rsidRPr="001978C3">
        <w:rPr>
          <w:rtl/>
        </w:rPr>
        <w:t xml:space="preserve"> </w:t>
      </w:r>
      <w:r w:rsidRPr="001978C3">
        <w:rPr>
          <w:rFonts w:hint="cs"/>
          <w:rtl/>
        </w:rPr>
        <w:t>استفاده</w:t>
      </w:r>
      <w:r w:rsidRPr="001978C3">
        <w:rPr>
          <w:rtl/>
        </w:rPr>
        <w:t xml:space="preserve"> </w:t>
      </w:r>
      <w:r w:rsidRPr="001978C3">
        <w:rPr>
          <w:rFonts w:hint="cs"/>
          <w:rtl/>
        </w:rPr>
        <w:t>کنید</w:t>
      </w:r>
      <w:r w:rsidRPr="001978C3">
        <w:rPr>
          <w:rtl/>
        </w:rPr>
        <w:t>.</w:t>
      </w:r>
    </w:p>
    <w:p w14:paraId="53F70C7A" w14:textId="77777777" w:rsidR="00546E14" w:rsidRPr="001978C3" w:rsidRDefault="00546E14" w:rsidP="001978C3">
      <w:pPr>
        <w:pStyle w:val="a1"/>
        <w:rPr>
          <w:b/>
          <w:bCs/>
          <w:rtl/>
        </w:rPr>
      </w:pPr>
      <w:r w:rsidRPr="001978C3">
        <w:rPr>
          <w:rFonts w:hint="cs"/>
          <w:b/>
          <w:bCs/>
          <w:rtl/>
        </w:rPr>
        <w:t>پاسخ</w:t>
      </w:r>
      <w:r w:rsidRPr="001978C3">
        <w:rPr>
          <w:b/>
          <w:bCs/>
          <w:rtl/>
        </w:rPr>
        <w:t>:</w:t>
      </w:r>
    </w:p>
    <w:p w14:paraId="18589FB9" w14:textId="683F2EFE" w:rsidR="00F0584A" w:rsidRPr="001978C3" w:rsidRDefault="00546E14" w:rsidP="001978C3">
      <w:pPr>
        <w:pStyle w:val="a1"/>
        <w:rPr>
          <w:rtl/>
        </w:rPr>
      </w:pPr>
      <w:r w:rsidRPr="001978C3">
        <w:rPr>
          <w:rFonts w:hint="cs"/>
          <w:rtl/>
        </w:rPr>
        <w:t>می‌توان</w:t>
      </w:r>
      <w:r w:rsidRPr="001978C3">
        <w:rPr>
          <w:rtl/>
        </w:rPr>
        <w:t xml:space="preserve"> </w:t>
      </w:r>
      <w:r w:rsidRPr="001978C3">
        <w:rPr>
          <w:rFonts w:hint="cs"/>
          <w:rtl/>
        </w:rPr>
        <w:t>برای</w:t>
      </w:r>
      <w:r w:rsidRPr="001978C3">
        <w:rPr>
          <w:rtl/>
        </w:rPr>
        <w:t xml:space="preserve"> </w:t>
      </w:r>
      <w:r w:rsidRPr="001978C3">
        <w:rPr>
          <w:rFonts w:hint="cs"/>
          <w:rtl/>
        </w:rPr>
        <w:t>این</w:t>
      </w:r>
      <w:r w:rsidRPr="001978C3">
        <w:rPr>
          <w:rtl/>
        </w:rPr>
        <w:t xml:space="preserve"> </w:t>
      </w:r>
      <w:r w:rsidRPr="001978C3">
        <w:rPr>
          <w:rFonts w:hint="cs"/>
          <w:rtl/>
        </w:rPr>
        <w:t>مدعا</w:t>
      </w:r>
      <w:r w:rsidR="002F70A5">
        <w:rPr>
          <w:rtl/>
        </w:rPr>
        <w:t xml:space="preserve"> </w:t>
      </w:r>
      <w:r w:rsidR="002F70A5">
        <w:rPr>
          <w:rFonts w:hint="cs"/>
          <w:rtl/>
        </w:rPr>
        <w:t>-</w:t>
      </w:r>
      <w:r w:rsidRPr="001978C3">
        <w:rPr>
          <w:rFonts w:hint="cs"/>
          <w:rtl/>
        </w:rPr>
        <w:t>مضافاً</w:t>
      </w:r>
      <w:r w:rsidRPr="001978C3">
        <w:rPr>
          <w:rtl/>
        </w:rPr>
        <w:t xml:space="preserve"> </w:t>
      </w:r>
      <w:r w:rsidRPr="001978C3">
        <w:rPr>
          <w:rFonts w:hint="cs"/>
          <w:rtl/>
        </w:rPr>
        <w:t>إلی</w:t>
      </w:r>
      <w:r w:rsidRPr="001978C3">
        <w:rPr>
          <w:rtl/>
        </w:rPr>
        <w:t xml:space="preserve"> </w:t>
      </w:r>
      <w:r w:rsidRPr="001978C3">
        <w:rPr>
          <w:rFonts w:hint="cs"/>
          <w:rtl/>
        </w:rPr>
        <w:t>الوجدان</w:t>
      </w:r>
      <w:r w:rsidRPr="001978C3">
        <w:rPr>
          <w:rtl/>
        </w:rPr>
        <w:t xml:space="preserve"> </w:t>
      </w:r>
      <w:r w:rsidRPr="001978C3">
        <w:rPr>
          <w:rFonts w:hint="cs"/>
          <w:rtl/>
        </w:rPr>
        <w:t>اولاً</w:t>
      </w:r>
      <w:r w:rsidRPr="001978C3">
        <w:rPr>
          <w:rtl/>
        </w:rPr>
        <w:t xml:space="preserve"> </w:t>
      </w:r>
      <w:r w:rsidRPr="001978C3">
        <w:rPr>
          <w:rFonts w:hint="cs"/>
          <w:rtl/>
        </w:rPr>
        <w:t>و</w:t>
      </w:r>
      <w:r w:rsidRPr="001978C3">
        <w:rPr>
          <w:rtl/>
        </w:rPr>
        <w:t xml:space="preserve"> </w:t>
      </w:r>
      <w:r w:rsidRPr="001978C3">
        <w:rPr>
          <w:rFonts w:hint="cs"/>
          <w:rtl/>
        </w:rPr>
        <w:t>کون</w:t>
      </w:r>
      <w:r w:rsidRPr="001978C3">
        <w:rPr>
          <w:rtl/>
        </w:rPr>
        <w:t xml:space="preserve"> </w:t>
      </w:r>
      <w:r w:rsidRPr="001978C3">
        <w:rPr>
          <w:rFonts w:hint="cs"/>
          <w:rtl/>
        </w:rPr>
        <w:t>السائل</w:t>
      </w:r>
      <w:r w:rsidRPr="001978C3">
        <w:rPr>
          <w:rtl/>
        </w:rPr>
        <w:t xml:space="preserve"> </w:t>
      </w:r>
      <w:r w:rsidRPr="001978C3">
        <w:rPr>
          <w:rFonts w:hint="cs"/>
          <w:rtl/>
        </w:rPr>
        <w:t>عن</w:t>
      </w:r>
      <w:r w:rsidRPr="001978C3">
        <w:rPr>
          <w:rtl/>
        </w:rPr>
        <w:t xml:space="preserve"> </w:t>
      </w:r>
      <w:r w:rsidRPr="001978C3">
        <w:rPr>
          <w:rFonts w:hint="cs"/>
          <w:rtl/>
        </w:rPr>
        <w:t>اهل</w:t>
      </w:r>
      <w:r w:rsidRPr="001978C3">
        <w:rPr>
          <w:rtl/>
        </w:rPr>
        <w:t xml:space="preserve"> </w:t>
      </w:r>
      <w:r w:rsidRPr="001978C3">
        <w:rPr>
          <w:rFonts w:hint="cs"/>
          <w:rtl/>
        </w:rPr>
        <w:t>التوحید</w:t>
      </w:r>
      <w:r w:rsidRPr="001978C3">
        <w:rPr>
          <w:rtl/>
        </w:rPr>
        <w:t xml:space="preserve"> </w:t>
      </w:r>
      <w:r w:rsidRPr="001978C3">
        <w:rPr>
          <w:rFonts w:hint="cs"/>
          <w:rtl/>
        </w:rPr>
        <w:t>بالضرورة</w:t>
      </w:r>
      <w:r w:rsidRPr="001978C3">
        <w:rPr>
          <w:rtl/>
        </w:rPr>
        <w:t xml:space="preserve"> </w:t>
      </w:r>
      <w:r w:rsidRPr="001978C3">
        <w:rPr>
          <w:rFonts w:hint="cs"/>
          <w:rtl/>
        </w:rPr>
        <w:t>ثانیاً</w:t>
      </w:r>
      <w:r w:rsidRPr="001978C3">
        <w:rPr>
          <w:rtl/>
        </w:rPr>
        <w:t xml:space="preserve">- </w:t>
      </w:r>
      <w:r w:rsidRPr="001978C3">
        <w:rPr>
          <w:rFonts w:hint="cs"/>
          <w:rtl/>
        </w:rPr>
        <w:t>ذکر</w:t>
      </w:r>
      <w:r w:rsidRPr="001978C3">
        <w:rPr>
          <w:rtl/>
        </w:rPr>
        <w:t xml:space="preserve"> </w:t>
      </w:r>
      <w:r w:rsidRPr="001978C3">
        <w:rPr>
          <w:rFonts w:hint="cs"/>
          <w:rtl/>
        </w:rPr>
        <w:t>ضمیر</w:t>
      </w:r>
      <w:r w:rsidRPr="001978C3">
        <w:rPr>
          <w:rtl/>
        </w:rPr>
        <w:t xml:space="preserve"> </w:t>
      </w:r>
      <w:r w:rsidRPr="001978C3">
        <w:rPr>
          <w:rFonts w:hint="cs"/>
          <w:rtl/>
        </w:rPr>
        <w:t>مفعولی</w:t>
      </w:r>
      <w:r w:rsidRPr="001978C3">
        <w:rPr>
          <w:rtl/>
        </w:rPr>
        <w:t xml:space="preserve"> </w:t>
      </w:r>
      <w:r w:rsidRPr="001978C3">
        <w:rPr>
          <w:rFonts w:hint="cs"/>
          <w:rtl/>
        </w:rPr>
        <w:t>در</w:t>
      </w:r>
      <w:r w:rsidRPr="001978C3">
        <w:rPr>
          <w:rtl/>
        </w:rPr>
        <w:t xml:space="preserve"> </w:t>
      </w:r>
      <w:r w:rsidRPr="001978C3">
        <w:rPr>
          <w:rFonts w:hint="cs"/>
          <w:rtl/>
        </w:rPr>
        <w:t>تعرفونه</w:t>
      </w:r>
      <w:r w:rsidRPr="001978C3">
        <w:rPr>
          <w:rtl/>
        </w:rPr>
        <w:t xml:space="preserve"> </w:t>
      </w:r>
      <w:r w:rsidRPr="001978C3">
        <w:rPr>
          <w:rFonts w:hint="cs"/>
          <w:rtl/>
        </w:rPr>
        <w:t>را</w:t>
      </w:r>
      <w:r w:rsidRPr="001978C3">
        <w:rPr>
          <w:rtl/>
        </w:rPr>
        <w:t xml:space="preserve"> </w:t>
      </w:r>
      <w:r w:rsidRPr="001978C3">
        <w:rPr>
          <w:rFonts w:hint="cs"/>
          <w:rtl/>
        </w:rPr>
        <w:t>به‌عنوان</w:t>
      </w:r>
      <w:r w:rsidRPr="001978C3">
        <w:rPr>
          <w:rtl/>
        </w:rPr>
        <w:t xml:space="preserve"> </w:t>
      </w:r>
      <w:r w:rsidRPr="001978C3">
        <w:rPr>
          <w:rFonts w:hint="cs"/>
          <w:rtl/>
        </w:rPr>
        <w:t>شاهد</w:t>
      </w:r>
      <w:r w:rsidRPr="001978C3">
        <w:rPr>
          <w:rtl/>
        </w:rPr>
        <w:t xml:space="preserve"> </w:t>
      </w:r>
      <w:r w:rsidRPr="001978C3">
        <w:rPr>
          <w:rFonts w:hint="cs"/>
          <w:rtl/>
        </w:rPr>
        <w:t>تأیید</w:t>
      </w:r>
      <w:r w:rsidRPr="001978C3">
        <w:rPr>
          <w:rtl/>
        </w:rPr>
        <w:t xml:space="preserve"> </w:t>
      </w:r>
      <w:r w:rsidRPr="001978C3">
        <w:rPr>
          <w:rFonts w:hint="cs"/>
          <w:rtl/>
        </w:rPr>
        <w:t>ذکر</w:t>
      </w:r>
      <w:r w:rsidRPr="001978C3">
        <w:rPr>
          <w:rtl/>
        </w:rPr>
        <w:t xml:space="preserve"> </w:t>
      </w:r>
      <w:r w:rsidRPr="001978C3">
        <w:rPr>
          <w:rFonts w:hint="cs"/>
          <w:rtl/>
        </w:rPr>
        <w:t>نمود</w:t>
      </w:r>
      <w:r w:rsidRPr="001978C3">
        <w:rPr>
          <w:rtl/>
        </w:rPr>
        <w:t>.</w:t>
      </w:r>
      <w:r w:rsidR="002F70A5">
        <w:rPr>
          <w:rFonts w:hint="cs"/>
          <w:rtl/>
        </w:rPr>
        <w:t xml:space="preserve"> </w:t>
      </w:r>
      <w:r w:rsidRPr="001978C3">
        <w:rPr>
          <w:rFonts w:hint="cs"/>
          <w:rtl/>
        </w:rPr>
        <w:t>زیرا</w:t>
      </w:r>
      <w:r w:rsidRPr="001978C3">
        <w:rPr>
          <w:rtl/>
        </w:rPr>
        <w:t xml:space="preserve"> </w:t>
      </w:r>
      <w:r w:rsidRPr="001978C3">
        <w:rPr>
          <w:rFonts w:hint="cs"/>
          <w:rtl/>
        </w:rPr>
        <w:t>حذف</w:t>
      </w:r>
      <w:r w:rsidRPr="001978C3">
        <w:rPr>
          <w:rtl/>
        </w:rPr>
        <w:t xml:space="preserve"> </w:t>
      </w:r>
      <w:r w:rsidRPr="001978C3">
        <w:rPr>
          <w:rFonts w:hint="cs"/>
          <w:rtl/>
        </w:rPr>
        <w:t>ضمیر</w:t>
      </w:r>
      <w:r w:rsidRPr="001978C3">
        <w:rPr>
          <w:rtl/>
        </w:rPr>
        <w:t xml:space="preserve"> </w:t>
      </w:r>
      <w:r w:rsidRPr="001978C3">
        <w:rPr>
          <w:rFonts w:hint="cs"/>
          <w:rtl/>
        </w:rPr>
        <w:t>منصوبی</w:t>
      </w:r>
      <w:r w:rsidRPr="001978C3">
        <w:rPr>
          <w:rtl/>
        </w:rPr>
        <w:t xml:space="preserve"> </w:t>
      </w:r>
      <w:r w:rsidRPr="001978C3">
        <w:rPr>
          <w:rFonts w:hint="cs"/>
          <w:rtl/>
        </w:rPr>
        <w:t>عائد</w:t>
      </w:r>
      <w:r w:rsidRPr="001978C3">
        <w:rPr>
          <w:rtl/>
        </w:rPr>
        <w:t xml:space="preserve"> </w:t>
      </w:r>
      <w:r w:rsidRPr="001978C3">
        <w:rPr>
          <w:rFonts w:hint="cs"/>
          <w:rtl/>
        </w:rPr>
        <w:t>از</w:t>
      </w:r>
      <w:r w:rsidRPr="001978C3">
        <w:rPr>
          <w:rtl/>
        </w:rPr>
        <w:t xml:space="preserve"> </w:t>
      </w:r>
      <w:r w:rsidRPr="001978C3">
        <w:rPr>
          <w:rFonts w:hint="cs"/>
          <w:rtl/>
        </w:rPr>
        <w:t>جمله</w:t>
      </w:r>
      <w:r w:rsidRPr="001978C3">
        <w:rPr>
          <w:rtl/>
        </w:rPr>
        <w:t xml:space="preserve"> </w:t>
      </w:r>
      <w:r w:rsidRPr="001978C3">
        <w:rPr>
          <w:rFonts w:hint="cs"/>
          <w:rtl/>
        </w:rPr>
        <w:t>صله</w:t>
      </w:r>
      <w:r w:rsidRPr="001978C3">
        <w:rPr>
          <w:rtl/>
        </w:rPr>
        <w:t xml:space="preserve"> </w:t>
      </w:r>
      <w:r w:rsidRPr="001978C3">
        <w:rPr>
          <w:rFonts w:hint="cs"/>
          <w:rtl/>
        </w:rPr>
        <w:t>علاوه</w:t>
      </w:r>
      <w:r w:rsidRPr="001978C3">
        <w:rPr>
          <w:rtl/>
        </w:rPr>
        <w:t xml:space="preserve"> </w:t>
      </w:r>
      <w:r w:rsidRPr="001978C3">
        <w:rPr>
          <w:rFonts w:hint="cs"/>
          <w:rtl/>
        </w:rPr>
        <w:t>بر</w:t>
      </w:r>
      <w:r w:rsidRPr="001978C3">
        <w:rPr>
          <w:rtl/>
        </w:rPr>
        <w:t xml:space="preserve"> </w:t>
      </w:r>
      <w:r w:rsidRPr="001978C3">
        <w:rPr>
          <w:rFonts w:hint="cs"/>
          <w:rtl/>
        </w:rPr>
        <w:t>اینکه</w:t>
      </w:r>
      <w:r w:rsidRPr="001978C3">
        <w:rPr>
          <w:rtl/>
        </w:rPr>
        <w:t xml:space="preserve"> </w:t>
      </w:r>
      <w:r w:rsidRPr="001978C3">
        <w:rPr>
          <w:rFonts w:hint="cs"/>
          <w:rtl/>
        </w:rPr>
        <w:t>قیاسی</w:t>
      </w:r>
      <w:r w:rsidRPr="001978C3">
        <w:rPr>
          <w:rtl/>
        </w:rPr>
        <w:t xml:space="preserve"> </w:t>
      </w:r>
      <w:r w:rsidRPr="001978C3">
        <w:rPr>
          <w:rFonts w:hint="cs"/>
          <w:rtl/>
        </w:rPr>
        <w:t>است</w:t>
      </w:r>
      <w:r w:rsidRPr="001978C3">
        <w:rPr>
          <w:rtl/>
        </w:rPr>
        <w:t xml:space="preserve"> </w:t>
      </w:r>
      <w:r w:rsidRPr="001978C3">
        <w:rPr>
          <w:rFonts w:hint="cs"/>
          <w:rtl/>
        </w:rPr>
        <w:t>فوق‌العاده</w:t>
      </w:r>
      <w:r w:rsidRPr="001978C3">
        <w:rPr>
          <w:rtl/>
        </w:rPr>
        <w:t xml:space="preserve"> </w:t>
      </w:r>
      <w:r w:rsidRPr="001978C3">
        <w:rPr>
          <w:rFonts w:hint="cs"/>
          <w:rtl/>
        </w:rPr>
        <w:t>رایج</w:t>
      </w:r>
      <w:r w:rsidRPr="001978C3">
        <w:rPr>
          <w:rtl/>
        </w:rPr>
        <w:t xml:space="preserve"> </w:t>
      </w:r>
      <w:r w:rsidRPr="001978C3">
        <w:rPr>
          <w:rFonts w:hint="cs"/>
          <w:rtl/>
        </w:rPr>
        <w:t>است</w:t>
      </w:r>
      <w:r w:rsidRPr="001978C3">
        <w:rPr>
          <w:rtl/>
        </w:rPr>
        <w:t xml:space="preserve"> </w:t>
      </w:r>
      <w:r w:rsidRPr="001978C3">
        <w:rPr>
          <w:rFonts w:hint="cs"/>
          <w:rtl/>
        </w:rPr>
        <w:t>به‌نحوی‌که</w:t>
      </w:r>
      <w:r w:rsidRPr="001978C3">
        <w:rPr>
          <w:rtl/>
        </w:rPr>
        <w:t xml:space="preserve"> </w:t>
      </w:r>
      <w:r w:rsidRPr="001978C3">
        <w:rPr>
          <w:rFonts w:hint="cs"/>
          <w:rtl/>
        </w:rPr>
        <w:t>می‌توان</w:t>
      </w:r>
      <w:r w:rsidRPr="001978C3">
        <w:rPr>
          <w:rtl/>
        </w:rPr>
        <w:t xml:space="preserve"> </w:t>
      </w:r>
      <w:r w:rsidRPr="001978C3">
        <w:rPr>
          <w:rFonts w:hint="cs"/>
          <w:rtl/>
        </w:rPr>
        <w:t>گفت</w:t>
      </w:r>
      <w:r w:rsidRPr="001978C3">
        <w:rPr>
          <w:rtl/>
        </w:rPr>
        <w:t xml:space="preserve"> </w:t>
      </w:r>
      <w:r w:rsidRPr="001978C3">
        <w:rPr>
          <w:rFonts w:hint="cs"/>
          <w:rtl/>
        </w:rPr>
        <w:t>اصل</w:t>
      </w:r>
      <w:r w:rsidRPr="001978C3">
        <w:rPr>
          <w:rtl/>
        </w:rPr>
        <w:t xml:space="preserve"> </w:t>
      </w:r>
      <w:r w:rsidRPr="001978C3">
        <w:rPr>
          <w:rFonts w:hint="cs"/>
          <w:rtl/>
        </w:rPr>
        <w:t>در</w:t>
      </w:r>
      <w:r w:rsidRPr="001978C3">
        <w:rPr>
          <w:rtl/>
        </w:rPr>
        <w:t xml:space="preserve"> </w:t>
      </w:r>
      <w:r w:rsidRPr="001978C3">
        <w:rPr>
          <w:rFonts w:hint="cs"/>
          <w:rtl/>
        </w:rPr>
        <w:t>این</w:t>
      </w:r>
      <w:r w:rsidRPr="001978C3">
        <w:rPr>
          <w:rtl/>
        </w:rPr>
        <w:t xml:space="preserve"> </w:t>
      </w:r>
      <w:r w:rsidRPr="001978C3">
        <w:rPr>
          <w:rFonts w:hint="cs"/>
          <w:rtl/>
        </w:rPr>
        <w:t>مورد</w:t>
      </w:r>
      <w:r w:rsidRPr="001978C3">
        <w:rPr>
          <w:rtl/>
        </w:rPr>
        <w:t xml:space="preserve"> </w:t>
      </w:r>
      <w:r w:rsidRPr="001978C3">
        <w:rPr>
          <w:rFonts w:hint="cs"/>
          <w:rtl/>
        </w:rPr>
        <w:t>با</w:t>
      </w:r>
      <w:r w:rsidRPr="001978C3">
        <w:rPr>
          <w:rtl/>
        </w:rPr>
        <w:t xml:space="preserve"> </w:t>
      </w:r>
      <w:r w:rsidRPr="001978C3">
        <w:rPr>
          <w:rFonts w:hint="cs"/>
          <w:rtl/>
        </w:rPr>
        <w:t>حذف</w:t>
      </w:r>
      <w:r w:rsidRPr="001978C3">
        <w:rPr>
          <w:rtl/>
        </w:rPr>
        <w:t xml:space="preserve"> </w:t>
      </w:r>
      <w:r w:rsidRPr="001978C3">
        <w:rPr>
          <w:rFonts w:hint="cs"/>
          <w:rtl/>
        </w:rPr>
        <w:t>است</w:t>
      </w:r>
      <w:r w:rsidRPr="001978C3">
        <w:rPr>
          <w:rtl/>
        </w:rPr>
        <w:t xml:space="preserve"> </w:t>
      </w:r>
      <w:r w:rsidRPr="001978C3">
        <w:rPr>
          <w:rFonts w:hint="cs"/>
          <w:rtl/>
        </w:rPr>
        <w:t>و</w:t>
      </w:r>
      <w:r w:rsidRPr="001978C3">
        <w:rPr>
          <w:rtl/>
        </w:rPr>
        <w:t xml:space="preserve"> </w:t>
      </w:r>
      <w:r w:rsidRPr="001978C3">
        <w:rPr>
          <w:rFonts w:hint="cs"/>
          <w:rtl/>
        </w:rPr>
        <w:t>نه</w:t>
      </w:r>
      <w:r w:rsidRPr="001978C3">
        <w:rPr>
          <w:rtl/>
        </w:rPr>
        <w:t xml:space="preserve"> </w:t>
      </w:r>
      <w:r w:rsidRPr="001978C3">
        <w:rPr>
          <w:rFonts w:hint="cs"/>
          <w:rtl/>
        </w:rPr>
        <w:t>ذکر</w:t>
      </w:r>
      <w:r w:rsidR="001978C3">
        <w:rPr>
          <w:rStyle w:val="FootnoteReference"/>
          <w:rtl/>
        </w:rPr>
        <w:footnoteReference w:id="3"/>
      </w:r>
      <w:r w:rsidRPr="001978C3">
        <w:rPr>
          <w:rtl/>
        </w:rPr>
        <w:t xml:space="preserve"> </w:t>
      </w:r>
      <w:r w:rsidRPr="001978C3">
        <w:rPr>
          <w:rFonts w:hint="cs"/>
          <w:rtl/>
        </w:rPr>
        <w:t>و</w:t>
      </w:r>
      <w:r w:rsidRPr="001978C3">
        <w:rPr>
          <w:rtl/>
        </w:rPr>
        <w:t xml:space="preserve"> </w:t>
      </w:r>
      <w:r w:rsidRPr="001978C3">
        <w:rPr>
          <w:rFonts w:hint="cs"/>
          <w:rtl/>
        </w:rPr>
        <w:t>لذا</w:t>
      </w:r>
      <w:r w:rsidRPr="001978C3">
        <w:rPr>
          <w:rtl/>
        </w:rPr>
        <w:t xml:space="preserve"> </w:t>
      </w:r>
      <w:r w:rsidRPr="001978C3">
        <w:rPr>
          <w:rFonts w:hint="cs"/>
          <w:rtl/>
        </w:rPr>
        <w:t>برای</w:t>
      </w:r>
      <w:r w:rsidRPr="001978C3">
        <w:rPr>
          <w:rtl/>
        </w:rPr>
        <w:t xml:space="preserve"> </w:t>
      </w:r>
      <w:r w:rsidRPr="001978C3">
        <w:rPr>
          <w:rFonts w:hint="cs"/>
          <w:rtl/>
        </w:rPr>
        <w:t>ذکر</w:t>
      </w:r>
      <w:r w:rsidRPr="001978C3">
        <w:rPr>
          <w:rtl/>
        </w:rPr>
        <w:t xml:space="preserve"> </w:t>
      </w:r>
      <w:r w:rsidRPr="001978C3">
        <w:rPr>
          <w:rFonts w:hint="cs"/>
          <w:rtl/>
        </w:rPr>
        <w:t>به‌عنوان</w:t>
      </w:r>
      <w:r w:rsidRPr="001978C3">
        <w:rPr>
          <w:rtl/>
        </w:rPr>
        <w:t xml:space="preserve"> </w:t>
      </w:r>
      <w:r w:rsidRPr="001978C3">
        <w:rPr>
          <w:rFonts w:hint="cs"/>
          <w:rtl/>
        </w:rPr>
        <w:t>عدول</w:t>
      </w:r>
      <w:r w:rsidRPr="001978C3">
        <w:rPr>
          <w:rtl/>
        </w:rPr>
        <w:t xml:space="preserve"> </w:t>
      </w:r>
      <w:r w:rsidRPr="001978C3">
        <w:rPr>
          <w:rFonts w:hint="cs"/>
          <w:rtl/>
        </w:rPr>
        <w:t>می‌بایست</w:t>
      </w:r>
      <w:r w:rsidRPr="001978C3">
        <w:rPr>
          <w:rtl/>
        </w:rPr>
        <w:t xml:space="preserve"> </w:t>
      </w:r>
      <w:r w:rsidRPr="001978C3">
        <w:rPr>
          <w:rFonts w:hint="cs"/>
          <w:rtl/>
        </w:rPr>
        <w:t>دنبال</w:t>
      </w:r>
      <w:r w:rsidRPr="001978C3">
        <w:rPr>
          <w:rtl/>
        </w:rPr>
        <w:t xml:space="preserve"> </w:t>
      </w:r>
      <w:r w:rsidRPr="001978C3">
        <w:rPr>
          <w:rFonts w:hint="cs"/>
          <w:rtl/>
        </w:rPr>
        <w:t>غرض</w:t>
      </w:r>
      <w:r w:rsidRPr="001978C3">
        <w:rPr>
          <w:rtl/>
        </w:rPr>
        <w:t xml:space="preserve"> </w:t>
      </w:r>
      <w:r w:rsidRPr="001978C3">
        <w:rPr>
          <w:rFonts w:hint="cs"/>
          <w:rtl/>
        </w:rPr>
        <w:t>بود</w:t>
      </w:r>
      <w:r w:rsidRPr="001978C3">
        <w:rPr>
          <w:rtl/>
        </w:rPr>
        <w:t>.</w:t>
      </w:r>
    </w:p>
    <w:p w14:paraId="0ADBF065" w14:textId="77777777" w:rsidR="00E33A7F" w:rsidRPr="00E33A7F" w:rsidRDefault="00E33A7F" w:rsidP="0053672F">
      <w:pPr>
        <w:pStyle w:val="a1"/>
        <w:rPr>
          <w:rtl/>
        </w:rPr>
      </w:pPr>
    </w:p>
    <w:sectPr w:rsidR="00E33A7F" w:rsidRPr="00E33A7F"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18AC" w14:textId="77777777" w:rsidR="008350A1" w:rsidRDefault="008350A1" w:rsidP="00982C20">
      <w:pPr>
        <w:spacing w:after="0" w:line="240" w:lineRule="auto"/>
      </w:pPr>
      <w:r>
        <w:separator/>
      </w:r>
    </w:p>
  </w:endnote>
  <w:endnote w:type="continuationSeparator" w:id="0">
    <w:p w14:paraId="5B9EB828" w14:textId="77777777" w:rsidR="008350A1" w:rsidRDefault="008350A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Sakkal Majalla"/>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98BA" w14:textId="77777777" w:rsidR="008350A1" w:rsidRDefault="008350A1" w:rsidP="00982C20">
      <w:pPr>
        <w:spacing w:after="0" w:line="240" w:lineRule="auto"/>
      </w:pPr>
      <w:r>
        <w:separator/>
      </w:r>
    </w:p>
  </w:footnote>
  <w:footnote w:type="continuationSeparator" w:id="0">
    <w:p w14:paraId="012A582A" w14:textId="77777777" w:rsidR="008350A1" w:rsidRDefault="008350A1" w:rsidP="00982C20">
      <w:pPr>
        <w:spacing w:after="0" w:line="240" w:lineRule="auto"/>
      </w:pPr>
      <w:r>
        <w:continuationSeparator/>
      </w:r>
    </w:p>
  </w:footnote>
  <w:footnote w:id="1">
    <w:p w14:paraId="1BFBEF07" w14:textId="6770023A" w:rsidR="00BC67EF" w:rsidRPr="002F70A5" w:rsidRDefault="001978C3" w:rsidP="002F70A5">
      <w:pPr>
        <w:pStyle w:val="a0"/>
        <w:rPr>
          <w:rtl/>
        </w:rPr>
      </w:pPr>
      <w:r w:rsidRPr="002F70A5">
        <w:rPr>
          <w:rStyle w:val="FootnoteReference"/>
          <w:vertAlign w:val="baseline"/>
        </w:rPr>
        <w:footnoteRef/>
      </w:r>
      <w:r w:rsidR="002F70A5" w:rsidRPr="002F70A5">
        <w:rPr>
          <w:rFonts w:hint="cs"/>
          <w:rtl/>
        </w:rPr>
        <w:t xml:space="preserve">- </w:t>
      </w:r>
      <w:r w:rsidRPr="002F70A5">
        <w:rPr>
          <w:rFonts w:hint="cs"/>
          <w:rtl/>
        </w:rPr>
        <w:t>البته در برخی از نقل‌ها، فعل «تعرفون» بدون ضمیر مفعولی ذکر شده است اما منابع اصیل‌تر و معتبرتر همراه با ضمیر می‌باشند. بلی،</w:t>
      </w:r>
      <w:r w:rsidR="00BC67EF" w:rsidRPr="002F70A5">
        <w:rPr>
          <w:rFonts w:hint="cs"/>
          <w:rtl/>
        </w:rPr>
        <w:t xml:space="preserve"> در کتاب تفسیر صافی چنین آمده است: «</w:t>
      </w:r>
      <w:r w:rsidRPr="002F70A5">
        <w:rPr>
          <w:rFonts w:hint="cs"/>
          <w:rtl/>
        </w:rPr>
        <w:t>روي</w:t>
      </w:r>
      <w:r w:rsidRPr="002F70A5">
        <w:rPr>
          <w:rtl/>
        </w:rPr>
        <w:t xml:space="preserve"> </w:t>
      </w:r>
      <w:r w:rsidRPr="002F70A5">
        <w:rPr>
          <w:rFonts w:hint="cs"/>
          <w:rtl/>
        </w:rPr>
        <w:t>أن</w:t>
      </w:r>
      <w:r w:rsidRPr="002F70A5">
        <w:rPr>
          <w:rtl/>
        </w:rPr>
        <w:t xml:space="preserve"> </w:t>
      </w:r>
      <w:r w:rsidRPr="002F70A5">
        <w:rPr>
          <w:rFonts w:hint="cs"/>
          <w:rtl/>
        </w:rPr>
        <w:t>الصادق</w:t>
      </w:r>
      <w:r w:rsidRPr="002F70A5">
        <w:rPr>
          <w:rtl/>
        </w:rPr>
        <w:t xml:space="preserve"> </w:t>
      </w:r>
      <w:r w:rsidRPr="002F70A5">
        <w:rPr>
          <w:rFonts w:hint="cs"/>
          <w:rtl/>
        </w:rPr>
        <w:t>عليه</w:t>
      </w:r>
      <w:r w:rsidRPr="002F70A5">
        <w:rPr>
          <w:rtl/>
        </w:rPr>
        <w:t xml:space="preserve"> </w:t>
      </w:r>
      <w:r w:rsidRPr="002F70A5">
        <w:rPr>
          <w:rFonts w:hint="cs"/>
          <w:rtl/>
        </w:rPr>
        <w:t>السلام</w:t>
      </w:r>
      <w:r w:rsidRPr="002F70A5">
        <w:rPr>
          <w:rtl/>
        </w:rPr>
        <w:t xml:space="preserve"> </w:t>
      </w:r>
      <w:r w:rsidRPr="002F70A5">
        <w:rPr>
          <w:rFonts w:hint="cs"/>
          <w:rtl/>
        </w:rPr>
        <w:t>قرأ</w:t>
      </w:r>
      <w:r w:rsidRPr="002F70A5">
        <w:rPr>
          <w:rtl/>
        </w:rPr>
        <w:t xml:space="preserve"> </w:t>
      </w:r>
      <w:r w:rsidRPr="002F70A5">
        <w:rPr>
          <w:rFonts w:hint="cs"/>
          <w:rtl/>
        </w:rPr>
        <w:t>أمن</w:t>
      </w:r>
      <w:r w:rsidRPr="002F70A5">
        <w:rPr>
          <w:rtl/>
        </w:rPr>
        <w:t xml:space="preserve"> </w:t>
      </w:r>
      <w:r w:rsidRPr="002F70A5">
        <w:rPr>
          <w:rFonts w:hint="cs"/>
          <w:rtl/>
        </w:rPr>
        <w:t>يجيب</w:t>
      </w:r>
      <w:r w:rsidRPr="002F70A5">
        <w:rPr>
          <w:rtl/>
        </w:rPr>
        <w:t xml:space="preserve"> </w:t>
      </w:r>
      <w:r w:rsidRPr="002F70A5">
        <w:rPr>
          <w:rFonts w:hint="cs"/>
          <w:rtl/>
        </w:rPr>
        <w:t>المضطر</w:t>
      </w:r>
      <w:r w:rsidRPr="002F70A5">
        <w:rPr>
          <w:rtl/>
        </w:rPr>
        <w:t xml:space="preserve"> </w:t>
      </w:r>
      <w:r w:rsidRPr="002F70A5">
        <w:rPr>
          <w:rFonts w:hint="cs"/>
          <w:rtl/>
        </w:rPr>
        <w:t>إذا</w:t>
      </w:r>
      <w:r w:rsidRPr="002F70A5">
        <w:rPr>
          <w:rtl/>
        </w:rPr>
        <w:t xml:space="preserve"> </w:t>
      </w:r>
      <w:r w:rsidRPr="002F70A5">
        <w:rPr>
          <w:rFonts w:hint="cs"/>
          <w:rtl/>
        </w:rPr>
        <w:t>دعاه</w:t>
      </w:r>
      <w:r w:rsidRPr="002F70A5">
        <w:rPr>
          <w:rtl/>
        </w:rPr>
        <w:t xml:space="preserve"> </w:t>
      </w:r>
      <w:r w:rsidRPr="002F70A5">
        <w:rPr>
          <w:rFonts w:hint="cs"/>
          <w:rtl/>
        </w:rPr>
        <w:t>فسئل</w:t>
      </w:r>
      <w:r w:rsidRPr="002F70A5">
        <w:rPr>
          <w:rtl/>
        </w:rPr>
        <w:t xml:space="preserve"> </w:t>
      </w:r>
      <w:r w:rsidRPr="002F70A5">
        <w:rPr>
          <w:rFonts w:hint="cs"/>
          <w:rtl/>
        </w:rPr>
        <w:t>ما</w:t>
      </w:r>
      <w:r w:rsidRPr="002F70A5">
        <w:rPr>
          <w:rtl/>
        </w:rPr>
        <w:t xml:space="preserve"> </w:t>
      </w:r>
      <w:r w:rsidRPr="002F70A5">
        <w:rPr>
          <w:rFonts w:hint="cs"/>
          <w:rtl/>
        </w:rPr>
        <w:t>لنا</w:t>
      </w:r>
      <w:r w:rsidRPr="002F70A5">
        <w:rPr>
          <w:rtl/>
        </w:rPr>
        <w:t xml:space="preserve"> </w:t>
      </w:r>
      <w:r w:rsidRPr="002F70A5">
        <w:rPr>
          <w:rFonts w:hint="cs"/>
          <w:rtl/>
        </w:rPr>
        <w:t>ندعو</w:t>
      </w:r>
      <w:r w:rsidRPr="002F70A5">
        <w:rPr>
          <w:rtl/>
        </w:rPr>
        <w:t xml:space="preserve"> </w:t>
      </w:r>
      <w:r w:rsidRPr="002F70A5">
        <w:rPr>
          <w:rFonts w:hint="cs"/>
          <w:rtl/>
        </w:rPr>
        <w:t>و</w:t>
      </w:r>
      <w:r w:rsidRPr="002F70A5">
        <w:rPr>
          <w:rtl/>
        </w:rPr>
        <w:t xml:space="preserve"> </w:t>
      </w:r>
      <w:r w:rsidRPr="002F70A5">
        <w:rPr>
          <w:rFonts w:hint="cs"/>
          <w:rtl/>
        </w:rPr>
        <w:t>لا</w:t>
      </w:r>
      <w:r w:rsidRPr="002F70A5">
        <w:rPr>
          <w:rtl/>
        </w:rPr>
        <w:t xml:space="preserve"> </w:t>
      </w:r>
      <w:r w:rsidRPr="002F70A5">
        <w:rPr>
          <w:rFonts w:hint="cs"/>
          <w:rtl/>
        </w:rPr>
        <w:t>يستجاب</w:t>
      </w:r>
      <w:r w:rsidRPr="002F70A5">
        <w:rPr>
          <w:rtl/>
        </w:rPr>
        <w:t xml:space="preserve"> </w:t>
      </w:r>
      <w:r w:rsidRPr="002F70A5">
        <w:rPr>
          <w:rFonts w:hint="cs"/>
          <w:rtl/>
        </w:rPr>
        <w:t>لنا</w:t>
      </w:r>
      <w:r w:rsidRPr="002F70A5">
        <w:rPr>
          <w:rtl/>
        </w:rPr>
        <w:t xml:space="preserve"> </w:t>
      </w:r>
      <w:r w:rsidRPr="002F70A5">
        <w:rPr>
          <w:rFonts w:hint="cs"/>
          <w:rtl/>
        </w:rPr>
        <w:t>فقال</w:t>
      </w:r>
      <w:r w:rsidRPr="002F70A5">
        <w:rPr>
          <w:rtl/>
        </w:rPr>
        <w:t xml:space="preserve"> </w:t>
      </w:r>
      <w:r w:rsidRPr="002F70A5">
        <w:rPr>
          <w:rFonts w:hint="cs"/>
          <w:rtl/>
        </w:rPr>
        <w:t>لأنكم</w:t>
      </w:r>
      <w:r w:rsidRPr="002F70A5">
        <w:rPr>
          <w:rtl/>
        </w:rPr>
        <w:t xml:space="preserve"> </w:t>
      </w:r>
      <w:r w:rsidRPr="002F70A5">
        <w:rPr>
          <w:rFonts w:hint="cs"/>
          <w:rtl/>
        </w:rPr>
        <w:t>تدعون</w:t>
      </w:r>
      <w:r w:rsidRPr="002F70A5">
        <w:rPr>
          <w:rtl/>
        </w:rPr>
        <w:t xml:space="preserve"> </w:t>
      </w:r>
      <w:r w:rsidRPr="002F70A5">
        <w:rPr>
          <w:rFonts w:hint="cs"/>
          <w:rtl/>
        </w:rPr>
        <w:t>من</w:t>
      </w:r>
      <w:r w:rsidRPr="002F70A5">
        <w:rPr>
          <w:rtl/>
        </w:rPr>
        <w:t xml:space="preserve"> </w:t>
      </w:r>
      <w:r w:rsidRPr="002F70A5">
        <w:rPr>
          <w:rFonts w:hint="cs"/>
          <w:rtl/>
        </w:rPr>
        <w:t>لا</w:t>
      </w:r>
      <w:r w:rsidRPr="002F70A5">
        <w:rPr>
          <w:rtl/>
        </w:rPr>
        <w:t xml:space="preserve"> </w:t>
      </w:r>
      <w:r w:rsidRPr="002F70A5">
        <w:rPr>
          <w:rFonts w:hint="cs"/>
          <w:rtl/>
        </w:rPr>
        <w:t>تعرفون</w:t>
      </w:r>
      <w:r w:rsidRPr="002F70A5">
        <w:rPr>
          <w:rtl/>
        </w:rPr>
        <w:t xml:space="preserve"> </w:t>
      </w:r>
      <w:r w:rsidRPr="002F70A5">
        <w:rPr>
          <w:rFonts w:hint="cs"/>
          <w:rtl/>
        </w:rPr>
        <w:t>و</w:t>
      </w:r>
      <w:r w:rsidRPr="002F70A5">
        <w:rPr>
          <w:rtl/>
        </w:rPr>
        <w:t xml:space="preserve"> </w:t>
      </w:r>
      <w:r w:rsidRPr="002F70A5">
        <w:rPr>
          <w:rFonts w:hint="cs"/>
          <w:rtl/>
        </w:rPr>
        <w:t>تسألون</w:t>
      </w:r>
      <w:r w:rsidRPr="002F70A5">
        <w:rPr>
          <w:rtl/>
        </w:rPr>
        <w:t xml:space="preserve"> </w:t>
      </w:r>
      <w:r w:rsidRPr="002F70A5">
        <w:rPr>
          <w:rFonts w:hint="cs"/>
          <w:rtl/>
        </w:rPr>
        <w:t>ما</w:t>
      </w:r>
      <w:r w:rsidRPr="002F70A5">
        <w:rPr>
          <w:rtl/>
        </w:rPr>
        <w:t xml:space="preserve"> </w:t>
      </w:r>
      <w:r w:rsidRPr="002F70A5">
        <w:rPr>
          <w:rFonts w:hint="cs"/>
          <w:rtl/>
        </w:rPr>
        <w:t>لا</w:t>
      </w:r>
      <w:r w:rsidRPr="002F70A5">
        <w:rPr>
          <w:rtl/>
        </w:rPr>
        <w:t xml:space="preserve"> </w:t>
      </w:r>
      <w:r w:rsidRPr="002F70A5">
        <w:rPr>
          <w:rFonts w:hint="cs"/>
          <w:rtl/>
        </w:rPr>
        <w:t>تفهمون</w:t>
      </w:r>
      <w:r w:rsidR="00BC67EF" w:rsidRPr="002F70A5">
        <w:rPr>
          <w:rFonts w:hint="cs"/>
          <w:rtl/>
        </w:rPr>
        <w:t>»</w:t>
      </w:r>
      <w:r w:rsidRPr="002F70A5">
        <w:rPr>
          <w:rFonts w:hint="cs"/>
          <w:rtl/>
        </w:rPr>
        <w:t>‏</w:t>
      </w:r>
      <w:r w:rsidR="00BC67EF" w:rsidRPr="002F70A5">
        <w:rPr>
          <w:rFonts w:hint="cs"/>
          <w:rtl/>
        </w:rPr>
        <w:t xml:space="preserve"> (تفسير</w:t>
      </w:r>
      <w:r w:rsidR="00BC67EF" w:rsidRPr="002F70A5">
        <w:rPr>
          <w:rtl/>
        </w:rPr>
        <w:t xml:space="preserve"> </w:t>
      </w:r>
      <w:r w:rsidR="00BC67EF" w:rsidRPr="002F70A5">
        <w:rPr>
          <w:rFonts w:hint="cs"/>
          <w:rtl/>
        </w:rPr>
        <w:t>الصافي،</w:t>
      </w:r>
      <w:r w:rsidR="00BC67EF" w:rsidRPr="002F70A5">
        <w:rPr>
          <w:rtl/>
        </w:rPr>
        <w:t xml:space="preserve"> </w:t>
      </w:r>
      <w:r w:rsidR="00BC67EF" w:rsidRPr="002F70A5">
        <w:rPr>
          <w:rFonts w:hint="cs"/>
          <w:rtl/>
        </w:rPr>
        <w:t>ج‏</w:t>
      </w:r>
      <w:r w:rsidR="00BC67EF" w:rsidRPr="002F70A5">
        <w:rPr>
          <w:rtl/>
        </w:rPr>
        <w:t>1</w:t>
      </w:r>
      <w:r w:rsidR="00BC67EF" w:rsidRPr="002F70A5">
        <w:rPr>
          <w:rFonts w:hint="cs"/>
          <w:rtl/>
        </w:rPr>
        <w:t>،</w:t>
      </w:r>
      <w:r w:rsidR="00BC67EF" w:rsidRPr="002F70A5">
        <w:rPr>
          <w:rtl/>
        </w:rPr>
        <w:t xml:space="preserve"> </w:t>
      </w:r>
      <w:r w:rsidR="00BC67EF" w:rsidRPr="002F70A5">
        <w:rPr>
          <w:rFonts w:hint="cs"/>
          <w:rtl/>
        </w:rPr>
        <w:t>ص</w:t>
      </w:r>
      <w:r w:rsidR="00BC67EF" w:rsidRPr="002F70A5">
        <w:rPr>
          <w:rtl/>
        </w:rPr>
        <w:t>: 223</w:t>
      </w:r>
      <w:r w:rsidR="00BC67EF" w:rsidRPr="002F70A5">
        <w:rPr>
          <w:rFonts w:hint="cs"/>
          <w:rtl/>
        </w:rPr>
        <w:t>)</w:t>
      </w:r>
    </w:p>
    <w:p w14:paraId="715FF481" w14:textId="5C07562B" w:rsidR="001978C3" w:rsidRPr="002F70A5" w:rsidRDefault="001978C3" w:rsidP="002F70A5">
      <w:pPr>
        <w:pStyle w:val="a0"/>
      </w:pPr>
      <w:r w:rsidRPr="002F70A5">
        <w:rPr>
          <w:rFonts w:hint="cs"/>
          <w:rtl/>
        </w:rPr>
        <w:t xml:space="preserve">ذکر تفهمون شاهد بر تعرفون بدون </w:t>
      </w:r>
      <w:r w:rsidR="00BC67EF" w:rsidRPr="002F70A5">
        <w:rPr>
          <w:rFonts w:hint="cs"/>
          <w:rtl/>
        </w:rPr>
        <w:t>ضمیر است لکن سند روایت بسیار موهون بوده و احتمال اضافه فقره اخیر توسط روات از باب تفسیر خبر ممکن است خصوصا با توجه به تأخر روایت این متن اخیر. البته صدر خبر طبق این نقل، شاهد خوبی است بر اینکه مراد از استجابت، استجابت قطعی است.</w:t>
      </w:r>
    </w:p>
  </w:footnote>
  <w:footnote w:id="2">
    <w:p w14:paraId="331DD3F4" w14:textId="17247E46" w:rsidR="001978C3" w:rsidRPr="002F70A5" w:rsidRDefault="001978C3" w:rsidP="002F70A5">
      <w:pPr>
        <w:pStyle w:val="a0"/>
      </w:pPr>
      <w:r w:rsidRPr="002F70A5">
        <w:rPr>
          <w:rStyle w:val="FootnoteReference"/>
          <w:vertAlign w:val="baseline"/>
        </w:rPr>
        <w:footnoteRef/>
      </w:r>
      <w:r w:rsidR="002F70A5" w:rsidRPr="002F70A5">
        <w:rPr>
          <w:rFonts w:hint="cs"/>
          <w:rtl/>
        </w:rPr>
        <w:t>-</w:t>
      </w:r>
      <w:r w:rsidRPr="002F70A5">
        <w:rPr>
          <w:rtl/>
        </w:rPr>
        <w:t xml:space="preserve"> </w:t>
      </w:r>
      <w:r w:rsidRPr="002F70A5">
        <w:rPr>
          <w:rFonts w:hint="cs"/>
          <w:rtl/>
        </w:rPr>
        <w:t>التوحيد</w:t>
      </w:r>
      <w:r w:rsidRPr="002F70A5">
        <w:rPr>
          <w:rtl/>
        </w:rPr>
        <w:t xml:space="preserve"> (</w:t>
      </w:r>
      <w:r w:rsidRPr="002F70A5">
        <w:rPr>
          <w:rFonts w:hint="cs"/>
          <w:rtl/>
        </w:rPr>
        <w:t>للصدوق</w:t>
      </w:r>
      <w:r w:rsidRPr="002F70A5">
        <w:rPr>
          <w:rtl/>
        </w:rPr>
        <w:t>)</w:t>
      </w:r>
      <w:r w:rsidRPr="002F70A5">
        <w:rPr>
          <w:rFonts w:hint="cs"/>
          <w:rtl/>
        </w:rPr>
        <w:t>؛</w:t>
      </w:r>
      <w:r w:rsidRPr="002F70A5">
        <w:rPr>
          <w:rtl/>
        </w:rPr>
        <w:t xml:space="preserve"> </w:t>
      </w:r>
      <w:r w:rsidRPr="002F70A5">
        <w:rPr>
          <w:rFonts w:hint="cs"/>
          <w:rtl/>
        </w:rPr>
        <w:t>ص</w:t>
      </w:r>
      <w:r w:rsidRPr="002F70A5">
        <w:rPr>
          <w:rtl/>
        </w:rPr>
        <w:t xml:space="preserve"> 288</w:t>
      </w:r>
    </w:p>
  </w:footnote>
  <w:footnote w:id="3">
    <w:p w14:paraId="0919AF80" w14:textId="6D7A11A1" w:rsidR="001978C3" w:rsidRDefault="001978C3" w:rsidP="002F70A5">
      <w:pPr>
        <w:pStyle w:val="a0"/>
        <w:rPr>
          <w:rtl/>
        </w:rPr>
      </w:pPr>
      <w:r w:rsidRPr="002F70A5">
        <w:rPr>
          <w:rStyle w:val="FootnoteReference"/>
          <w:vertAlign w:val="baseline"/>
        </w:rPr>
        <w:footnoteRef/>
      </w:r>
      <w:r w:rsidR="002F70A5" w:rsidRPr="002F70A5">
        <w:rPr>
          <w:rFonts w:hint="cs"/>
          <w:rtl/>
        </w:rPr>
        <w:t>-</w:t>
      </w:r>
      <w:r w:rsidRPr="002F70A5">
        <w:rPr>
          <w:rFonts w:hint="cs"/>
          <w:rtl/>
        </w:rPr>
        <w:t xml:space="preserve"> اصولاً</w:t>
      </w:r>
      <w:r w:rsidRPr="002F70A5">
        <w:rPr>
          <w:rtl/>
        </w:rPr>
        <w:t xml:space="preserve"> </w:t>
      </w:r>
      <w:r w:rsidRPr="002F70A5">
        <w:rPr>
          <w:rFonts w:hint="cs"/>
          <w:rtl/>
        </w:rPr>
        <w:t>اصل</w:t>
      </w:r>
      <w:r w:rsidRPr="002F70A5">
        <w:rPr>
          <w:rtl/>
        </w:rPr>
        <w:t xml:space="preserve"> </w:t>
      </w:r>
      <w:r w:rsidRPr="002F70A5">
        <w:rPr>
          <w:rFonts w:hint="cs"/>
          <w:rtl/>
        </w:rPr>
        <w:t>بودن</w:t>
      </w:r>
      <w:r w:rsidRPr="002F70A5">
        <w:rPr>
          <w:rtl/>
        </w:rPr>
        <w:t xml:space="preserve"> </w:t>
      </w:r>
      <w:r w:rsidRPr="002F70A5">
        <w:rPr>
          <w:rFonts w:hint="cs"/>
          <w:rtl/>
        </w:rPr>
        <w:t>ذکر</w:t>
      </w:r>
      <w:r w:rsidRPr="002F70A5">
        <w:rPr>
          <w:rtl/>
        </w:rPr>
        <w:t xml:space="preserve"> </w:t>
      </w:r>
      <w:r w:rsidRPr="002F70A5">
        <w:rPr>
          <w:rFonts w:hint="cs"/>
          <w:rtl/>
        </w:rPr>
        <w:t>ازاین‌رو</w:t>
      </w:r>
      <w:r w:rsidRPr="002F70A5">
        <w:rPr>
          <w:rtl/>
        </w:rPr>
        <w:t xml:space="preserve"> </w:t>
      </w:r>
      <w:r w:rsidRPr="002F70A5">
        <w:rPr>
          <w:rFonts w:hint="cs"/>
          <w:rtl/>
        </w:rPr>
        <w:t>است</w:t>
      </w:r>
      <w:r w:rsidRPr="002F70A5">
        <w:rPr>
          <w:rtl/>
        </w:rPr>
        <w:t xml:space="preserve"> </w:t>
      </w:r>
      <w:r w:rsidRPr="002F70A5">
        <w:rPr>
          <w:rFonts w:hint="cs"/>
          <w:rtl/>
        </w:rPr>
        <w:t>که</w:t>
      </w:r>
      <w:r w:rsidRPr="002F70A5">
        <w:rPr>
          <w:rtl/>
        </w:rPr>
        <w:t xml:space="preserve"> </w:t>
      </w:r>
      <w:r w:rsidRPr="002F70A5">
        <w:rPr>
          <w:rFonts w:hint="cs"/>
          <w:rtl/>
        </w:rPr>
        <w:t>هدف</w:t>
      </w:r>
      <w:r w:rsidRPr="002F70A5">
        <w:rPr>
          <w:rtl/>
        </w:rPr>
        <w:t xml:space="preserve"> </w:t>
      </w:r>
      <w:r w:rsidRPr="002F70A5">
        <w:rPr>
          <w:rFonts w:hint="cs"/>
          <w:rtl/>
        </w:rPr>
        <w:t>عالی</w:t>
      </w:r>
      <w:r w:rsidRPr="002F70A5">
        <w:rPr>
          <w:rtl/>
        </w:rPr>
        <w:t xml:space="preserve"> </w:t>
      </w:r>
      <w:r w:rsidRPr="002F70A5">
        <w:rPr>
          <w:rFonts w:hint="cs"/>
          <w:rtl/>
        </w:rPr>
        <w:t>از</w:t>
      </w:r>
      <w:r w:rsidRPr="002F70A5">
        <w:rPr>
          <w:rtl/>
        </w:rPr>
        <w:t xml:space="preserve"> </w:t>
      </w:r>
      <w:r w:rsidRPr="002F70A5">
        <w:rPr>
          <w:rFonts w:hint="cs"/>
          <w:rtl/>
        </w:rPr>
        <w:t>استعمال</w:t>
      </w:r>
      <w:r w:rsidRPr="002F70A5">
        <w:rPr>
          <w:rtl/>
        </w:rPr>
        <w:t xml:space="preserve"> </w:t>
      </w:r>
      <w:r w:rsidRPr="002F70A5">
        <w:rPr>
          <w:rFonts w:hint="cs"/>
          <w:rtl/>
        </w:rPr>
        <w:t>لفظ</w:t>
      </w:r>
      <w:r w:rsidRPr="002F70A5">
        <w:rPr>
          <w:rtl/>
        </w:rPr>
        <w:t xml:space="preserve"> </w:t>
      </w:r>
      <w:r w:rsidRPr="002F70A5">
        <w:rPr>
          <w:rFonts w:hint="cs"/>
          <w:rtl/>
        </w:rPr>
        <w:t>یعنی</w:t>
      </w:r>
      <w:r w:rsidRPr="002F70A5">
        <w:rPr>
          <w:rtl/>
        </w:rPr>
        <w:t xml:space="preserve"> </w:t>
      </w:r>
      <w:r w:rsidRPr="002F70A5">
        <w:rPr>
          <w:rFonts w:hint="cs"/>
          <w:rtl/>
        </w:rPr>
        <w:t>مفاهمه</w:t>
      </w:r>
      <w:r w:rsidRPr="002F70A5">
        <w:rPr>
          <w:rtl/>
        </w:rPr>
        <w:t xml:space="preserve"> </w:t>
      </w:r>
      <w:r w:rsidRPr="002F70A5">
        <w:rPr>
          <w:rFonts w:hint="cs"/>
          <w:rtl/>
        </w:rPr>
        <w:t>متوقف</w:t>
      </w:r>
      <w:r w:rsidRPr="002F70A5">
        <w:rPr>
          <w:rtl/>
        </w:rPr>
        <w:t xml:space="preserve"> </w:t>
      </w:r>
      <w:r w:rsidRPr="002F70A5">
        <w:rPr>
          <w:rFonts w:hint="cs"/>
          <w:rtl/>
        </w:rPr>
        <w:t>بر</w:t>
      </w:r>
      <w:r w:rsidRPr="002F70A5">
        <w:rPr>
          <w:rtl/>
        </w:rPr>
        <w:t xml:space="preserve"> </w:t>
      </w:r>
      <w:r w:rsidRPr="002F70A5">
        <w:rPr>
          <w:rFonts w:hint="cs"/>
          <w:rtl/>
        </w:rPr>
        <w:t>ذکر</w:t>
      </w:r>
      <w:r w:rsidRPr="002F70A5">
        <w:rPr>
          <w:rtl/>
        </w:rPr>
        <w:t xml:space="preserve"> </w:t>
      </w:r>
      <w:r w:rsidRPr="002F70A5">
        <w:rPr>
          <w:rFonts w:hint="cs"/>
          <w:rtl/>
        </w:rPr>
        <w:t>دال</w:t>
      </w:r>
      <w:r w:rsidRPr="002F70A5">
        <w:rPr>
          <w:rtl/>
        </w:rPr>
        <w:t xml:space="preserve"> (=</w:t>
      </w:r>
      <w:r w:rsidRPr="002F70A5">
        <w:rPr>
          <w:rFonts w:hint="cs"/>
          <w:rtl/>
        </w:rPr>
        <w:t>لفظ</w:t>
      </w:r>
      <w:r w:rsidRPr="002F70A5">
        <w:rPr>
          <w:rtl/>
        </w:rPr>
        <w:t xml:space="preserve">) </w:t>
      </w:r>
      <w:r w:rsidRPr="002F70A5">
        <w:rPr>
          <w:rFonts w:hint="cs"/>
          <w:rtl/>
        </w:rPr>
        <w:t>بوده</w:t>
      </w:r>
      <w:r w:rsidRPr="002F70A5">
        <w:rPr>
          <w:rtl/>
        </w:rPr>
        <w:t xml:space="preserve"> </w:t>
      </w:r>
      <w:r w:rsidRPr="002F70A5">
        <w:rPr>
          <w:rFonts w:hint="cs"/>
          <w:rtl/>
        </w:rPr>
        <w:t>و</w:t>
      </w:r>
      <w:r w:rsidRPr="002F70A5">
        <w:rPr>
          <w:rtl/>
        </w:rPr>
        <w:t xml:space="preserve"> </w:t>
      </w:r>
      <w:r w:rsidRPr="002F70A5">
        <w:rPr>
          <w:rFonts w:hint="cs"/>
          <w:rtl/>
        </w:rPr>
        <w:t>حذف</w:t>
      </w:r>
      <w:r w:rsidRPr="002F70A5">
        <w:rPr>
          <w:rtl/>
        </w:rPr>
        <w:t xml:space="preserve"> </w:t>
      </w:r>
      <w:r w:rsidRPr="002F70A5">
        <w:rPr>
          <w:rFonts w:hint="cs"/>
          <w:rtl/>
        </w:rPr>
        <w:t>بسترساز</w:t>
      </w:r>
      <w:r w:rsidRPr="002F70A5">
        <w:rPr>
          <w:rtl/>
        </w:rPr>
        <w:t xml:space="preserve"> </w:t>
      </w:r>
      <w:r w:rsidRPr="002F70A5">
        <w:rPr>
          <w:rFonts w:hint="cs"/>
          <w:rtl/>
        </w:rPr>
        <w:t>اختلال</w:t>
      </w:r>
      <w:r w:rsidRPr="002F70A5">
        <w:rPr>
          <w:rtl/>
        </w:rPr>
        <w:t xml:space="preserve"> </w:t>
      </w:r>
      <w:r w:rsidRPr="002F70A5">
        <w:rPr>
          <w:rFonts w:hint="cs"/>
          <w:rtl/>
        </w:rPr>
        <w:t>در</w:t>
      </w:r>
      <w:r w:rsidRPr="002F70A5">
        <w:rPr>
          <w:rtl/>
        </w:rPr>
        <w:t xml:space="preserve"> </w:t>
      </w:r>
      <w:r w:rsidRPr="002F70A5">
        <w:rPr>
          <w:rFonts w:hint="cs"/>
          <w:rtl/>
        </w:rPr>
        <w:t>مفاهمه</w:t>
      </w:r>
      <w:r w:rsidRPr="002F70A5">
        <w:rPr>
          <w:rtl/>
        </w:rPr>
        <w:t xml:space="preserve"> </w:t>
      </w:r>
      <w:r w:rsidRPr="002F70A5">
        <w:rPr>
          <w:rFonts w:hint="cs"/>
          <w:rtl/>
        </w:rPr>
        <w:t>است</w:t>
      </w:r>
      <w:r w:rsidRPr="002F70A5">
        <w:rPr>
          <w:rtl/>
        </w:rPr>
        <w:t xml:space="preserve">. </w:t>
      </w:r>
      <w:r w:rsidRPr="002F70A5">
        <w:rPr>
          <w:rFonts w:hint="cs"/>
          <w:rtl/>
        </w:rPr>
        <w:t>لذا</w:t>
      </w:r>
      <w:r w:rsidRPr="002F70A5">
        <w:rPr>
          <w:rtl/>
        </w:rPr>
        <w:t xml:space="preserve"> </w:t>
      </w:r>
      <w:r w:rsidRPr="002F70A5">
        <w:rPr>
          <w:rFonts w:hint="cs"/>
          <w:rtl/>
        </w:rPr>
        <w:t>چنانچه</w:t>
      </w:r>
      <w:r w:rsidRPr="002F70A5">
        <w:rPr>
          <w:rtl/>
        </w:rPr>
        <w:t xml:space="preserve"> </w:t>
      </w:r>
      <w:r w:rsidRPr="002F70A5">
        <w:rPr>
          <w:rFonts w:hint="cs"/>
          <w:rtl/>
        </w:rPr>
        <w:t>قرینه</w:t>
      </w:r>
      <w:r w:rsidRPr="002F70A5">
        <w:rPr>
          <w:rtl/>
        </w:rPr>
        <w:t xml:space="preserve"> </w:t>
      </w:r>
      <w:r w:rsidRPr="002F70A5">
        <w:rPr>
          <w:rFonts w:hint="cs"/>
          <w:rtl/>
        </w:rPr>
        <w:t>قوی</w:t>
      </w:r>
      <w:r w:rsidRPr="002F70A5">
        <w:rPr>
          <w:rtl/>
        </w:rPr>
        <w:t xml:space="preserve"> </w:t>
      </w:r>
      <w:r w:rsidRPr="002F70A5">
        <w:rPr>
          <w:rFonts w:hint="cs"/>
          <w:rtl/>
        </w:rPr>
        <w:t>بر</w:t>
      </w:r>
      <w:r w:rsidRPr="002F70A5">
        <w:rPr>
          <w:rtl/>
        </w:rPr>
        <w:t xml:space="preserve"> </w:t>
      </w:r>
      <w:r w:rsidRPr="002F70A5">
        <w:rPr>
          <w:rFonts w:hint="cs"/>
          <w:rtl/>
        </w:rPr>
        <w:t>محذوف</w:t>
      </w:r>
      <w:r w:rsidRPr="002F70A5">
        <w:rPr>
          <w:rtl/>
        </w:rPr>
        <w:t xml:space="preserve"> </w:t>
      </w:r>
      <w:r w:rsidRPr="002F70A5">
        <w:rPr>
          <w:rFonts w:hint="cs"/>
          <w:rtl/>
        </w:rPr>
        <w:t>باشد</w:t>
      </w:r>
      <w:r w:rsidRPr="002F70A5">
        <w:rPr>
          <w:rtl/>
        </w:rPr>
        <w:t xml:space="preserve"> </w:t>
      </w:r>
      <w:r w:rsidRPr="002F70A5">
        <w:rPr>
          <w:rFonts w:hint="cs"/>
          <w:rtl/>
        </w:rPr>
        <w:t>و</w:t>
      </w:r>
      <w:r w:rsidRPr="002F70A5">
        <w:rPr>
          <w:rtl/>
        </w:rPr>
        <w:t xml:space="preserve"> </w:t>
      </w:r>
      <w:r w:rsidRPr="002F70A5">
        <w:rPr>
          <w:rFonts w:hint="cs"/>
          <w:rtl/>
        </w:rPr>
        <w:t>قواعد</w:t>
      </w:r>
      <w:r w:rsidRPr="002F70A5">
        <w:rPr>
          <w:rtl/>
        </w:rPr>
        <w:t xml:space="preserve"> </w:t>
      </w:r>
      <w:r w:rsidRPr="002F70A5">
        <w:rPr>
          <w:rFonts w:hint="cs"/>
          <w:rtl/>
        </w:rPr>
        <w:t>دستوری</w:t>
      </w:r>
      <w:r w:rsidRPr="002F70A5">
        <w:rPr>
          <w:rtl/>
        </w:rPr>
        <w:t xml:space="preserve"> </w:t>
      </w:r>
      <w:r w:rsidRPr="002F70A5">
        <w:rPr>
          <w:rFonts w:hint="cs"/>
          <w:rtl/>
        </w:rPr>
        <w:t>زبان</w:t>
      </w:r>
      <w:r w:rsidRPr="002F70A5">
        <w:rPr>
          <w:rtl/>
        </w:rPr>
        <w:t xml:space="preserve"> -</w:t>
      </w:r>
      <w:r w:rsidRPr="002F70A5">
        <w:rPr>
          <w:rFonts w:hint="cs"/>
          <w:rtl/>
        </w:rPr>
        <w:t>که</w:t>
      </w:r>
      <w:r w:rsidRPr="002F70A5">
        <w:rPr>
          <w:rtl/>
        </w:rPr>
        <w:t xml:space="preserve"> </w:t>
      </w:r>
      <w:r w:rsidRPr="002F70A5">
        <w:rPr>
          <w:rFonts w:hint="cs"/>
          <w:rtl/>
        </w:rPr>
        <w:t>مراعاتشان</w:t>
      </w:r>
      <w:r w:rsidRPr="002F70A5">
        <w:rPr>
          <w:rtl/>
        </w:rPr>
        <w:t xml:space="preserve"> </w:t>
      </w:r>
      <w:r w:rsidRPr="002F70A5">
        <w:rPr>
          <w:rFonts w:hint="cs"/>
          <w:rtl/>
        </w:rPr>
        <w:t>بر</w:t>
      </w:r>
      <w:r w:rsidRPr="002F70A5">
        <w:rPr>
          <w:rtl/>
        </w:rPr>
        <w:t xml:space="preserve"> </w:t>
      </w:r>
      <w:r w:rsidRPr="002F70A5">
        <w:rPr>
          <w:rFonts w:hint="cs"/>
          <w:rtl/>
        </w:rPr>
        <w:t>اغراض</w:t>
      </w:r>
      <w:r w:rsidRPr="002F70A5">
        <w:rPr>
          <w:rtl/>
        </w:rPr>
        <w:t xml:space="preserve"> </w:t>
      </w:r>
      <w:r w:rsidRPr="002F70A5">
        <w:rPr>
          <w:rFonts w:hint="cs"/>
          <w:rtl/>
        </w:rPr>
        <w:t>ظریف</w:t>
      </w:r>
      <w:r w:rsidRPr="002F70A5">
        <w:rPr>
          <w:rtl/>
        </w:rPr>
        <w:t xml:space="preserve"> </w:t>
      </w:r>
      <w:r w:rsidRPr="002F70A5">
        <w:rPr>
          <w:rFonts w:hint="cs"/>
          <w:rtl/>
        </w:rPr>
        <w:t>بلاغی</w:t>
      </w:r>
      <w:r w:rsidRPr="002F70A5">
        <w:rPr>
          <w:rtl/>
        </w:rPr>
        <w:t xml:space="preserve"> </w:t>
      </w:r>
      <w:r w:rsidRPr="002F70A5">
        <w:rPr>
          <w:rFonts w:hint="cs"/>
          <w:rtl/>
        </w:rPr>
        <w:t>مقدم</w:t>
      </w:r>
      <w:r w:rsidRPr="002F70A5">
        <w:rPr>
          <w:rtl/>
        </w:rPr>
        <w:t xml:space="preserve"> </w:t>
      </w:r>
      <w:r w:rsidRPr="002F70A5">
        <w:rPr>
          <w:rFonts w:hint="cs"/>
          <w:rtl/>
        </w:rPr>
        <w:t>است</w:t>
      </w:r>
      <w:r w:rsidRPr="002F70A5">
        <w:rPr>
          <w:rtl/>
        </w:rPr>
        <w:t xml:space="preserve"> </w:t>
      </w:r>
      <w:r w:rsidRPr="002F70A5">
        <w:rPr>
          <w:rFonts w:hint="cs"/>
          <w:rtl/>
        </w:rPr>
        <w:t>و</w:t>
      </w:r>
      <w:r w:rsidRPr="002F70A5">
        <w:rPr>
          <w:rtl/>
        </w:rPr>
        <w:t xml:space="preserve"> </w:t>
      </w:r>
      <w:r w:rsidRPr="002F70A5">
        <w:rPr>
          <w:rFonts w:hint="cs"/>
          <w:rtl/>
        </w:rPr>
        <w:t>در</w:t>
      </w:r>
      <w:r w:rsidRPr="002F70A5">
        <w:rPr>
          <w:rtl/>
        </w:rPr>
        <w:t xml:space="preserve"> </w:t>
      </w:r>
      <w:r w:rsidRPr="002F70A5">
        <w:rPr>
          <w:rFonts w:hint="cs"/>
          <w:rtl/>
        </w:rPr>
        <w:t>سایه</w:t>
      </w:r>
      <w:r w:rsidRPr="002F70A5">
        <w:rPr>
          <w:rtl/>
        </w:rPr>
        <w:t xml:space="preserve"> </w:t>
      </w:r>
      <w:r w:rsidRPr="002F70A5">
        <w:rPr>
          <w:rFonts w:hint="cs"/>
          <w:rtl/>
        </w:rPr>
        <w:t>آن‌ها</w:t>
      </w:r>
      <w:r w:rsidRPr="002F70A5">
        <w:rPr>
          <w:rtl/>
        </w:rPr>
        <w:t xml:space="preserve"> </w:t>
      </w:r>
      <w:r w:rsidRPr="002F70A5">
        <w:rPr>
          <w:rFonts w:hint="cs"/>
          <w:rtl/>
        </w:rPr>
        <w:t>نوبت</w:t>
      </w:r>
      <w:r w:rsidRPr="002F70A5">
        <w:rPr>
          <w:rtl/>
        </w:rPr>
        <w:t xml:space="preserve"> </w:t>
      </w:r>
      <w:r w:rsidRPr="002F70A5">
        <w:rPr>
          <w:rFonts w:hint="cs"/>
          <w:rtl/>
        </w:rPr>
        <w:t>به</w:t>
      </w:r>
      <w:r w:rsidRPr="002F70A5">
        <w:rPr>
          <w:rtl/>
        </w:rPr>
        <w:t xml:space="preserve"> </w:t>
      </w:r>
      <w:r w:rsidRPr="002F70A5">
        <w:rPr>
          <w:rFonts w:hint="cs"/>
          <w:rtl/>
        </w:rPr>
        <w:t>اغراض</w:t>
      </w:r>
      <w:r w:rsidRPr="002F70A5">
        <w:rPr>
          <w:rtl/>
        </w:rPr>
        <w:t xml:space="preserve"> </w:t>
      </w:r>
      <w:r w:rsidRPr="002F70A5">
        <w:rPr>
          <w:rFonts w:hint="cs"/>
          <w:rtl/>
        </w:rPr>
        <w:t>بلاغی</w:t>
      </w:r>
      <w:r w:rsidRPr="002F70A5">
        <w:rPr>
          <w:rtl/>
        </w:rPr>
        <w:t xml:space="preserve"> </w:t>
      </w:r>
      <w:r w:rsidRPr="002F70A5">
        <w:rPr>
          <w:rFonts w:hint="cs"/>
          <w:rtl/>
        </w:rPr>
        <w:t>می‌رسد</w:t>
      </w:r>
      <w:r w:rsidRPr="002F70A5">
        <w:rPr>
          <w:rtl/>
        </w:rPr>
        <w:t xml:space="preserve">- </w:t>
      </w:r>
      <w:r w:rsidRPr="002F70A5">
        <w:rPr>
          <w:rFonts w:hint="cs"/>
          <w:rtl/>
        </w:rPr>
        <w:t>اجازه</w:t>
      </w:r>
      <w:r w:rsidRPr="002F70A5">
        <w:rPr>
          <w:rtl/>
        </w:rPr>
        <w:t xml:space="preserve"> </w:t>
      </w:r>
      <w:r w:rsidRPr="002F70A5">
        <w:rPr>
          <w:rFonts w:hint="cs"/>
          <w:rtl/>
        </w:rPr>
        <w:t>بدهند</w:t>
      </w:r>
      <w:r w:rsidRPr="002F70A5">
        <w:rPr>
          <w:rtl/>
        </w:rPr>
        <w:t xml:space="preserve"> </w:t>
      </w:r>
      <w:r w:rsidRPr="002F70A5">
        <w:rPr>
          <w:rFonts w:hint="cs"/>
          <w:rtl/>
        </w:rPr>
        <w:t>اصل</w:t>
      </w:r>
      <w:r w:rsidRPr="002F70A5">
        <w:rPr>
          <w:rtl/>
        </w:rPr>
        <w:t xml:space="preserve"> </w:t>
      </w:r>
      <w:r w:rsidRPr="002F70A5">
        <w:rPr>
          <w:rFonts w:hint="cs"/>
          <w:rtl/>
        </w:rPr>
        <w:t>با</w:t>
      </w:r>
      <w:r w:rsidRPr="002F70A5">
        <w:rPr>
          <w:rtl/>
        </w:rPr>
        <w:t xml:space="preserve"> </w:t>
      </w:r>
      <w:r w:rsidRPr="002F70A5">
        <w:rPr>
          <w:rFonts w:hint="cs"/>
          <w:rtl/>
        </w:rPr>
        <w:t>تخفیف</w:t>
      </w:r>
      <w:r w:rsidRPr="002F70A5">
        <w:rPr>
          <w:rtl/>
        </w:rPr>
        <w:t xml:space="preserve"> </w:t>
      </w:r>
      <w:r w:rsidRPr="002F70A5">
        <w:rPr>
          <w:rFonts w:hint="cs"/>
          <w:rtl/>
        </w:rPr>
        <w:t>و</w:t>
      </w:r>
      <w:r w:rsidRPr="002F70A5">
        <w:rPr>
          <w:rtl/>
        </w:rPr>
        <w:t xml:space="preserve"> </w:t>
      </w:r>
      <w:r w:rsidRPr="002F70A5">
        <w:rPr>
          <w:rFonts w:hint="cs"/>
          <w:rtl/>
        </w:rPr>
        <w:t>ایجاز</w:t>
      </w:r>
      <w:r w:rsidRPr="002F70A5">
        <w:rPr>
          <w:rtl/>
        </w:rPr>
        <w:t xml:space="preserve"> </w:t>
      </w:r>
      <w:r w:rsidRPr="002F70A5">
        <w:rPr>
          <w:rFonts w:hint="cs"/>
          <w:rtl/>
        </w:rPr>
        <w:t>کلام</w:t>
      </w:r>
      <w:r w:rsidRPr="002F70A5">
        <w:rPr>
          <w:rtl/>
        </w:rPr>
        <w:t xml:space="preserve"> </w:t>
      </w:r>
      <w:r w:rsidRPr="002F70A5">
        <w:rPr>
          <w:rFonts w:hint="cs"/>
          <w:rtl/>
        </w:rPr>
        <w:t>است</w:t>
      </w:r>
      <w:r w:rsidRPr="002F70A5">
        <w:rPr>
          <w:rtl/>
        </w:rPr>
        <w:t xml:space="preserve"> </w:t>
      </w:r>
      <w:r w:rsidRPr="002F70A5">
        <w:rPr>
          <w:rFonts w:hint="cs"/>
          <w:rtl/>
        </w:rPr>
        <w:t>چراکه</w:t>
      </w:r>
      <w:r w:rsidRPr="002F70A5">
        <w:rPr>
          <w:rtl/>
        </w:rPr>
        <w:t xml:space="preserve"> </w:t>
      </w:r>
      <w:r w:rsidRPr="002F70A5">
        <w:rPr>
          <w:rFonts w:hint="cs"/>
          <w:rtl/>
        </w:rPr>
        <w:t>مجال</w:t>
      </w:r>
      <w:r w:rsidRPr="002F70A5">
        <w:rPr>
          <w:rtl/>
        </w:rPr>
        <w:t xml:space="preserve"> </w:t>
      </w:r>
      <w:r w:rsidRPr="002F70A5">
        <w:rPr>
          <w:rFonts w:hint="cs"/>
          <w:rtl/>
        </w:rPr>
        <w:t>اختلال</w:t>
      </w:r>
      <w:r w:rsidRPr="002F70A5">
        <w:rPr>
          <w:rtl/>
        </w:rPr>
        <w:t xml:space="preserve"> </w:t>
      </w:r>
      <w:r w:rsidRPr="002F70A5">
        <w:rPr>
          <w:rFonts w:hint="cs"/>
          <w:rtl/>
        </w:rPr>
        <w:t>منتفی</w:t>
      </w:r>
      <w:r w:rsidRPr="002F70A5">
        <w:rPr>
          <w:rtl/>
        </w:rPr>
        <w:t xml:space="preserve"> </w:t>
      </w:r>
      <w:r w:rsidRPr="002F70A5">
        <w:rPr>
          <w:rFonts w:hint="cs"/>
          <w:rtl/>
        </w:rPr>
        <w:t>است</w:t>
      </w:r>
      <w:r w:rsidRPr="002F70A5">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F70A5" w:rsidRPr="002F70A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F70A5" w:rsidRPr="002F70A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F7A59"/>
    <w:multiLevelType w:val="hybridMultilevel"/>
    <w:tmpl w:val="9A84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978C3"/>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2D51CE"/>
    <w:rsid w:val="002F70A5"/>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46E14"/>
    <w:rsid w:val="00550872"/>
    <w:rsid w:val="00562148"/>
    <w:rsid w:val="00573E1E"/>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337F"/>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0A1"/>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C67EF"/>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37D17"/>
    <w:rsid w:val="00D40C6A"/>
    <w:rsid w:val="00D43E58"/>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674C76E7-FC76-442C-ABCC-6B853BB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table" w:customStyle="1" w:styleId="LightShading-Accent51">
    <w:name w:val="Light Shading - Accent 51"/>
    <w:basedOn w:val="TableNormal"/>
    <w:next w:val="LightShading-Accent5"/>
    <w:uiPriority w:val="60"/>
    <w:rsid w:val="00546E1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41358">
      <w:bodyDiv w:val="1"/>
      <w:marLeft w:val="0"/>
      <w:marRight w:val="0"/>
      <w:marTop w:val="0"/>
      <w:marBottom w:val="0"/>
      <w:divBdr>
        <w:top w:val="none" w:sz="0" w:space="0" w:color="auto"/>
        <w:left w:val="none" w:sz="0" w:space="0" w:color="auto"/>
        <w:bottom w:val="none" w:sz="0" w:space="0" w:color="auto"/>
        <w:right w:val="none" w:sz="0" w:space="0" w:color="auto"/>
      </w:divBdr>
    </w:div>
    <w:div w:id="685521272">
      <w:bodyDiv w:val="1"/>
      <w:marLeft w:val="0"/>
      <w:marRight w:val="0"/>
      <w:marTop w:val="0"/>
      <w:marBottom w:val="0"/>
      <w:divBdr>
        <w:top w:val="none" w:sz="0" w:space="0" w:color="auto"/>
        <w:left w:val="none" w:sz="0" w:space="0" w:color="auto"/>
        <w:bottom w:val="none" w:sz="0" w:space="0" w:color="auto"/>
        <w:right w:val="none" w:sz="0" w:space="0" w:color="auto"/>
      </w:divBdr>
    </w:div>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karbordeelm/13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taa.com/karbordeel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66A9-7727-450D-96DD-E3E167C7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tashkilat</dc:creator>
  <cp:lastModifiedBy>Microsoft account</cp:lastModifiedBy>
  <cp:revision>173</cp:revision>
  <cp:lastPrinted>2020-02-22T11:18:00Z</cp:lastPrinted>
  <dcterms:created xsi:type="dcterms:W3CDTF">2019-12-17T13:26:00Z</dcterms:created>
  <dcterms:modified xsi:type="dcterms:W3CDTF">2021-01-14T08:50:00Z</dcterms:modified>
</cp:coreProperties>
</file>