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5CB21A15" w14:textId="4D779F66" w:rsidR="00CD1652" w:rsidRPr="00CD1652" w:rsidRDefault="007A384A" w:rsidP="00CD1652">
      <w:pPr>
        <w:pStyle w:val="a2"/>
        <w:rPr>
          <w:rtl/>
        </w:rPr>
      </w:pPr>
      <w:r>
        <w:rPr>
          <w:rFonts w:hint="cs"/>
          <w:rtl/>
        </w:rPr>
        <w:t>تمارین متنوع برای استعاره</w:t>
      </w:r>
      <w:r w:rsidR="00D361E2">
        <w:rPr>
          <w:rFonts w:hint="cs"/>
          <w:rtl/>
        </w:rPr>
        <w:t xml:space="preserve"> مصرحه و مکنیه</w:t>
      </w:r>
    </w:p>
    <w:p w14:paraId="4189DB74" w14:textId="77777777" w:rsidR="00B22F56" w:rsidRPr="00B22F56" w:rsidRDefault="00B22F56" w:rsidP="00F379B7">
      <w:pPr>
        <w:pStyle w:val="a2"/>
        <w:rPr>
          <w:sz w:val="2"/>
          <w:szCs w:val="2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6F718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6F718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C1F140E" w:rsidR="00677000" w:rsidRPr="00472173" w:rsidRDefault="6F7185C3" w:rsidP="6F718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 w:rsidRPr="6F7185C3">
              <w:rPr>
                <w:rFonts w:asciiTheme="minorBidi" w:hAnsiTheme="minorBidi"/>
                <w:color w:val="06007A"/>
                <w:sz w:val="28"/>
                <w:szCs w:val="28"/>
              </w:rPr>
              <w:t>e-b-33</w:t>
            </w:r>
          </w:p>
        </w:tc>
      </w:tr>
      <w:tr w:rsidR="00677000" w:rsidRPr="008E6EF7" w14:paraId="7505B060" w14:textId="77777777" w:rsidTr="6F7185C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1A585F3E" w:rsidR="00677000" w:rsidRPr="00A42700" w:rsidRDefault="00472173" w:rsidP="00832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بلاغت/استعاره</w:t>
            </w:r>
          </w:p>
        </w:tc>
      </w:tr>
      <w:tr w:rsidR="00677000" w:rsidRPr="008E6EF7" w14:paraId="67C2316A" w14:textId="77777777" w:rsidTr="6F718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BE1B796" w:rsidR="00677000" w:rsidRPr="00A42700" w:rsidRDefault="00677000" w:rsidP="00A032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6F7185C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27D3DF22" w:rsidR="00677000" w:rsidRPr="00A42700" w:rsidRDefault="275C1316" w:rsidP="0048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275C131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عربی/بلاغت/کمک آموزشی/لمحات من البلاغة/سؤال و تمرین</w:t>
            </w:r>
          </w:p>
        </w:tc>
      </w:tr>
      <w:tr w:rsidR="006C73B9" w:rsidRPr="008E6EF7" w14:paraId="4DBE0BC1" w14:textId="77777777" w:rsidTr="6F718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3FCCBC24" w:rsidR="006C73B9" w:rsidRPr="00A42700" w:rsidRDefault="00472173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استعاره، استعاره مصرحه، استعاره مکنیه</w:t>
            </w:r>
          </w:p>
        </w:tc>
      </w:tr>
      <w:tr w:rsidR="00677000" w:rsidRPr="008E6EF7" w14:paraId="10253E5F" w14:textId="77777777" w:rsidTr="6F7185C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EBB3E06" w:rsidR="00C9158F" w:rsidRPr="00A42700" w:rsidRDefault="00C9158F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DE23405" w14:textId="77777777" w:rsidR="00B22F56" w:rsidRDefault="00B22F56" w:rsidP="00B22F56">
      <w:pPr>
        <w:pStyle w:val="a1"/>
        <w:rPr>
          <w:rtl/>
        </w:rPr>
      </w:pPr>
    </w:p>
    <w:p w14:paraId="60B4CC2D" w14:textId="77777777" w:rsidR="00B22F56" w:rsidRDefault="00B22F56" w:rsidP="00B22F56">
      <w:pPr>
        <w:pStyle w:val="a1"/>
        <w:rPr>
          <w:rtl/>
        </w:rPr>
      </w:pPr>
    </w:p>
    <w:p w14:paraId="71A84573" w14:textId="19D8134D" w:rsidR="00812C6E" w:rsidRPr="00115165" w:rsidRDefault="00355612" w:rsidP="00812C6E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نوع استعاره </w:t>
      </w:r>
      <w:r w:rsidR="007A384A">
        <w:rPr>
          <w:rFonts w:hint="cs"/>
          <w:b/>
          <w:bCs/>
          <w:rtl/>
        </w:rPr>
        <w:t xml:space="preserve">(مصرحه و مکنیه) </w:t>
      </w:r>
      <w:r>
        <w:rPr>
          <w:rFonts w:hint="cs"/>
          <w:b/>
          <w:bCs/>
          <w:rtl/>
        </w:rPr>
        <w:t>را در مثال‌</w:t>
      </w:r>
      <w:r w:rsidR="00812C6E" w:rsidRPr="00115165">
        <w:rPr>
          <w:rFonts w:hint="cs"/>
          <w:b/>
          <w:bCs/>
          <w:rtl/>
        </w:rPr>
        <w:t>های زیر مشخص کنید.</w:t>
      </w:r>
    </w:p>
    <w:p w14:paraId="5F7D4629" w14:textId="77777777" w:rsidR="00812C6E" w:rsidRPr="00812C6E" w:rsidRDefault="00812C6E" w:rsidP="00812C6E">
      <w:pPr>
        <w:pStyle w:val="a1"/>
        <w:rPr>
          <w:rtl/>
        </w:rPr>
      </w:pPr>
    </w:p>
    <w:p w14:paraId="429BEF64" w14:textId="77777777" w:rsidR="00115165" w:rsidRDefault="00812C6E" w:rsidP="00812C6E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قوله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تعالى</w:t>
      </w:r>
      <w:r w:rsidRPr="00812C6E">
        <w:rPr>
          <w:rtl/>
        </w:rPr>
        <w:t>: «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هُوَ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الَّذِي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يُرْسِلُ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الرِّياحَ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بُشْراً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بَيْنَ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يَدَيْ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رَحْمَتِهِ</w:t>
      </w:r>
      <w:r w:rsidRPr="00812C6E">
        <w:rPr>
          <w:rFonts w:hint="eastAsia"/>
          <w:rtl/>
        </w:rPr>
        <w:t>»</w:t>
      </w:r>
      <w:r w:rsidRPr="00812C6E">
        <w:rPr>
          <w:rtl/>
        </w:rPr>
        <w:t xml:space="preserve"> </w:t>
      </w:r>
    </w:p>
    <w:p w14:paraId="63F9769F" w14:textId="733BAFFC" w:rsidR="00812C6E" w:rsidRPr="00115165" w:rsidRDefault="00812C6E" w:rsidP="00115165">
      <w:pPr>
        <w:pStyle w:val="a1"/>
        <w:ind w:left="720"/>
        <w:jc w:val="right"/>
        <w:rPr>
          <w:sz w:val="24"/>
          <w:szCs w:val="24"/>
        </w:rPr>
      </w:pPr>
      <w:r w:rsidRPr="00115165">
        <w:rPr>
          <w:rFonts w:hint="cs"/>
          <w:sz w:val="24"/>
          <w:szCs w:val="24"/>
          <w:rtl/>
        </w:rPr>
        <w:t>اعراف-57</w:t>
      </w:r>
    </w:p>
    <w:p w14:paraId="7448A8E5" w14:textId="77777777" w:rsidR="00812C6E" w:rsidRPr="00812C6E" w:rsidRDefault="00812C6E" w:rsidP="00812C6E">
      <w:pPr>
        <w:pStyle w:val="a1"/>
      </w:pPr>
    </w:p>
    <w:p w14:paraId="7DDA9374" w14:textId="77777777" w:rsidR="00612AB1" w:rsidRDefault="00812C6E" w:rsidP="00812C6E">
      <w:pPr>
        <w:pStyle w:val="a1"/>
        <w:numPr>
          <w:ilvl w:val="0"/>
          <w:numId w:val="15"/>
        </w:numPr>
        <w:rPr>
          <w:sz w:val="24"/>
          <w:szCs w:val="24"/>
        </w:rPr>
      </w:pP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أَوْجِدْنِي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بَرْدَ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عَفْوِكَ،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حَلَاوَةَ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رَحْمَتِكَ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رَوْحِكَ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رَيْحَانِكَ،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جَنَّةِ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نَعِيمِكَ،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أَذِقْنِي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طَعْمَ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الْفَرَاغِ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لِمَا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تُحِبُّ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بِسَعَةٍ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مِنْ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سَعَتِكَ،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الِاجْتِهَادِ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فِيمَا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يُزْلِفُ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لَدَيْكَ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عِنْدَكَ،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أَتْحِفْنِي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بِتُحْفَةٍ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مِنْ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تُحَفَاتِكَ</w:t>
      </w:r>
      <w:r w:rsidRPr="00812C6E">
        <w:rPr>
          <w:rtl/>
        </w:rPr>
        <w:t>.</w:t>
      </w:r>
      <w:r w:rsidRPr="00812C6E">
        <w:t xml:space="preserve"> </w:t>
      </w:r>
    </w:p>
    <w:p w14:paraId="2284520E" w14:textId="4557B76F" w:rsidR="00812C6E" w:rsidRPr="00115165" w:rsidRDefault="00812C6E" w:rsidP="00612AB1">
      <w:pPr>
        <w:pStyle w:val="a1"/>
        <w:ind w:left="720"/>
        <w:jc w:val="right"/>
        <w:rPr>
          <w:sz w:val="24"/>
          <w:szCs w:val="24"/>
          <w:rtl/>
        </w:rPr>
      </w:pPr>
      <w:r w:rsidRPr="00115165">
        <w:rPr>
          <w:rFonts w:hint="cs"/>
          <w:sz w:val="24"/>
          <w:szCs w:val="24"/>
          <w:rtl/>
        </w:rPr>
        <w:t>(دعای 47 صحیفه)</w:t>
      </w:r>
    </w:p>
    <w:p w14:paraId="494C961D" w14:textId="77777777" w:rsidR="00812C6E" w:rsidRPr="00812C6E" w:rsidRDefault="00812C6E" w:rsidP="00812C6E">
      <w:pPr>
        <w:pStyle w:val="a1"/>
        <w:rPr>
          <w:rtl/>
        </w:rPr>
      </w:pPr>
    </w:p>
    <w:p w14:paraId="457A09DC" w14:textId="77777777" w:rsidR="00612AB1" w:rsidRDefault="00812C6E" w:rsidP="00812C6E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قَالَ علیّ علیه السلام:‏ اللِّسَانُ‏ سَبُعٌ‏ إِنْ خُلِّيَ عَنْهُ عَقَرَ :زبان،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حيوان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درنده‏اى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است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كه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اگر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بخود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واگذار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شود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مى‏گزد.</w:t>
      </w:r>
    </w:p>
    <w:p w14:paraId="1A27A4C3" w14:textId="75D90659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 نهج البلاغة، حکمت 60)</w:t>
      </w:r>
    </w:p>
    <w:p w14:paraId="7DE89897" w14:textId="77777777" w:rsidR="00812C6E" w:rsidRPr="00812C6E" w:rsidRDefault="00812C6E" w:rsidP="00812C6E">
      <w:pPr>
        <w:pStyle w:val="a1"/>
        <w:rPr>
          <w:rtl/>
        </w:rPr>
      </w:pPr>
    </w:p>
    <w:p w14:paraId="21D584D6" w14:textId="77777777" w:rsidR="00612AB1" w:rsidRDefault="00812C6E" w:rsidP="00812C6E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قَالَ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علیّ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علیه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السلام</w:t>
      </w:r>
      <w:r w:rsidRPr="00812C6E">
        <w:rPr>
          <w:rtl/>
        </w:rPr>
        <w:t xml:space="preserve">:‏ </w:t>
      </w:r>
      <w:r w:rsidRPr="00812C6E">
        <w:rPr>
          <w:rFonts w:hint="cs"/>
          <w:rtl/>
        </w:rPr>
        <w:t>طَلَاقُ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الدُّنْيَا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مَهْرُ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الْجَنَّةِ</w:t>
      </w:r>
      <w:r w:rsidRPr="00812C6E">
        <w:rPr>
          <w:rtl/>
        </w:rPr>
        <w:t>.</w:t>
      </w:r>
      <w:r w:rsidRPr="00812C6E">
        <w:rPr>
          <w:rFonts w:hint="cs"/>
          <w:rtl/>
        </w:rPr>
        <w:t xml:space="preserve"> </w:t>
      </w:r>
    </w:p>
    <w:p w14:paraId="5F32CB32" w14:textId="1755CD00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(غرر الحكم و درر الكلم، ص: 434)</w:t>
      </w:r>
    </w:p>
    <w:p w14:paraId="3AAA1E0C" w14:textId="77777777" w:rsidR="00812C6E" w:rsidRPr="00812C6E" w:rsidRDefault="00812C6E" w:rsidP="00812C6E">
      <w:pPr>
        <w:pStyle w:val="a1"/>
        <w:rPr>
          <w:rtl/>
        </w:rPr>
      </w:pPr>
    </w:p>
    <w:p w14:paraId="2B4F86E1" w14:textId="77777777" w:rsidR="00812C6E" w:rsidRPr="00812C6E" w:rsidRDefault="00812C6E" w:rsidP="00812C6E">
      <w:pPr>
        <w:pStyle w:val="a1"/>
        <w:numPr>
          <w:ilvl w:val="0"/>
          <w:numId w:val="15"/>
        </w:numPr>
        <w:rPr>
          <w:rtl/>
        </w:rPr>
      </w:pPr>
      <w:r w:rsidRPr="00812C6E">
        <w:rPr>
          <w:rFonts w:hint="cs"/>
          <w:rtl/>
        </w:rPr>
        <w:t>امام سجاد علیه السلام در مناجات تائبین: إِلَهِي ظَلِّلْ عَلَى ذُنُوبِي غَمَامَ رَحْمَتِكَ وَ أَرْسِلْ عَلَى عُيُوبِي سَحَابَ رَأْفَتِك‏</w:t>
      </w:r>
    </w:p>
    <w:p w14:paraId="24F63B62" w14:textId="77777777" w:rsidR="00812C6E" w:rsidRPr="00612AB1" w:rsidRDefault="00812C6E" w:rsidP="00612AB1">
      <w:pPr>
        <w:pStyle w:val="a1"/>
        <w:ind w:left="720"/>
        <w:jc w:val="right"/>
        <w:rPr>
          <w:sz w:val="24"/>
          <w:szCs w:val="24"/>
          <w:rtl/>
        </w:rPr>
      </w:pPr>
      <w:r w:rsidRPr="00612AB1">
        <w:rPr>
          <w:rFonts w:hint="cs"/>
          <w:sz w:val="24"/>
          <w:szCs w:val="24"/>
          <w:rtl/>
        </w:rPr>
        <w:t>بحار الأنوار (ط - بيروت)، ج‏91، ص: 142</w:t>
      </w:r>
    </w:p>
    <w:p w14:paraId="1550E9AF" w14:textId="77777777" w:rsidR="00812C6E" w:rsidRPr="00812C6E" w:rsidRDefault="00812C6E" w:rsidP="00812C6E">
      <w:pPr>
        <w:pStyle w:val="a1"/>
        <w:rPr>
          <w:rtl/>
        </w:rPr>
      </w:pPr>
    </w:p>
    <w:p w14:paraId="31428D3A" w14:textId="77777777" w:rsidR="00612AB1" w:rsidRDefault="00812C6E" w:rsidP="00812C6E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 xml:space="preserve">فرازی از دعای کمیل: ارْحَمْ مَنْ رَأْسُ مَالِهِ الرَّجَاءُ وَ سِلَاحُهُ الْبُكَاء </w:t>
      </w:r>
    </w:p>
    <w:p w14:paraId="5C219233" w14:textId="6130A75C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(مصباح المتهجد و سلاح المتعبد، ج‏2، ص: 850)</w:t>
      </w:r>
    </w:p>
    <w:p w14:paraId="0EF28E24" w14:textId="77777777" w:rsidR="00812C6E" w:rsidRPr="00812C6E" w:rsidRDefault="00812C6E" w:rsidP="00812C6E">
      <w:pPr>
        <w:pStyle w:val="a1"/>
      </w:pPr>
    </w:p>
    <w:p w14:paraId="22916497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آنچه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عقل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قوّت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برهان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سلوك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علمى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ادراك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كرده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قلم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عقل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صفحه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قلب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بنگارد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حقيقت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ذلّ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عبوديّت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عزّ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ربوبيّت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قلب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برساند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از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قيود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حجب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علميّه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فارغ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 xml:space="preserve">گردد. </w:t>
      </w:r>
    </w:p>
    <w:p w14:paraId="0A43A5DE" w14:textId="3ECCCB79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(آداب</w:t>
      </w:r>
      <w:r w:rsidRPr="00612AB1">
        <w:rPr>
          <w:sz w:val="24"/>
          <w:szCs w:val="24"/>
          <w:rtl/>
        </w:rPr>
        <w:t xml:space="preserve"> </w:t>
      </w:r>
      <w:r w:rsidRPr="00612AB1">
        <w:rPr>
          <w:rFonts w:hint="cs"/>
          <w:sz w:val="24"/>
          <w:szCs w:val="24"/>
          <w:rtl/>
        </w:rPr>
        <w:t>الصلاة</w:t>
      </w:r>
      <w:r w:rsidRPr="00612AB1">
        <w:rPr>
          <w:sz w:val="24"/>
          <w:szCs w:val="24"/>
          <w:rtl/>
        </w:rPr>
        <w:t xml:space="preserve"> </w:t>
      </w:r>
      <w:r w:rsidRPr="00612AB1">
        <w:rPr>
          <w:rFonts w:hint="cs"/>
          <w:sz w:val="24"/>
          <w:szCs w:val="24"/>
          <w:rtl/>
        </w:rPr>
        <w:t>ص</w:t>
      </w:r>
      <w:r w:rsidRPr="00612AB1">
        <w:rPr>
          <w:sz w:val="24"/>
          <w:szCs w:val="24"/>
          <w:rtl/>
        </w:rPr>
        <w:t>: 12</w:t>
      </w:r>
      <w:r w:rsidRPr="00612AB1">
        <w:rPr>
          <w:rFonts w:hint="cs"/>
          <w:sz w:val="24"/>
          <w:szCs w:val="24"/>
          <w:rtl/>
        </w:rPr>
        <w:t>)</w:t>
      </w:r>
    </w:p>
    <w:p w14:paraId="603EDE42" w14:textId="77777777" w:rsidR="00812C6E" w:rsidRPr="00812C6E" w:rsidRDefault="00812C6E" w:rsidP="00812C6E">
      <w:pPr>
        <w:pStyle w:val="a1"/>
        <w:rPr>
          <w:rtl/>
        </w:rPr>
      </w:pPr>
    </w:p>
    <w:p w14:paraId="51A6B9E5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ما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همه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موج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تو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دریای‌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جمالی‌،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ای‌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دوست</w:t>
      </w:r>
      <w:r w:rsidRPr="00812C6E">
        <w:t>!</w:t>
      </w:r>
      <w:r w:rsidRPr="00812C6E">
        <w:rPr>
          <w:rFonts w:hint="cs"/>
          <w:rtl/>
        </w:rPr>
        <w:t xml:space="preserve">      موجْ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دریاست،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عجب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آن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نباشد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دریا</w:t>
      </w:r>
      <w:r w:rsidRPr="00812C6E">
        <w:rPr>
          <w:rtl/>
        </w:rPr>
        <w:t>!</w:t>
      </w:r>
      <w:r w:rsidRPr="00812C6E">
        <w:rPr>
          <w:rFonts w:hint="cs"/>
          <w:rtl/>
        </w:rPr>
        <w:t xml:space="preserve">    </w:t>
      </w:r>
    </w:p>
    <w:p w14:paraId="66E1750C" w14:textId="04367756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(دیوان امام خمینی ره)</w:t>
      </w:r>
    </w:p>
    <w:p w14:paraId="72543CDA" w14:textId="77777777" w:rsidR="00812C6E" w:rsidRPr="00812C6E" w:rsidRDefault="00812C6E" w:rsidP="00812C6E">
      <w:pPr>
        <w:pStyle w:val="a1"/>
        <w:rPr>
          <w:rtl/>
        </w:rPr>
      </w:pPr>
    </w:p>
    <w:p w14:paraId="388CDC5C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با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اینکه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آن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وقت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حکومت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روحانیون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بود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اگر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روحانی‌ای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بانفوذ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بود،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هر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طور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میتوانستند،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سعی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میکردند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از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نفوذ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بیندازند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یا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خودشان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همراه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کنند،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یا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انگشتهای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نفوذ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ببرّند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قیچی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کنند.</w:t>
      </w:r>
    </w:p>
    <w:p w14:paraId="24AF5BD3" w14:textId="6E90CAD0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sz w:val="24"/>
          <w:szCs w:val="24"/>
          <w:rtl/>
        </w:rPr>
        <w:t>۱۳۹۱/۰۷/۱۹</w:t>
      </w:r>
      <w:r w:rsidRPr="00612AB1">
        <w:rPr>
          <w:rFonts w:hint="cs"/>
          <w:sz w:val="24"/>
          <w:szCs w:val="24"/>
          <w:rtl/>
        </w:rPr>
        <w:t xml:space="preserve">  امام خامنه</w:t>
      </w:r>
      <w:r w:rsidRPr="00612AB1">
        <w:rPr>
          <w:rFonts w:hint="cs"/>
          <w:sz w:val="24"/>
          <w:szCs w:val="24"/>
          <w:rtl/>
        </w:rPr>
        <w:softHyphen/>
        <w:t>ای مدظله العالی</w:t>
      </w:r>
    </w:p>
    <w:p w14:paraId="76628564" w14:textId="77777777" w:rsidR="00812C6E" w:rsidRPr="00812C6E" w:rsidRDefault="00812C6E" w:rsidP="00812C6E">
      <w:pPr>
        <w:pStyle w:val="a1"/>
      </w:pPr>
    </w:p>
    <w:p w14:paraId="43C190FD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بحسن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خلق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توان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کرد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صيد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اهل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نظر              به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دام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دانه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نگيرند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مرغ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دانا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 xml:space="preserve">را             </w:t>
      </w:r>
      <w:r w:rsidRPr="00812C6E">
        <w:rPr>
          <w:rtl/>
        </w:rPr>
        <w:t xml:space="preserve"> </w:t>
      </w:r>
    </w:p>
    <w:p w14:paraId="3CA44211" w14:textId="73E40450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sz w:val="24"/>
          <w:szCs w:val="24"/>
          <w:rtl/>
        </w:rPr>
        <w:t xml:space="preserve">( </w:t>
      </w:r>
      <w:r w:rsidRPr="00612AB1">
        <w:rPr>
          <w:rFonts w:hint="cs"/>
          <w:sz w:val="24"/>
          <w:szCs w:val="24"/>
          <w:rtl/>
        </w:rPr>
        <w:t>حافظ</w:t>
      </w:r>
      <w:r w:rsidRPr="00612AB1">
        <w:rPr>
          <w:sz w:val="24"/>
          <w:szCs w:val="24"/>
          <w:rtl/>
        </w:rPr>
        <w:t xml:space="preserve"> ) ( </w:t>
      </w:r>
      <w:r w:rsidRPr="00612AB1">
        <w:rPr>
          <w:rFonts w:hint="cs"/>
          <w:sz w:val="24"/>
          <w:szCs w:val="24"/>
          <w:rtl/>
        </w:rPr>
        <w:t>برقعي</w:t>
      </w:r>
      <w:r w:rsidRPr="00612AB1">
        <w:rPr>
          <w:sz w:val="24"/>
          <w:szCs w:val="24"/>
          <w:rtl/>
        </w:rPr>
        <w:t xml:space="preserve"> </w:t>
      </w:r>
      <w:r w:rsidRPr="00612AB1">
        <w:rPr>
          <w:rFonts w:hint="cs"/>
          <w:sz w:val="24"/>
          <w:szCs w:val="24"/>
          <w:rtl/>
        </w:rPr>
        <w:t>،</w:t>
      </w:r>
      <w:r w:rsidRPr="00612AB1">
        <w:rPr>
          <w:sz w:val="24"/>
          <w:szCs w:val="24"/>
          <w:rtl/>
        </w:rPr>
        <w:t xml:space="preserve"> 1367 </w:t>
      </w:r>
      <w:r w:rsidRPr="00612AB1">
        <w:rPr>
          <w:rFonts w:hint="cs"/>
          <w:sz w:val="24"/>
          <w:szCs w:val="24"/>
          <w:rtl/>
        </w:rPr>
        <w:t>،</w:t>
      </w:r>
      <w:r w:rsidRPr="00612AB1">
        <w:rPr>
          <w:sz w:val="24"/>
          <w:szCs w:val="24"/>
          <w:rtl/>
        </w:rPr>
        <w:t xml:space="preserve"> </w:t>
      </w:r>
      <w:r w:rsidRPr="00612AB1">
        <w:rPr>
          <w:rFonts w:hint="cs"/>
          <w:sz w:val="24"/>
          <w:szCs w:val="24"/>
          <w:rtl/>
        </w:rPr>
        <w:t>ص</w:t>
      </w:r>
      <w:r w:rsidRPr="00612AB1">
        <w:rPr>
          <w:sz w:val="24"/>
          <w:szCs w:val="24"/>
          <w:rtl/>
        </w:rPr>
        <w:t xml:space="preserve"> 28 )</w:t>
      </w:r>
    </w:p>
    <w:p w14:paraId="04875FDE" w14:textId="77777777" w:rsidR="00812C6E" w:rsidRPr="00812C6E" w:rsidRDefault="00812C6E" w:rsidP="00812C6E">
      <w:pPr>
        <w:pStyle w:val="a1"/>
        <w:rPr>
          <w:rtl/>
        </w:rPr>
      </w:pPr>
    </w:p>
    <w:p w14:paraId="0D865911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مدتی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هست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از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خم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وحدت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مستیم               شیشه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کثرت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این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طایفه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 xml:space="preserve">بشکستیم  </w:t>
      </w:r>
    </w:p>
    <w:p w14:paraId="58758B62" w14:textId="76139925" w:rsidR="00812C6E" w:rsidRPr="00612AB1" w:rsidRDefault="00812C6E" w:rsidP="00612AB1">
      <w:pPr>
        <w:pStyle w:val="a1"/>
        <w:ind w:left="720"/>
        <w:jc w:val="right"/>
        <w:rPr>
          <w:sz w:val="24"/>
          <w:szCs w:val="24"/>
        </w:rPr>
      </w:pPr>
      <w:r w:rsidRPr="00612AB1">
        <w:rPr>
          <w:rFonts w:hint="cs"/>
          <w:sz w:val="24"/>
          <w:szCs w:val="24"/>
          <w:rtl/>
        </w:rPr>
        <w:t>(ابوسعیدابوالخیر)</w:t>
      </w:r>
    </w:p>
    <w:p w14:paraId="3071103C" w14:textId="77777777" w:rsidR="00812C6E" w:rsidRPr="00812C6E" w:rsidRDefault="00812C6E" w:rsidP="00812C6E">
      <w:pPr>
        <w:pStyle w:val="a1"/>
        <w:rPr>
          <w:rtl/>
        </w:rPr>
      </w:pPr>
    </w:p>
    <w:p w14:paraId="68E71494" w14:textId="77777777" w:rsidR="00612AB1" w:rsidRDefault="00812C6E" w:rsidP="00115165">
      <w:pPr>
        <w:pStyle w:val="a1"/>
        <w:numPr>
          <w:ilvl w:val="0"/>
          <w:numId w:val="15"/>
        </w:numPr>
      </w:pPr>
      <w:r w:rsidRPr="00812C6E">
        <w:rPr>
          <w:rFonts w:hint="cs"/>
          <w:rtl/>
        </w:rPr>
        <w:t>باران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رحمت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حسابش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همه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رسیده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و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خوان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نعمت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بی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دریغش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همه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جا</w:t>
      </w:r>
      <w:r w:rsidRPr="00812C6E">
        <w:rPr>
          <w:rtl/>
        </w:rPr>
        <w:t xml:space="preserve"> </w:t>
      </w:r>
      <w:r w:rsidRPr="00812C6E">
        <w:rPr>
          <w:rFonts w:hint="cs"/>
          <w:rtl/>
        </w:rPr>
        <w:t>کشیده.</w:t>
      </w:r>
    </w:p>
    <w:p w14:paraId="36FC0833" w14:textId="040D6070" w:rsidR="00812C6E" w:rsidRPr="00612AB1" w:rsidRDefault="00812C6E" w:rsidP="00612AB1">
      <w:pPr>
        <w:pStyle w:val="a1"/>
        <w:ind w:left="720"/>
        <w:jc w:val="right"/>
        <w:rPr>
          <w:sz w:val="24"/>
          <w:szCs w:val="24"/>
          <w:rtl/>
        </w:rPr>
      </w:pPr>
      <w:r w:rsidRPr="00612AB1">
        <w:rPr>
          <w:rFonts w:hint="cs"/>
          <w:sz w:val="24"/>
          <w:szCs w:val="24"/>
          <w:rtl/>
        </w:rPr>
        <w:t>(دیباچه گلستان سعدی)</w:t>
      </w:r>
    </w:p>
    <w:p w14:paraId="320D7C28" w14:textId="77777777" w:rsidR="00812C6E" w:rsidRPr="00812C6E" w:rsidRDefault="00812C6E" w:rsidP="00812C6E">
      <w:pPr>
        <w:rPr>
          <w:rtl/>
        </w:rPr>
      </w:pPr>
    </w:p>
    <w:sectPr w:rsidR="00812C6E" w:rsidRPr="00812C6E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F3A22" w14:textId="77777777" w:rsidR="0046370C" w:rsidRDefault="0046370C" w:rsidP="00982C20">
      <w:pPr>
        <w:spacing w:after="0" w:line="240" w:lineRule="auto"/>
      </w:pPr>
      <w:r>
        <w:separator/>
      </w:r>
    </w:p>
  </w:endnote>
  <w:endnote w:type="continuationSeparator" w:id="0">
    <w:p w14:paraId="205DA5B2" w14:textId="77777777" w:rsidR="0046370C" w:rsidRDefault="0046370C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21E7D0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>
              <v:textbox>
                <w:txbxContent>
                  <w:p w:rsidR="004366DF" w:rsidP="00575A7B" w:rsidRDefault="004366DF" w14:paraId="38F7BFE3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hint="cs" w:ascii="IRBadr" w:hAnsi="IRBadr" w:eastAsia="Arial Unicode MS" w:cs="IRBadr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hint="cs" w:ascii="IRBadr" w:hAnsi="IRBadr" w:eastAsia="Arial Unicode MS" w:cs="IRBadr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hint="cs" w:ascii="IRBadr" w:hAnsi="IRBadr" w:eastAsia="Arial Unicode MS" w:cs="IRBadr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Pr="004405B1" w:rsidR="004366DF" w:rsidP="00575A7B" w:rsidRDefault="004366DF" w14:paraId="0A557348" w14:textId="77777777">
                    <w:pPr>
                      <w:spacing w:after="0" w:line="240" w:lineRule="auto"/>
                      <w:jc w:val="center"/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hAnsi="IRBadr" w:eastAsia="Arial Unicode MS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4366DF" w:rsidP="00575A7B" w:rsidRDefault="004366DF" w14:paraId="672A6659" w14:textId="7777777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25E43" w14:textId="77777777" w:rsidR="0046370C" w:rsidRDefault="0046370C" w:rsidP="00982C20">
      <w:pPr>
        <w:spacing w:after="0" w:line="240" w:lineRule="auto"/>
      </w:pPr>
      <w:r>
        <w:separator/>
      </w:r>
    </w:p>
  </w:footnote>
  <w:footnote w:type="continuationSeparator" w:id="0">
    <w:p w14:paraId="6C0E8824" w14:textId="77777777" w:rsidR="0046370C" w:rsidRDefault="0046370C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5C3D372E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337ABF78" w:rsidR="004366DF" w:rsidRPr="001A0DE6" w:rsidRDefault="006D1B9B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40E230E" wp14:editId="742B2BBF">
              <wp:simplePos x="0" y="0"/>
              <wp:positionH relativeFrom="column">
                <wp:posOffset>340360</wp:posOffset>
              </wp:positionH>
              <wp:positionV relativeFrom="paragraph">
                <wp:posOffset>251724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1A189" w14:textId="77777777" w:rsidR="006D1B9B" w:rsidRPr="0078203C" w:rsidRDefault="006D1B9B" w:rsidP="006D1B9B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5FED1A6" w14:textId="77777777" w:rsidR="006D1B9B" w:rsidRPr="0078203C" w:rsidRDefault="006D1B9B" w:rsidP="006D1B9B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BBD8EB8" w14:textId="77777777" w:rsidR="006D1B9B" w:rsidRPr="0078203C" w:rsidRDefault="006D1B9B" w:rsidP="006D1B9B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0218F247" w14:textId="77777777" w:rsidR="006D1B9B" w:rsidRPr="00CB176B" w:rsidRDefault="006D1B9B" w:rsidP="006D1B9B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2134192" w14:textId="77777777" w:rsidR="006D1B9B" w:rsidRPr="00754B54" w:rsidRDefault="006D1B9B" w:rsidP="006D1B9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7C7453A" w14:textId="77777777" w:rsidR="006D1B9B" w:rsidRPr="00CB176B" w:rsidRDefault="006D1B9B" w:rsidP="006D1B9B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8pt;margin-top:19.8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SJWRk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47E1A189" w14:textId="77777777" w:rsidR="006D1B9B" w:rsidRPr="0078203C" w:rsidRDefault="006D1B9B" w:rsidP="006D1B9B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5FED1A6" w14:textId="77777777" w:rsidR="006D1B9B" w:rsidRPr="0078203C" w:rsidRDefault="006D1B9B" w:rsidP="006D1B9B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BBD8EB8" w14:textId="77777777" w:rsidR="006D1B9B" w:rsidRPr="0078203C" w:rsidRDefault="006D1B9B" w:rsidP="006D1B9B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0218F247" w14:textId="77777777" w:rsidR="006D1B9B" w:rsidRPr="00CB176B" w:rsidRDefault="006D1B9B" w:rsidP="006D1B9B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12134192" w14:textId="77777777" w:rsidR="006D1B9B" w:rsidRPr="00754B54" w:rsidRDefault="006D1B9B" w:rsidP="006D1B9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7C7453A" w14:textId="77777777" w:rsidR="006D1B9B" w:rsidRPr="00CB176B" w:rsidRDefault="006D1B9B" w:rsidP="006D1B9B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6852" w:rsidRPr="00A1685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16852" w:rsidRPr="00A1685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2182A"/>
    <w:rsid w:val="00026413"/>
    <w:rsid w:val="00035284"/>
    <w:rsid w:val="00036C19"/>
    <w:rsid w:val="00060DBF"/>
    <w:rsid w:val="000649B3"/>
    <w:rsid w:val="00070DE6"/>
    <w:rsid w:val="00071B6A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3161A"/>
    <w:rsid w:val="00132558"/>
    <w:rsid w:val="0013260E"/>
    <w:rsid w:val="00135685"/>
    <w:rsid w:val="00136365"/>
    <w:rsid w:val="001436D3"/>
    <w:rsid w:val="001463B3"/>
    <w:rsid w:val="001544C7"/>
    <w:rsid w:val="00176ECF"/>
    <w:rsid w:val="00187406"/>
    <w:rsid w:val="00193370"/>
    <w:rsid w:val="00196694"/>
    <w:rsid w:val="001A0DE6"/>
    <w:rsid w:val="001B4863"/>
    <w:rsid w:val="001B7313"/>
    <w:rsid w:val="001C3150"/>
    <w:rsid w:val="001C7A4E"/>
    <w:rsid w:val="001D639B"/>
    <w:rsid w:val="001F33F2"/>
    <w:rsid w:val="00200E72"/>
    <w:rsid w:val="00202FAE"/>
    <w:rsid w:val="002117C1"/>
    <w:rsid w:val="00211D22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479E"/>
    <w:rsid w:val="002774E1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112E0"/>
    <w:rsid w:val="00311539"/>
    <w:rsid w:val="0032058C"/>
    <w:rsid w:val="003209C9"/>
    <w:rsid w:val="00323747"/>
    <w:rsid w:val="0033347D"/>
    <w:rsid w:val="00335480"/>
    <w:rsid w:val="00345AA4"/>
    <w:rsid w:val="00355612"/>
    <w:rsid w:val="00362D2D"/>
    <w:rsid w:val="00375812"/>
    <w:rsid w:val="00382159"/>
    <w:rsid w:val="00393958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4918"/>
    <w:rsid w:val="004063EE"/>
    <w:rsid w:val="0041336F"/>
    <w:rsid w:val="00413917"/>
    <w:rsid w:val="00415EBC"/>
    <w:rsid w:val="00416727"/>
    <w:rsid w:val="004179B0"/>
    <w:rsid w:val="004366DF"/>
    <w:rsid w:val="004411E8"/>
    <w:rsid w:val="004447B6"/>
    <w:rsid w:val="00446222"/>
    <w:rsid w:val="004520E9"/>
    <w:rsid w:val="00453167"/>
    <w:rsid w:val="00457EF6"/>
    <w:rsid w:val="00462034"/>
    <w:rsid w:val="0046370C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3367"/>
    <w:rsid w:val="004C3C67"/>
    <w:rsid w:val="004C4BF0"/>
    <w:rsid w:val="004C6BCB"/>
    <w:rsid w:val="004C7123"/>
    <w:rsid w:val="004D0866"/>
    <w:rsid w:val="004E1157"/>
    <w:rsid w:val="004F108D"/>
    <w:rsid w:val="0050031A"/>
    <w:rsid w:val="005030D1"/>
    <w:rsid w:val="005061BD"/>
    <w:rsid w:val="00510475"/>
    <w:rsid w:val="00516AF9"/>
    <w:rsid w:val="00524805"/>
    <w:rsid w:val="00540EB2"/>
    <w:rsid w:val="005418EC"/>
    <w:rsid w:val="00542D62"/>
    <w:rsid w:val="00550872"/>
    <w:rsid w:val="00551835"/>
    <w:rsid w:val="00556AAB"/>
    <w:rsid w:val="00562148"/>
    <w:rsid w:val="005754C0"/>
    <w:rsid w:val="00575A7B"/>
    <w:rsid w:val="00583C6D"/>
    <w:rsid w:val="005865F0"/>
    <w:rsid w:val="00586F78"/>
    <w:rsid w:val="00587ACE"/>
    <w:rsid w:val="00587B5E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31E7F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A08F3"/>
    <w:rsid w:val="006A2523"/>
    <w:rsid w:val="006A4388"/>
    <w:rsid w:val="006A4ECD"/>
    <w:rsid w:val="006B668B"/>
    <w:rsid w:val="006B73E9"/>
    <w:rsid w:val="006C5F81"/>
    <w:rsid w:val="006C73B9"/>
    <w:rsid w:val="006D1B9B"/>
    <w:rsid w:val="006D61E1"/>
    <w:rsid w:val="006E39F4"/>
    <w:rsid w:val="007013E8"/>
    <w:rsid w:val="007058D7"/>
    <w:rsid w:val="007105C6"/>
    <w:rsid w:val="007112EE"/>
    <w:rsid w:val="00713ADB"/>
    <w:rsid w:val="00716751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61F0"/>
    <w:rsid w:val="007A6DC6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4BE5"/>
    <w:rsid w:val="009866DC"/>
    <w:rsid w:val="0099124E"/>
    <w:rsid w:val="009932AE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16852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D4FFD"/>
    <w:rsid w:val="00AE3E02"/>
    <w:rsid w:val="00AE494C"/>
    <w:rsid w:val="00AE727F"/>
    <w:rsid w:val="00AE7FD0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4354"/>
    <w:rsid w:val="00BA0EF7"/>
    <w:rsid w:val="00BA5EBC"/>
    <w:rsid w:val="00BC3A8B"/>
    <w:rsid w:val="00BC5148"/>
    <w:rsid w:val="00BE3D3C"/>
    <w:rsid w:val="00BE4EF4"/>
    <w:rsid w:val="00BF234B"/>
    <w:rsid w:val="00BF47B0"/>
    <w:rsid w:val="00BF5BC7"/>
    <w:rsid w:val="00BF7BEF"/>
    <w:rsid w:val="00BF7D53"/>
    <w:rsid w:val="00C00CAB"/>
    <w:rsid w:val="00C00E39"/>
    <w:rsid w:val="00C01D78"/>
    <w:rsid w:val="00C02B9C"/>
    <w:rsid w:val="00C10BB9"/>
    <w:rsid w:val="00C13638"/>
    <w:rsid w:val="00C2424C"/>
    <w:rsid w:val="00C266A1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B1214"/>
    <w:rsid w:val="00CB2BDE"/>
    <w:rsid w:val="00CC0625"/>
    <w:rsid w:val="00CC3766"/>
    <w:rsid w:val="00CC37B6"/>
    <w:rsid w:val="00CC5E75"/>
    <w:rsid w:val="00CD0E5E"/>
    <w:rsid w:val="00CD1652"/>
    <w:rsid w:val="00CD1CEE"/>
    <w:rsid w:val="00CE5D53"/>
    <w:rsid w:val="00CF1583"/>
    <w:rsid w:val="00CF2489"/>
    <w:rsid w:val="00CF3C6B"/>
    <w:rsid w:val="00D070AC"/>
    <w:rsid w:val="00D13E3B"/>
    <w:rsid w:val="00D14F15"/>
    <w:rsid w:val="00D159FF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66678"/>
    <w:rsid w:val="00E8353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E0401"/>
    <w:rsid w:val="00FE1F19"/>
    <w:rsid w:val="00FE5B5F"/>
    <w:rsid w:val="00FF1BCA"/>
    <w:rsid w:val="00FF6B71"/>
    <w:rsid w:val="275C1316"/>
    <w:rsid w:val="6F718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A182-33F6-4E5D-95EF-760E4BE2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277</cp:revision>
  <cp:lastPrinted>2020-03-16T08:40:00Z</cp:lastPrinted>
  <dcterms:created xsi:type="dcterms:W3CDTF">2019-12-17T13:26:00Z</dcterms:created>
  <dcterms:modified xsi:type="dcterms:W3CDTF">2020-03-16T08:40:00Z</dcterms:modified>
</cp:coreProperties>
</file>