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064F9" w14:textId="77777777" w:rsidR="0098672B" w:rsidRDefault="0098672B" w:rsidP="002B0B78">
      <w:pPr>
        <w:pStyle w:val="a2"/>
        <w:jc w:val="both"/>
        <w:rPr>
          <w:color w:val="002060"/>
          <w:rtl/>
        </w:rPr>
      </w:pPr>
    </w:p>
    <w:p w14:paraId="325064FA" w14:textId="77777777" w:rsidR="00C641F7" w:rsidRDefault="00C641F7" w:rsidP="002B0B78">
      <w:pPr>
        <w:pStyle w:val="a2"/>
        <w:jc w:val="both"/>
        <w:rPr>
          <w:rtl/>
        </w:rPr>
      </w:pPr>
    </w:p>
    <w:p w14:paraId="325064FB" w14:textId="77777777" w:rsidR="00AC2E49" w:rsidRDefault="00AC2E49" w:rsidP="002B0B78">
      <w:pPr>
        <w:spacing w:after="120" w:line="240" w:lineRule="auto"/>
        <w:jc w:val="both"/>
        <w:rPr>
          <w:rFonts w:ascii="IRBadr" w:hAnsi="IRBadr" w:cs="IRBadr"/>
          <w:color w:val="000000" w:themeColor="text1"/>
          <w:sz w:val="28"/>
          <w:szCs w:val="28"/>
        </w:rPr>
      </w:pPr>
    </w:p>
    <w:p w14:paraId="325064FC" w14:textId="77777777"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14:paraId="325064FD" w14:textId="77777777" w:rsidR="002B0B78" w:rsidRDefault="002B0B78" w:rsidP="002B0B78">
      <w:pPr>
        <w:spacing w:after="120"/>
        <w:jc w:val="both"/>
        <w:rPr>
          <w:rFonts w:ascii="IRBadr" w:hAnsi="IRBadr" w:cs="IRBadr"/>
          <w:sz w:val="44"/>
          <w:szCs w:val="44"/>
          <w:rtl/>
        </w:rPr>
      </w:pPr>
    </w:p>
    <w:p w14:paraId="325064FE" w14:textId="77777777" w:rsidR="002B0B78" w:rsidRDefault="002B0B78" w:rsidP="009C5D8A">
      <w:pPr>
        <w:spacing w:after="120"/>
        <w:rPr>
          <w:rFonts w:ascii="IRBadr" w:hAnsi="IRBadr" w:cs="IRBadr"/>
          <w:sz w:val="44"/>
          <w:szCs w:val="44"/>
          <w:rtl/>
        </w:rPr>
      </w:pPr>
    </w:p>
    <w:p w14:paraId="325064FF" w14:textId="77777777" w:rsidR="002B0B78" w:rsidRPr="0007304E" w:rsidRDefault="002B0B78" w:rsidP="00D466A1">
      <w:pPr>
        <w:spacing w:after="120"/>
        <w:jc w:val="center"/>
        <w:rPr>
          <w:rFonts w:ascii="IRBadr" w:hAnsi="IRBadr" w:cs="IRBadr"/>
          <w:sz w:val="24"/>
          <w:szCs w:val="24"/>
          <w:rtl/>
        </w:rPr>
      </w:pPr>
    </w:p>
    <w:p w14:paraId="32506500" w14:textId="77777777"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14:paraId="32506501" w14:textId="77777777" w:rsidR="002B0B78" w:rsidRDefault="002B0B78" w:rsidP="00D466A1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  <w:r>
        <w:rPr>
          <w:rFonts w:ascii="IRBadr" w:hAnsi="IRBadr" w:cs="IRBadr" w:hint="cs"/>
          <w:sz w:val="44"/>
          <w:szCs w:val="44"/>
          <w:rtl/>
        </w:rPr>
        <w:t>عنوان:</w:t>
      </w:r>
    </w:p>
    <w:p w14:paraId="32506502" w14:textId="77777777" w:rsidR="002B0B78" w:rsidRDefault="004F34A2" w:rsidP="00AA3823">
      <w:pPr>
        <w:pStyle w:val="a3"/>
        <w:rPr>
          <w:rFonts w:ascii="IRBadr" w:hAnsi="IRBadr"/>
          <w:b/>
          <w:bCs/>
          <w:sz w:val="56"/>
          <w:szCs w:val="56"/>
        </w:rPr>
      </w:pPr>
      <w:r>
        <w:rPr>
          <w:rFonts w:hint="cs"/>
          <w:rtl/>
        </w:rPr>
        <w:t>تمرین تحلیل-1</w:t>
      </w:r>
    </w:p>
    <w:p w14:paraId="32506503" w14:textId="77777777" w:rsidR="002B0B78" w:rsidRDefault="002B0B78" w:rsidP="00D466A1">
      <w:pPr>
        <w:pStyle w:val="NoSpacing"/>
        <w:jc w:val="center"/>
        <w:rPr>
          <w:rtl/>
        </w:rPr>
      </w:pPr>
    </w:p>
    <w:p w14:paraId="32506504" w14:textId="77777777" w:rsidR="009C5D8A" w:rsidRDefault="009C5D8A" w:rsidP="00D466A1">
      <w:pPr>
        <w:pStyle w:val="NoSpacing"/>
        <w:jc w:val="center"/>
        <w:rPr>
          <w:rtl/>
        </w:rPr>
      </w:pPr>
    </w:p>
    <w:p w14:paraId="32506505" w14:textId="77777777" w:rsidR="009C5D8A" w:rsidRPr="00851885" w:rsidRDefault="009C5D8A" w:rsidP="00D466A1">
      <w:pPr>
        <w:pStyle w:val="NoSpacing"/>
        <w:jc w:val="center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2B0B78" w:rsidRPr="008E6EF7" w14:paraId="32506507" w14:textId="77777777" w:rsidTr="00C77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14:paraId="32506506" w14:textId="77777777" w:rsidR="002B0B78" w:rsidRPr="00DC2DA7" w:rsidRDefault="002B0B78" w:rsidP="00D466A1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2B0B78" w:rsidRPr="008E6EF7" w14:paraId="3250650A" w14:textId="77777777" w:rsidTr="00C7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506508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506509" w14:textId="77777777" w:rsidR="002B0B78" w:rsidRPr="00C515CD" w:rsidRDefault="002B0B78" w:rsidP="00AA3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color w:val="06007A"/>
                <w:sz w:val="28"/>
                <w:szCs w:val="28"/>
              </w:rPr>
            </w:pPr>
            <w:r>
              <w:rPr>
                <w:rFonts w:asciiTheme="minorBidi" w:hAnsiTheme="minorBidi"/>
                <w:color w:val="06007A"/>
                <w:sz w:val="28"/>
                <w:szCs w:val="28"/>
              </w:rPr>
              <w:t>b</w:t>
            </w:r>
            <w:r w:rsidRPr="00562148">
              <w:rPr>
                <w:rFonts w:asciiTheme="minorBidi" w:hAnsiTheme="minorBidi"/>
                <w:color w:val="06007A"/>
                <w:sz w:val="28"/>
                <w:szCs w:val="28"/>
              </w:rPr>
              <w:t>-</w:t>
            </w:r>
            <w:r w:rsidR="00C771A6">
              <w:rPr>
                <w:rFonts w:asciiTheme="minorBidi" w:hAnsiTheme="minorBidi"/>
                <w:color w:val="06007A"/>
                <w:sz w:val="28"/>
                <w:szCs w:val="28"/>
              </w:rPr>
              <w:t>8</w:t>
            </w:r>
            <w:r w:rsidR="00AA3823">
              <w:rPr>
                <w:rFonts w:asciiTheme="minorBidi" w:hAnsiTheme="minorBidi"/>
                <w:color w:val="06007A"/>
                <w:sz w:val="28"/>
                <w:szCs w:val="28"/>
              </w:rPr>
              <w:t>7</w:t>
            </w:r>
          </w:p>
        </w:tc>
      </w:tr>
      <w:tr w:rsidR="002B0B78" w:rsidRPr="008E6EF7" w14:paraId="3250650D" w14:textId="77777777" w:rsidTr="00C771A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3250650B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250650C" w14:textId="77777777" w:rsidR="002B0B78" w:rsidRPr="00A42700" w:rsidRDefault="002B0B78" w:rsidP="004F3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بصیرتی/</w:t>
            </w:r>
            <w:r w:rsidR="004F34A2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مباحث آموزشی/گام دوم/تمارین</w:t>
            </w:r>
          </w:p>
        </w:tc>
      </w:tr>
      <w:tr w:rsidR="002B0B78" w:rsidRPr="008E6EF7" w14:paraId="32506510" w14:textId="77777777" w:rsidTr="00C7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50650E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50650F" w14:textId="77777777" w:rsidR="002B0B78" w:rsidRPr="00A42700" w:rsidRDefault="004F34A2" w:rsidP="00201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روش تحلیل،</w:t>
            </w:r>
            <w:r w:rsidR="006414FF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بصیرتی،</w:t>
            </w:r>
            <w:r w:rsidR="006414FF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تمرین،</w:t>
            </w:r>
            <w:r w:rsidR="006414FF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اصول،</w:t>
            </w:r>
            <w:r w:rsidR="006414FF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جهانبینی توحیدی</w:t>
            </w:r>
          </w:p>
        </w:tc>
      </w:tr>
      <w:tr w:rsidR="002B0B78" w:rsidRPr="008E6EF7" w14:paraId="32506513" w14:textId="77777777" w:rsidTr="00C771A6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32506511" w14:textId="77777777" w:rsidR="002B0B78" w:rsidRPr="00A42700" w:rsidRDefault="002B0B78" w:rsidP="00D466A1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2506512" w14:textId="77777777" w:rsidR="002B0B78" w:rsidRPr="00A42700" w:rsidRDefault="002B0B78" w:rsidP="00D466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</w:p>
        </w:tc>
      </w:tr>
    </w:tbl>
    <w:p w14:paraId="32506514" w14:textId="77777777" w:rsidR="002B0B78" w:rsidRPr="00655C74" w:rsidRDefault="002B0B78" w:rsidP="00D466A1">
      <w:pPr>
        <w:spacing w:after="120"/>
        <w:jc w:val="center"/>
        <w:rPr>
          <w:rFonts w:ascii="IRBadr" w:hAnsi="IRBadr" w:cs="IRBadr"/>
          <w:sz w:val="2"/>
          <w:szCs w:val="2"/>
          <w:rtl/>
        </w:rPr>
      </w:pPr>
    </w:p>
    <w:p w14:paraId="32506515" w14:textId="77777777" w:rsidR="002B0B78" w:rsidRDefault="002B0B78" w:rsidP="002B0B78">
      <w:pPr>
        <w:pStyle w:val="NormalWeb"/>
        <w:bidi/>
        <w:spacing w:before="0" w:beforeAutospacing="0" w:after="120" w:afterAutospacing="0"/>
        <w:jc w:val="both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2B0B78" w:rsidSect="002B0B78">
          <w:headerReference w:type="default" r:id="rId9"/>
          <w:footerReference w:type="default" r:id="rId10"/>
          <w:type w:val="continuous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14:paraId="32506516" w14:textId="77777777" w:rsidR="002B0B78" w:rsidRPr="00C641F7" w:rsidRDefault="002B0B78" w:rsidP="002B0B78">
      <w:pPr>
        <w:pStyle w:val="a2"/>
        <w:jc w:val="both"/>
        <w:rPr>
          <w:color w:val="002060"/>
          <w:sz w:val="34"/>
          <w:szCs w:val="34"/>
          <w:rtl/>
        </w:rPr>
      </w:pPr>
    </w:p>
    <w:p w14:paraId="32506517" w14:textId="77777777" w:rsidR="002B0B78" w:rsidRDefault="002B0B78" w:rsidP="002B0B78">
      <w:pPr>
        <w:pStyle w:val="a2"/>
        <w:jc w:val="both"/>
        <w:rPr>
          <w:color w:val="002060"/>
          <w:rtl/>
        </w:rPr>
      </w:pPr>
    </w:p>
    <w:p w14:paraId="32506518" w14:textId="77777777" w:rsidR="00516B86" w:rsidRDefault="00516B86" w:rsidP="002B0B78">
      <w:pPr>
        <w:pStyle w:val="a2"/>
        <w:jc w:val="both"/>
        <w:rPr>
          <w:color w:val="002060"/>
          <w:rtl/>
        </w:rPr>
      </w:pPr>
    </w:p>
    <w:p w14:paraId="32506519" w14:textId="3C87A791" w:rsidR="00516B86" w:rsidRDefault="00F73192" w:rsidP="002B0B78">
      <w:pPr>
        <w:pStyle w:val="a2"/>
        <w:jc w:val="both"/>
        <w:rPr>
          <w:color w:val="002060"/>
          <w:rtl/>
        </w:rPr>
      </w:pPr>
      <w:r>
        <w:rPr>
          <w:rFonts w:hint="cs"/>
          <w:color w:val="002060"/>
          <w:rtl/>
        </w:rPr>
        <w:lastRenderedPageBreak/>
        <w:t xml:space="preserve">امام خمینی(ره) </w:t>
      </w:r>
    </w:p>
    <w:p w14:paraId="56919CED" w14:textId="7A0ACE7E" w:rsidR="00CB5696" w:rsidRDefault="00F73192" w:rsidP="00A332AE">
      <w:pPr>
        <w:pStyle w:val="a0"/>
        <w:rPr>
          <w:sz w:val="28"/>
          <w:szCs w:val="28"/>
          <w:rtl/>
        </w:rPr>
      </w:pPr>
      <w:r>
        <w:rPr>
          <w:rFonts w:hint="cs"/>
          <w:rtl/>
        </w:rPr>
        <w:t>«</w:t>
      </w:r>
      <w:r w:rsidR="00516B86" w:rsidRPr="004F34A2">
        <w:rPr>
          <w:rFonts w:hint="cs"/>
          <w:rtl/>
        </w:rPr>
        <w:t>مى‏خواستند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خيابانها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خلوت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بشود</w:t>
      </w:r>
      <w:r w:rsidR="00516B86" w:rsidRPr="004F34A2">
        <w:rPr>
          <w:rtl/>
        </w:rPr>
        <w:t xml:space="preserve">، </w:t>
      </w:r>
      <w:r w:rsidR="00516B86" w:rsidRPr="004F34A2">
        <w:rPr>
          <w:rFonts w:hint="cs"/>
          <w:rtl/>
        </w:rPr>
        <w:t>تانكها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بياورند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همه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جا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مستقر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بكنند</w:t>
      </w:r>
      <w:r w:rsidR="00516B86" w:rsidRPr="004F34A2">
        <w:rPr>
          <w:rtl/>
        </w:rPr>
        <w:t xml:space="preserve">، </w:t>
      </w:r>
      <w:r w:rsidR="00516B86" w:rsidRPr="004F34A2">
        <w:rPr>
          <w:rFonts w:hint="cs"/>
          <w:rtl/>
        </w:rPr>
        <w:t>و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شب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مشغول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آن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جنايت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بشوند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خداى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تبارك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و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تعالى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دادِ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اين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ملت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رسيد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و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آن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روز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يكى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ايام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اللَّه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بزرگ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است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همه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قدرتها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دنبال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اينها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بودند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همه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قدرتها</w:t>
      </w:r>
      <w:r w:rsidR="00516B86" w:rsidRPr="004F34A2">
        <w:rPr>
          <w:rtl/>
        </w:rPr>
        <w:t xml:space="preserve">، </w:t>
      </w:r>
      <w:r w:rsidR="00516B86" w:rsidRPr="004F34A2">
        <w:rPr>
          <w:rFonts w:hint="cs"/>
          <w:rtl/>
        </w:rPr>
        <w:t>نه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فقط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قدرت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ابرقدرت</w:t>
      </w:r>
      <w:r w:rsidR="00516B86" w:rsidRPr="004F34A2">
        <w:rPr>
          <w:rtl/>
        </w:rPr>
        <w:t xml:space="preserve">؛ </w:t>
      </w:r>
      <w:r w:rsidR="00516B86" w:rsidRPr="004F34A2">
        <w:rPr>
          <w:rFonts w:hint="cs"/>
          <w:rtl/>
        </w:rPr>
        <w:t>ديگران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هم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بودند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آنهايى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كه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نرخ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روز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كارهايشان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مى‏كنند</w:t>
      </w:r>
      <w:r w:rsidR="00516B86" w:rsidRPr="004F34A2">
        <w:rPr>
          <w:rtl/>
        </w:rPr>
        <w:t xml:space="preserve">؛ </w:t>
      </w:r>
      <w:r w:rsidR="00516B86" w:rsidRPr="004F34A2">
        <w:rPr>
          <w:rFonts w:hint="cs"/>
          <w:rtl/>
        </w:rPr>
        <w:t>نان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نرخ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روز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مى‏خورند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همه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آن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روز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پشتيبانى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مى‏كردند</w:t>
      </w:r>
      <w:r w:rsidR="00516B86" w:rsidRPr="004F34A2">
        <w:rPr>
          <w:rtl/>
        </w:rPr>
        <w:t xml:space="preserve">، </w:t>
      </w:r>
      <w:r w:rsidR="00516B86" w:rsidRPr="004F34A2">
        <w:rPr>
          <w:rFonts w:hint="cs"/>
          <w:rtl/>
        </w:rPr>
        <w:t>مع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ذلك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خداى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تبارك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و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تعالى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شما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مرحمت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فرمود</w:t>
      </w:r>
      <w:r w:rsidR="00516B86" w:rsidRPr="004F34A2">
        <w:rPr>
          <w:rtl/>
        </w:rPr>
        <w:t xml:space="preserve">، </w:t>
      </w:r>
      <w:r w:rsidR="00516B86" w:rsidRPr="004F34A2">
        <w:rPr>
          <w:rFonts w:hint="cs"/>
          <w:rtl/>
        </w:rPr>
        <w:t>شما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بر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اين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قدرتهاى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بزرگ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پيروز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كرد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و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دست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اجانب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را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از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مملكت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شما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كوتاه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كرد</w:t>
      </w:r>
      <w:r w:rsidR="00516B86" w:rsidRPr="004F34A2">
        <w:rPr>
          <w:rtl/>
        </w:rPr>
        <w:t xml:space="preserve">. </w:t>
      </w:r>
      <w:r w:rsidR="00516B86" w:rsidRPr="004F34A2">
        <w:rPr>
          <w:rFonts w:hint="cs"/>
          <w:rtl/>
        </w:rPr>
        <w:t>و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ان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شاء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اللَّه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تا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آخر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كوتاه</w:t>
      </w:r>
      <w:r w:rsidR="00516B86" w:rsidRPr="004F34A2">
        <w:rPr>
          <w:rtl/>
        </w:rPr>
        <w:t xml:space="preserve"> </w:t>
      </w:r>
      <w:r w:rsidR="00516B86" w:rsidRPr="004F34A2">
        <w:rPr>
          <w:rFonts w:hint="cs"/>
          <w:rtl/>
        </w:rPr>
        <w:t>است</w:t>
      </w:r>
      <w:r>
        <w:rPr>
          <w:rFonts w:hint="cs"/>
          <w:rtl/>
        </w:rPr>
        <w:t>.»</w:t>
      </w:r>
    </w:p>
    <w:p w14:paraId="3250651A" w14:textId="055DD5E2" w:rsidR="00C771A6" w:rsidRPr="00CB5696" w:rsidRDefault="00CB5696" w:rsidP="00A332AE">
      <w:pPr>
        <w:pStyle w:val="a1"/>
        <w:rPr>
          <w:color w:val="auto"/>
          <w:rtl/>
        </w:rPr>
      </w:pPr>
      <w:r>
        <w:rPr>
          <w:rFonts w:hint="cs"/>
          <w:rtl/>
        </w:rPr>
        <w:t>(</w:t>
      </w:r>
      <w:r w:rsidRPr="00CB5696">
        <w:rPr>
          <w:rtl/>
        </w:rPr>
        <w:t>صحیفه امام خمینی ره جلد9 ص468)</w:t>
      </w:r>
    </w:p>
    <w:p w14:paraId="3250651B" w14:textId="77777777" w:rsidR="004F34A2" w:rsidRDefault="004F34A2" w:rsidP="002B0B78">
      <w:pPr>
        <w:pStyle w:val="a2"/>
        <w:jc w:val="both"/>
        <w:rPr>
          <w:color w:val="auto"/>
          <w:rtl/>
        </w:rPr>
      </w:pPr>
    </w:p>
    <w:p w14:paraId="287F9C57" w14:textId="77777777" w:rsidR="00A332AE" w:rsidRDefault="004F34A2" w:rsidP="00A332AE">
      <w:pPr>
        <w:pStyle w:val="a2"/>
        <w:rPr>
          <w:rFonts w:hint="cs"/>
          <w:rtl/>
        </w:rPr>
      </w:pPr>
      <w:r w:rsidRPr="004F34A2">
        <w:rPr>
          <w:rFonts w:hint="cs"/>
          <w:rtl/>
        </w:rPr>
        <w:t>سوال)</w:t>
      </w:r>
    </w:p>
    <w:p w14:paraId="3901CCFB" w14:textId="77777777" w:rsidR="00A332AE" w:rsidRDefault="004F34A2" w:rsidP="00A332AE">
      <w:pPr>
        <w:pStyle w:val="a2"/>
        <w:rPr>
          <w:rFonts w:hint="cs"/>
          <w:sz w:val="40"/>
          <w:szCs w:val="36"/>
          <w:rtl/>
        </w:rPr>
      </w:pPr>
      <w:r w:rsidRPr="00A332AE">
        <w:rPr>
          <w:rFonts w:hint="cs"/>
          <w:sz w:val="40"/>
          <w:szCs w:val="36"/>
          <w:rtl/>
        </w:rPr>
        <w:t>به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نظر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40"/>
          <w:rtl/>
        </w:rPr>
        <w:t>شما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امام خمینی ره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در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اینجا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به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کدام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اصل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از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اصول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جهانبینی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توحیدی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اشاره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دارند</w:t>
      </w:r>
      <w:r w:rsidRPr="00A332AE">
        <w:rPr>
          <w:sz w:val="40"/>
          <w:szCs w:val="36"/>
          <w:rtl/>
        </w:rPr>
        <w:t>؟</w:t>
      </w:r>
      <w:r w:rsidR="00A332AE" w:rsidRPr="00A332AE">
        <w:rPr>
          <w:rFonts w:hint="cs"/>
          <w:sz w:val="40"/>
          <w:szCs w:val="36"/>
          <w:rtl/>
        </w:rPr>
        <w:t xml:space="preserve"> </w:t>
      </w:r>
    </w:p>
    <w:p w14:paraId="3250651C" w14:textId="15218E3B" w:rsidR="004F34A2" w:rsidRPr="00A332AE" w:rsidRDefault="004F34A2" w:rsidP="00A332AE">
      <w:pPr>
        <w:pStyle w:val="a2"/>
        <w:rPr>
          <w:sz w:val="40"/>
          <w:szCs w:val="36"/>
        </w:rPr>
      </w:pPr>
      <w:bookmarkStart w:id="0" w:name="_GoBack"/>
      <w:bookmarkEnd w:id="0"/>
      <w:r w:rsidRPr="00A332AE">
        <w:rPr>
          <w:rFonts w:hint="cs"/>
          <w:sz w:val="40"/>
          <w:szCs w:val="36"/>
          <w:rtl/>
        </w:rPr>
        <w:t>به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همراه</w:t>
      </w:r>
      <w:r w:rsidRPr="00A332AE">
        <w:rPr>
          <w:sz w:val="40"/>
          <w:szCs w:val="36"/>
          <w:rtl/>
        </w:rPr>
        <w:t xml:space="preserve"> </w:t>
      </w:r>
      <w:r w:rsidRPr="00A332AE">
        <w:rPr>
          <w:rFonts w:hint="cs"/>
          <w:sz w:val="40"/>
          <w:szCs w:val="36"/>
          <w:rtl/>
        </w:rPr>
        <w:t>توضیح</w:t>
      </w:r>
    </w:p>
    <w:p w14:paraId="3250651D" w14:textId="77777777" w:rsidR="00C771A6" w:rsidRDefault="00C771A6" w:rsidP="002B0B78">
      <w:pPr>
        <w:pStyle w:val="a2"/>
        <w:jc w:val="both"/>
        <w:rPr>
          <w:color w:val="002060"/>
        </w:rPr>
      </w:pPr>
    </w:p>
    <w:p w14:paraId="3250651E" w14:textId="77777777" w:rsidR="00C771A6" w:rsidRDefault="00C771A6" w:rsidP="002B0B78">
      <w:pPr>
        <w:pStyle w:val="a2"/>
        <w:jc w:val="both"/>
        <w:rPr>
          <w:color w:val="002060"/>
          <w:rtl/>
        </w:rPr>
      </w:pPr>
    </w:p>
    <w:p w14:paraId="3250651F" w14:textId="77777777" w:rsidR="009C5D8A" w:rsidRDefault="009C5D8A" w:rsidP="002B0B78">
      <w:pPr>
        <w:pStyle w:val="a2"/>
        <w:jc w:val="both"/>
        <w:rPr>
          <w:color w:val="002060"/>
          <w:rtl/>
        </w:rPr>
      </w:pPr>
    </w:p>
    <w:p w14:paraId="32506520" w14:textId="77777777" w:rsidR="002B0B78" w:rsidRPr="00ED3062" w:rsidRDefault="002B0B78" w:rsidP="00A31119">
      <w:pPr>
        <w:pStyle w:val="a2"/>
      </w:pPr>
    </w:p>
    <w:sectPr w:rsidR="002B0B78" w:rsidRPr="00ED3062" w:rsidSect="0049774C">
      <w:headerReference w:type="default" r:id="rId11"/>
      <w:footerReference w:type="default" r:id="rId12"/>
      <w:footnotePr>
        <w:numRestart w:val="eachPage"/>
      </w:footnotePr>
      <w:type w:val="continuous"/>
      <w:pgSz w:w="11906" w:h="16838" w:code="9"/>
      <w:pgMar w:top="1814" w:right="1134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526B9" w14:textId="77777777" w:rsidR="00260037" w:rsidRDefault="00260037" w:rsidP="00982C20">
      <w:pPr>
        <w:spacing w:after="0" w:line="240" w:lineRule="auto"/>
      </w:pPr>
      <w:r>
        <w:separator/>
      </w:r>
    </w:p>
  </w:endnote>
  <w:endnote w:type="continuationSeparator" w:id="0">
    <w:p w14:paraId="4433088E" w14:textId="77777777" w:rsidR="00260037" w:rsidRDefault="00260037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علائم مذهبي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Nabi"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06527" w14:textId="77777777" w:rsidR="00C771A6" w:rsidRDefault="00C771A6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0652C" wp14:editId="3250652D">
              <wp:simplePos x="0" y="0"/>
              <wp:positionH relativeFrom="column">
                <wp:posOffset>1426845</wp:posOffset>
              </wp:positionH>
              <wp:positionV relativeFrom="paragraph">
                <wp:posOffset>-721360</wp:posOffset>
              </wp:positionV>
              <wp:extent cx="3295015" cy="758825"/>
              <wp:effectExtent l="0" t="0" r="0" b="317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758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06536" w14:textId="77777777" w:rsidR="00C771A6" w:rsidRDefault="00C771A6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14:paraId="32506537" w14:textId="77777777" w:rsidR="00C771A6" w:rsidRPr="004405B1" w:rsidRDefault="00C771A6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14:paraId="32506538" w14:textId="77777777" w:rsidR="00C771A6" w:rsidRDefault="00C771A6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112.35pt;margin-top:-56.8pt;width:259.45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" filled="f" stroked="f" strokeweight=".5pt">
              <v:textbox>
                <w:txbxContent>
                  <w:p w14:paraId="32506536" w14:textId="77777777" w:rsidR="00C771A6" w:rsidRDefault="00C771A6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14:paraId="32506537" w14:textId="77777777" w:rsidR="00C771A6" w:rsidRPr="004405B1" w:rsidRDefault="00C771A6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14:paraId="32506538" w14:textId="77777777" w:rsidR="00C771A6" w:rsidRDefault="00C771A6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06529" w14:textId="77777777" w:rsidR="00C771A6" w:rsidRDefault="00C77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B7545" w14:textId="77777777" w:rsidR="00260037" w:rsidRDefault="00260037" w:rsidP="00982C20">
      <w:pPr>
        <w:spacing w:after="0" w:line="240" w:lineRule="auto"/>
      </w:pPr>
      <w:r>
        <w:separator/>
      </w:r>
    </w:p>
  </w:footnote>
  <w:footnote w:type="continuationSeparator" w:id="0">
    <w:p w14:paraId="74475A1D" w14:textId="77777777" w:rsidR="00260037" w:rsidRDefault="00260037" w:rsidP="0098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06525" w14:textId="77777777" w:rsidR="00C771A6" w:rsidRPr="00FF6EA8" w:rsidRDefault="00C771A6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IRBadr" w:hAnsi="IRBadr" w:cs="IRBadr" w:hint="cs"/>
        <w:color w:val="002060"/>
        <w:sz w:val="96"/>
        <w:szCs w:val="96"/>
      </w:rPr>
      <w:sym w:font="علائم مذهبي" w:char="F04D"/>
    </w:r>
  </w:p>
  <w:p w14:paraId="32506526" w14:textId="77777777" w:rsidR="00C771A6" w:rsidRPr="001A0DE6" w:rsidRDefault="00C771A6">
    <w:pPr>
      <w:pStyle w:val="Header"/>
      <w:rPr>
        <w:rFonts w:cs="Times New Roman"/>
      </w:rPr>
    </w:pPr>
    <w:r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250652A" wp14:editId="3250652B">
              <wp:simplePos x="0" y="0"/>
              <wp:positionH relativeFrom="column">
                <wp:posOffset>308610</wp:posOffset>
              </wp:positionH>
              <wp:positionV relativeFrom="paragraph">
                <wp:posOffset>245110</wp:posOffset>
              </wp:positionV>
              <wp:extent cx="5557520" cy="2400300"/>
              <wp:effectExtent l="0" t="0" r="24130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400300"/>
                        <a:chOff x="0" y="0"/>
                        <a:chExt cx="5557520" cy="2400300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0"/>
                          <a:ext cx="5557520" cy="2400300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06530" w14:textId="77777777" w:rsidR="00C771A6" w:rsidRPr="0078203C" w:rsidRDefault="00C771A6" w:rsidP="00A34FD0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4FD0">
                              <w:rPr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عَنْ أَبِي عَبْدِ اَللَّهِ عَلَيْهِ اَلسَّلاَمُ</w:t>
                            </w:r>
                            <w:r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32506531" w14:textId="77777777" w:rsidR="00C771A6" w:rsidRPr="0078203C" w:rsidRDefault="00C771A6" w:rsidP="00A34FD0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5"/>
                            </w:r>
                            <w:r w:rsidRPr="005F578E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اَلْعَالِمُ بِزَمَانِهِ لاتَهْجُمُ عَلَيْهِ اَللَّوَابِسُ</w:t>
                            </w:r>
                            <w:r w:rsidRPr="000678DB">
                              <w:rPr>
                                <w:rFonts w:ascii="IRBadr" w:hAnsi="IRBadr" w:cs="IRBadr" w:hint="cs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4"/>
                            </w:r>
                          </w:p>
                          <w:p w14:paraId="32506532" w14:textId="77777777" w:rsidR="00C771A6" w:rsidRPr="0078203C" w:rsidRDefault="00C771A6" w:rsidP="007058D7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الکافي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جلد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صفحه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26</w:t>
                            </w:r>
                          </w:p>
                          <w:p w14:paraId="32506533" w14:textId="77777777" w:rsidR="00C771A6" w:rsidRPr="0031610E" w:rsidRDefault="00C771A6" w:rsidP="007058D7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2506534" w14:textId="77777777" w:rsidR="00C771A6" w:rsidRPr="00754B54" w:rsidRDefault="00C771A6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754B54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امام خامنه‌ای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مدظله‌العالی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14:paraId="32506535" w14:textId="77777777" w:rsidR="00C771A6" w:rsidRPr="00DC26E3" w:rsidRDefault="00C771A6" w:rsidP="00DC26E3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</w:rPr>
                            </w:pP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درس خواندن و تهذیب اخلاق و هوشیاری سیاسی همراه با تلاش‌های انقلابی، </w:t>
                            </w:r>
                            <w:r>
                              <w:rPr>
                                <w:rFonts w:ascii="IRMitra" w:hAnsi="IRMitra" w:cs="IRMitra" w:hint="cs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      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وظائفی هستند که دختران و پسران این نسل باید آنها را هرگز فراموش نکنند.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1C7C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traight Connector 6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24.3pt;margin-top:19.3pt;width:437.6pt;height:189pt;z-index:251667456;mso-height-relative:margin" coordsize="55575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">
              <v:roundrect id="Text Box 4" o:spid="_x0000_s1027" style="position:absolute;width:55575;height:24003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JksEA&#10;AADaAAAADwAAAGRycy9kb3ducmV2LnhtbESPT4vCMBTE78J+h/AWvIimishaTcsiLHgRtLr3R/P6&#10;B5uX0qS2fnsjLOxxmJnfMPt0NI14UOdqywqWiwgEcW51zaWC2/Vn/gXCeWSNjWVS8CQHafIx2WOs&#10;7cAXemS+FAHCLkYFlfdtLKXLKzLoFrYlDl5hO4M+yK6UusMhwE0jV1G0kQZrDgsVtnSoKL9nvVFw&#10;9qdlNpRNkfdGzw5jrX/77Ump6ef4vQPhafT/4b/2UStYw/t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yZLBAAAA2gAAAA8AAAAAAAAAAAAAAAAAmAIAAGRycy9kb3du&#10;cmV2LnhtbFBLBQYAAAAABAAEAPUAAACGAwAAAAA=&#10;" fillcolor="#f7f7f7" strokecolor="#7f7f7f [1612]" strokeweight=".5pt">
                <v:textbox>
                  <w:txbxContent>
                    <w:p w14:paraId="32506530" w14:textId="77777777" w:rsidR="00C771A6" w:rsidRPr="0078203C" w:rsidRDefault="00C771A6" w:rsidP="00A34FD0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4FD0">
                        <w:rPr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>عَنْ أَبِي عَبْدِ اَللَّهِ عَلَيْهِ اَلسَّلاَمُ</w:t>
                      </w:r>
                      <w:r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32506531" w14:textId="77777777" w:rsidR="00C771A6" w:rsidRPr="0078203C" w:rsidRDefault="00C771A6" w:rsidP="00A34FD0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5"/>
                      </w:r>
                      <w:r w:rsidRPr="005F578E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>اَلْعَالِمُ بِزَمَانِهِ لاتَهْجُمُ عَلَيْهِ اَللَّوَابِسُ</w:t>
                      </w:r>
                      <w:r w:rsidRPr="000678DB">
                        <w:rPr>
                          <w:rFonts w:ascii="IRBadr" w:hAnsi="IRBadr" w:cs="IRBadr" w:hint="cs"/>
                          <w:color w:val="06007A"/>
                          <w:sz w:val="36"/>
                          <w:szCs w:val="36"/>
                        </w:rPr>
                        <w:sym w:font="علائم مذهبي" w:char="F024"/>
                      </w:r>
                    </w:p>
                    <w:p w14:paraId="32506532" w14:textId="77777777" w:rsidR="00C771A6" w:rsidRPr="0078203C" w:rsidRDefault="00C771A6" w:rsidP="007058D7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الکافي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جلد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صفحه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26</w:t>
                      </w:r>
                    </w:p>
                    <w:p w14:paraId="32506533" w14:textId="77777777" w:rsidR="00C771A6" w:rsidRPr="0031610E" w:rsidRDefault="00C771A6" w:rsidP="007058D7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002060"/>
                          <w:sz w:val="10"/>
                          <w:szCs w:val="10"/>
                          <w:rtl/>
                        </w:rPr>
                      </w:pPr>
                    </w:p>
                    <w:p w14:paraId="32506534" w14:textId="77777777" w:rsidR="00C771A6" w:rsidRPr="00754B54" w:rsidRDefault="00C771A6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754B54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امام خامنه‌ای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مدظله‌العالی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14:paraId="32506535" w14:textId="77777777" w:rsidR="00C771A6" w:rsidRPr="00DC26E3" w:rsidRDefault="00C771A6" w:rsidP="00DC26E3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</w:rPr>
                      </w:pP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درس خواندن و تهذیب اخلاق و هوشیاری سیاسی همراه با تلاش‌های انقلابی، </w:t>
                      </w:r>
                      <w:r>
                        <w:rPr>
                          <w:rFonts w:ascii="IRMitra" w:hAnsi="IRMitra" w:cs="IRMitra" w:hint="cs"/>
                          <w:color w:val="002060"/>
                          <w:sz w:val="34"/>
                          <w:szCs w:val="34"/>
                          <w:rtl/>
                        </w:rPr>
                        <w:t xml:space="preserve">       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وظائفی هستند که دختران و پسران این نسل باید آنها را هرگز فراموش نکنند.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1C7C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</w:txbxContent>
                </v:textbox>
              </v:roundrect>
              <v:line id="Straight Connector 6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L88MAAADaAAAADwAAAGRycy9kb3ducmV2LnhtbESPQYvCMBSE74L/ITzBm6Z6kLVrFFlR&#10;lFVk1YPHZ/NsyzYvtYm1/nsjLOxxmJlvmMmsMYWoqXK5ZQWDfgSCOLE651TB6bjsfYBwHlljYZkU&#10;PMnBbNpuTTDW9sE/VB98KgKEXYwKMu/LWEqXZGTQ9W1JHLyrrQz6IKtU6gofAW4KOYyikTSYc1jI&#10;sKSvjJLfw90oWKya+XHwfdufx+6m/WW735hdrVS308w/QXhq/H/4r73WCkbwvhJu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/S/PDAAAA2gAAAA8AAAAAAAAAAAAA&#10;AAAAoQIAAGRycy9kb3ducmV2LnhtbFBLBQYAAAAABAAEAPkAAACRAwAAAAA=&#10;" strokecolor="#7f7f7f [1612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06528" w14:textId="77777777" w:rsidR="00C771A6" w:rsidRPr="00995639" w:rsidRDefault="00C771A6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250652E" wp14:editId="3250652F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2506539" w14:textId="77777777" w:rsidR="00C771A6" w:rsidRPr="00A2369C" w:rsidRDefault="00C771A6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4C32" w:rsidRPr="00D34C32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" o:allowincell="f" filled="f" stroked="f">
              <v:textbox inset="0,,0">
                <w:txbxContent>
                  <w:p w14:paraId="32506539" w14:textId="77777777" w:rsidR="00C771A6" w:rsidRPr="00A2369C" w:rsidRDefault="00C771A6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D34C32" w:rsidRPr="00D34C32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2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Pr="00860F05">
      <w:rPr>
        <w:rFonts w:ascii="Nabi" w:hAnsi="Nabi" w:cs="Nabi"/>
        <w:color w:val="595959" w:themeColor="text1" w:themeTint="A6"/>
        <w:rtl/>
      </w:rPr>
      <w:t>پایگاه تزکیه</w:t>
    </w:r>
    <w:r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Pr="00860F05">
      <w:rPr>
        <w:rFonts w:ascii="Nabi" w:hAnsi="Nabi" w:cs="Nabi" w:hint="cs"/>
        <w:color w:val="595959" w:themeColor="text1" w:themeTint="A6"/>
        <w:rtl/>
      </w:rPr>
      <w:t>ای</w:t>
    </w:r>
    <w:r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A214C"/>
    <w:multiLevelType w:val="hybridMultilevel"/>
    <w:tmpl w:val="AC2A3E0C"/>
    <w:lvl w:ilvl="0" w:tplc="61D0CEB6">
      <w:start w:val="1"/>
      <w:numFmt w:val="decimal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80D8A"/>
    <w:multiLevelType w:val="hybridMultilevel"/>
    <w:tmpl w:val="E8140570"/>
    <w:lvl w:ilvl="0" w:tplc="D7FEE8A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CB780C"/>
    <w:multiLevelType w:val="hybridMultilevel"/>
    <w:tmpl w:val="D3F04422"/>
    <w:lvl w:ilvl="0" w:tplc="CE5C1C88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CB32E1"/>
    <w:multiLevelType w:val="hybridMultilevel"/>
    <w:tmpl w:val="5C9E854C"/>
    <w:lvl w:ilvl="0" w:tplc="0742F2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E85639"/>
    <w:multiLevelType w:val="hybridMultilevel"/>
    <w:tmpl w:val="2CF0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4192B"/>
    <w:multiLevelType w:val="hybridMultilevel"/>
    <w:tmpl w:val="F9106A2E"/>
    <w:lvl w:ilvl="0" w:tplc="6D7A6DF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2"/>
    <w:rsid w:val="00002706"/>
    <w:rsid w:val="00004DB3"/>
    <w:rsid w:val="00005A56"/>
    <w:rsid w:val="00005CCB"/>
    <w:rsid w:val="0002182A"/>
    <w:rsid w:val="00036C19"/>
    <w:rsid w:val="000535B0"/>
    <w:rsid w:val="00060DBF"/>
    <w:rsid w:val="00066C3D"/>
    <w:rsid w:val="000678DB"/>
    <w:rsid w:val="00070DE6"/>
    <w:rsid w:val="00071B6A"/>
    <w:rsid w:val="0007304E"/>
    <w:rsid w:val="00073091"/>
    <w:rsid w:val="00077E63"/>
    <w:rsid w:val="000821AB"/>
    <w:rsid w:val="00083387"/>
    <w:rsid w:val="000C3112"/>
    <w:rsid w:val="000C7B9A"/>
    <w:rsid w:val="000D2D2D"/>
    <w:rsid w:val="000E0472"/>
    <w:rsid w:val="000E73FB"/>
    <w:rsid w:val="000E75BF"/>
    <w:rsid w:val="000F1DE0"/>
    <w:rsid w:val="000F43DE"/>
    <w:rsid w:val="000F784B"/>
    <w:rsid w:val="00103F8D"/>
    <w:rsid w:val="00116AC6"/>
    <w:rsid w:val="0011725F"/>
    <w:rsid w:val="0012336A"/>
    <w:rsid w:val="0013161A"/>
    <w:rsid w:val="00132558"/>
    <w:rsid w:val="0013298F"/>
    <w:rsid w:val="001436D3"/>
    <w:rsid w:val="001544C7"/>
    <w:rsid w:val="0018742D"/>
    <w:rsid w:val="00194D4C"/>
    <w:rsid w:val="001A0DE6"/>
    <w:rsid w:val="001B7996"/>
    <w:rsid w:val="001C3150"/>
    <w:rsid w:val="001D0700"/>
    <w:rsid w:val="001D639B"/>
    <w:rsid w:val="001D7D60"/>
    <w:rsid w:val="001E403E"/>
    <w:rsid w:val="001F33F2"/>
    <w:rsid w:val="00200E72"/>
    <w:rsid w:val="00201B4D"/>
    <w:rsid w:val="00202FAE"/>
    <w:rsid w:val="00203787"/>
    <w:rsid w:val="00216A2F"/>
    <w:rsid w:val="00224816"/>
    <w:rsid w:val="00225944"/>
    <w:rsid w:val="00235DD7"/>
    <w:rsid w:val="0023775B"/>
    <w:rsid w:val="002518ED"/>
    <w:rsid w:val="00256AB9"/>
    <w:rsid w:val="00260037"/>
    <w:rsid w:val="00265127"/>
    <w:rsid w:val="00267399"/>
    <w:rsid w:val="0027378D"/>
    <w:rsid w:val="002774E1"/>
    <w:rsid w:val="00286BBD"/>
    <w:rsid w:val="00294C39"/>
    <w:rsid w:val="00296D1F"/>
    <w:rsid w:val="002A0047"/>
    <w:rsid w:val="002A6B24"/>
    <w:rsid w:val="002B0B78"/>
    <w:rsid w:val="002B2419"/>
    <w:rsid w:val="002B5D29"/>
    <w:rsid w:val="002C2CD3"/>
    <w:rsid w:val="002C71C1"/>
    <w:rsid w:val="002D3379"/>
    <w:rsid w:val="002E7E99"/>
    <w:rsid w:val="0030217B"/>
    <w:rsid w:val="0030457B"/>
    <w:rsid w:val="0030735A"/>
    <w:rsid w:val="00311539"/>
    <w:rsid w:val="0031610E"/>
    <w:rsid w:val="0032058C"/>
    <w:rsid w:val="003209C9"/>
    <w:rsid w:val="00323747"/>
    <w:rsid w:val="0033347D"/>
    <w:rsid w:val="003430AF"/>
    <w:rsid w:val="00345AA4"/>
    <w:rsid w:val="00362D2D"/>
    <w:rsid w:val="00382159"/>
    <w:rsid w:val="00393958"/>
    <w:rsid w:val="00397630"/>
    <w:rsid w:val="003B077F"/>
    <w:rsid w:val="003B1FAF"/>
    <w:rsid w:val="003C0164"/>
    <w:rsid w:val="003C20DF"/>
    <w:rsid w:val="003C327A"/>
    <w:rsid w:val="003D21C8"/>
    <w:rsid w:val="003E395E"/>
    <w:rsid w:val="003E76B0"/>
    <w:rsid w:val="003F4918"/>
    <w:rsid w:val="004008D4"/>
    <w:rsid w:val="00413917"/>
    <w:rsid w:val="00416727"/>
    <w:rsid w:val="004179B0"/>
    <w:rsid w:val="004411E8"/>
    <w:rsid w:val="004447B6"/>
    <w:rsid w:val="00446222"/>
    <w:rsid w:val="00447D08"/>
    <w:rsid w:val="004520E9"/>
    <w:rsid w:val="00462034"/>
    <w:rsid w:val="0047161A"/>
    <w:rsid w:val="0047600B"/>
    <w:rsid w:val="00477B04"/>
    <w:rsid w:val="004862E8"/>
    <w:rsid w:val="004930F2"/>
    <w:rsid w:val="00495E08"/>
    <w:rsid w:val="0049774C"/>
    <w:rsid w:val="004A0465"/>
    <w:rsid w:val="004A06E3"/>
    <w:rsid w:val="004A4FF5"/>
    <w:rsid w:val="004A5EAE"/>
    <w:rsid w:val="004A717C"/>
    <w:rsid w:val="004B06FE"/>
    <w:rsid w:val="004B7E22"/>
    <w:rsid w:val="004C3367"/>
    <w:rsid w:val="004C3C67"/>
    <w:rsid w:val="004C6BCB"/>
    <w:rsid w:val="004D0866"/>
    <w:rsid w:val="004F2440"/>
    <w:rsid w:val="004F34A2"/>
    <w:rsid w:val="005061BD"/>
    <w:rsid w:val="00510475"/>
    <w:rsid w:val="00515946"/>
    <w:rsid w:val="00516B86"/>
    <w:rsid w:val="0052402B"/>
    <w:rsid w:val="00524805"/>
    <w:rsid w:val="005332EA"/>
    <w:rsid w:val="005418EC"/>
    <w:rsid w:val="00550872"/>
    <w:rsid w:val="00562148"/>
    <w:rsid w:val="00575A7B"/>
    <w:rsid w:val="00575DDF"/>
    <w:rsid w:val="00586F78"/>
    <w:rsid w:val="00587ACE"/>
    <w:rsid w:val="005A5572"/>
    <w:rsid w:val="005C3FDF"/>
    <w:rsid w:val="005D2E25"/>
    <w:rsid w:val="005F0991"/>
    <w:rsid w:val="005F20AF"/>
    <w:rsid w:val="005F539F"/>
    <w:rsid w:val="005F578E"/>
    <w:rsid w:val="005F708B"/>
    <w:rsid w:val="0060160B"/>
    <w:rsid w:val="00611834"/>
    <w:rsid w:val="006209EB"/>
    <w:rsid w:val="00631E7F"/>
    <w:rsid w:val="006414FF"/>
    <w:rsid w:val="00643C72"/>
    <w:rsid w:val="0065319F"/>
    <w:rsid w:val="00655C74"/>
    <w:rsid w:val="00656A5D"/>
    <w:rsid w:val="00662D50"/>
    <w:rsid w:val="006654BB"/>
    <w:rsid w:val="0067588E"/>
    <w:rsid w:val="00675C6E"/>
    <w:rsid w:val="00677000"/>
    <w:rsid w:val="00680BA7"/>
    <w:rsid w:val="006A4388"/>
    <w:rsid w:val="006B668B"/>
    <w:rsid w:val="006C5F81"/>
    <w:rsid w:val="006C73B9"/>
    <w:rsid w:val="006D61E1"/>
    <w:rsid w:val="006E39F4"/>
    <w:rsid w:val="007058D7"/>
    <w:rsid w:val="007105C6"/>
    <w:rsid w:val="00713ADB"/>
    <w:rsid w:val="00716751"/>
    <w:rsid w:val="0072308B"/>
    <w:rsid w:val="00730908"/>
    <w:rsid w:val="00735B2F"/>
    <w:rsid w:val="00742230"/>
    <w:rsid w:val="00745309"/>
    <w:rsid w:val="00753B29"/>
    <w:rsid w:val="00770DD0"/>
    <w:rsid w:val="00773AE8"/>
    <w:rsid w:val="00774724"/>
    <w:rsid w:val="007811AD"/>
    <w:rsid w:val="0078203C"/>
    <w:rsid w:val="00785444"/>
    <w:rsid w:val="007864E5"/>
    <w:rsid w:val="00786A8F"/>
    <w:rsid w:val="00791AF6"/>
    <w:rsid w:val="007A61F0"/>
    <w:rsid w:val="007B56ED"/>
    <w:rsid w:val="007B7647"/>
    <w:rsid w:val="007D1BEC"/>
    <w:rsid w:val="007E4CDB"/>
    <w:rsid w:val="007F254C"/>
    <w:rsid w:val="0080037C"/>
    <w:rsid w:val="0080465B"/>
    <w:rsid w:val="00811080"/>
    <w:rsid w:val="008267E6"/>
    <w:rsid w:val="008277C9"/>
    <w:rsid w:val="0083525F"/>
    <w:rsid w:val="00836F1D"/>
    <w:rsid w:val="00841884"/>
    <w:rsid w:val="00851885"/>
    <w:rsid w:val="008538F4"/>
    <w:rsid w:val="00860F05"/>
    <w:rsid w:val="00867F3B"/>
    <w:rsid w:val="008A2AA2"/>
    <w:rsid w:val="008A76C2"/>
    <w:rsid w:val="008C509D"/>
    <w:rsid w:val="008D795B"/>
    <w:rsid w:val="008E0207"/>
    <w:rsid w:val="008E29C8"/>
    <w:rsid w:val="008E55B5"/>
    <w:rsid w:val="008E5895"/>
    <w:rsid w:val="008E6EF7"/>
    <w:rsid w:val="008F5A92"/>
    <w:rsid w:val="00927672"/>
    <w:rsid w:val="009416C4"/>
    <w:rsid w:val="00944B95"/>
    <w:rsid w:val="00944EC1"/>
    <w:rsid w:val="00955627"/>
    <w:rsid w:val="009561D4"/>
    <w:rsid w:val="009575A7"/>
    <w:rsid w:val="00961EDC"/>
    <w:rsid w:val="00965313"/>
    <w:rsid w:val="0098057F"/>
    <w:rsid w:val="00982997"/>
    <w:rsid w:val="00982C20"/>
    <w:rsid w:val="009866DC"/>
    <w:rsid w:val="0098672B"/>
    <w:rsid w:val="0099124E"/>
    <w:rsid w:val="009932AE"/>
    <w:rsid w:val="00995639"/>
    <w:rsid w:val="0099631A"/>
    <w:rsid w:val="00996C0D"/>
    <w:rsid w:val="009A17A3"/>
    <w:rsid w:val="009B0F7A"/>
    <w:rsid w:val="009B15A6"/>
    <w:rsid w:val="009C5D8A"/>
    <w:rsid w:val="009D15E7"/>
    <w:rsid w:val="009D47C9"/>
    <w:rsid w:val="009D6D2D"/>
    <w:rsid w:val="009E05E3"/>
    <w:rsid w:val="009E23A2"/>
    <w:rsid w:val="00A058F0"/>
    <w:rsid w:val="00A116C4"/>
    <w:rsid w:val="00A20483"/>
    <w:rsid w:val="00A2369C"/>
    <w:rsid w:val="00A2742A"/>
    <w:rsid w:val="00A31119"/>
    <w:rsid w:val="00A332AE"/>
    <w:rsid w:val="00A34FD0"/>
    <w:rsid w:val="00A406D4"/>
    <w:rsid w:val="00A42700"/>
    <w:rsid w:val="00A4786A"/>
    <w:rsid w:val="00A5292B"/>
    <w:rsid w:val="00A62627"/>
    <w:rsid w:val="00A659D3"/>
    <w:rsid w:val="00A6684F"/>
    <w:rsid w:val="00A709B9"/>
    <w:rsid w:val="00A721AA"/>
    <w:rsid w:val="00A74C46"/>
    <w:rsid w:val="00A81BB1"/>
    <w:rsid w:val="00A901C0"/>
    <w:rsid w:val="00A950F8"/>
    <w:rsid w:val="00AA3823"/>
    <w:rsid w:val="00AB4009"/>
    <w:rsid w:val="00AC2E49"/>
    <w:rsid w:val="00AC4F76"/>
    <w:rsid w:val="00AD0ABD"/>
    <w:rsid w:val="00AE494C"/>
    <w:rsid w:val="00AE7FD0"/>
    <w:rsid w:val="00AF63FE"/>
    <w:rsid w:val="00B00085"/>
    <w:rsid w:val="00B07998"/>
    <w:rsid w:val="00B11796"/>
    <w:rsid w:val="00B126F4"/>
    <w:rsid w:val="00B210C4"/>
    <w:rsid w:val="00B26495"/>
    <w:rsid w:val="00B34BC3"/>
    <w:rsid w:val="00B37F04"/>
    <w:rsid w:val="00B413B1"/>
    <w:rsid w:val="00B42EBC"/>
    <w:rsid w:val="00B4652C"/>
    <w:rsid w:val="00B5314E"/>
    <w:rsid w:val="00B53158"/>
    <w:rsid w:val="00B676AB"/>
    <w:rsid w:val="00B7461D"/>
    <w:rsid w:val="00B77C9B"/>
    <w:rsid w:val="00B80565"/>
    <w:rsid w:val="00B864A5"/>
    <w:rsid w:val="00B864ED"/>
    <w:rsid w:val="00B879D6"/>
    <w:rsid w:val="00B94354"/>
    <w:rsid w:val="00B96DB9"/>
    <w:rsid w:val="00BC3A8B"/>
    <w:rsid w:val="00BC5148"/>
    <w:rsid w:val="00BD2107"/>
    <w:rsid w:val="00BF4519"/>
    <w:rsid w:val="00BF7BEF"/>
    <w:rsid w:val="00BF7D53"/>
    <w:rsid w:val="00C00E39"/>
    <w:rsid w:val="00C10BB9"/>
    <w:rsid w:val="00C2539A"/>
    <w:rsid w:val="00C266A1"/>
    <w:rsid w:val="00C36532"/>
    <w:rsid w:val="00C37403"/>
    <w:rsid w:val="00C44FA3"/>
    <w:rsid w:val="00C515CD"/>
    <w:rsid w:val="00C51C9E"/>
    <w:rsid w:val="00C54A65"/>
    <w:rsid w:val="00C641F7"/>
    <w:rsid w:val="00C66963"/>
    <w:rsid w:val="00C738B2"/>
    <w:rsid w:val="00C75226"/>
    <w:rsid w:val="00C771A6"/>
    <w:rsid w:val="00C908A4"/>
    <w:rsid w:val="00C9158F"/>
    <w:rsid w:val="00CB2BDE"/>
    <w:rsid w:val="00CB5696"/>
    <w:rsid w:val="00CC3766"/>
    <w:rsid w:val="00CC37B6"/>
    <w:rsid w:val="00CD0E5E"/>
    <w:rsid w:val="00CD1CEE"/>
    <w:rsid w:val="00CE5D53"/>
    <w:rsid w:val="00D070AC"/>
    <w:rsid w:val="00D13E3B"/>
    <w:rsid w:val="00D14F15"/>
    <w:rsid w:val="00D21F3F"/>
    <w:rsid w:val="00D34C32"/>
    <w:rsid w:val="00D37D17"/>
    <w:rsid w:val="00D40C6A"/>
    <w:rsid w:val="00D43E58"/>
    <w:rsid w:val="00D466A1"/>
    <w:rsid w:val="00D4729D"/>
    <w:rsid w:val="00D50D3A"/>
    <w:rsid w:val="00D748F9"/>
    <w:rsid w:val="00D75686"/>
    <w:rsid w:val="00D756CB"/>
    <w:rsid w:val="00D77EB1"/>
    <w:rsid w:val="00DB2195"/>
    <w:rsid w:val="00DB253A"/>
    <w:rsid w:val="00DB5857"/>
    <w:rsid w:val="00DB5979"/>
    <w:rsid w:val="00DC26E3"/>
    <w:rsid w:val="00DC2DA7"/>
    <w:rsid w:val="00DC32B4"/>
    <w:rsid w:val="00DC4A68"/>
    <w:rsid w:val="00DD1261"/>
    <w:rsid w:val="00DF386F"/>
    <w:rsid w:val="00DF3EBC"/>
    <w:rsid w:val="00DF4B9F"/>
    <w:rsid w:val="00DF5ACA"/>
    <w:rsid w:val="00DF6FDE"/>
    <w:rsid w:val="00E00F96"/>
    <w:rsid w:val="00E032FA"/>
    <w:rsid w:val="00E319DD"/>
    <w:rsid w:val="00E31B9F"/>
    <w:rsid w:val="00E33A5E"/>
    <w:rsid w:val="00E40F7A"/>
    <w:rsid w:val="00E442A6"/>
    <w:rsid w:val="00E7740D"/>
    <w:rsid w:val="00E85120"/>
    <w:rsid w:val="00E8583F"/>
    <w:rsid w:val="00E86467"/>
    <w:rsid w:val="00E9164D"/>
    <w:rsid w:val="00E93127"/>
    <w:rsid w:val="00E9422A"/>
    <w:rsid w:val="00EA2BF3"/>
    <w:rsid w:val="00EA65AC"/>
    <w:rsid w:val="00EA79D6"/>
    <w:rsid w:val="00EB4E87"/>
    <w:rsid w:val="00EB5EAB"/>
    <w:rsid w:val="00EC177A"/>
    <w:rsid w:val="00EC7BE9"/>
    <w:rsid w:val="00ED3062"/>
    <w:rsid w:val="00ED5EEA"/>
    <w:rsid w:val="00ED6A8A"/>
    <w:rsid w:val="00EE1B41"/>
    <w:rsid w:val="00EE1C0D"/>
    <w:rsid w:val="00EE3217"/>
    <w:rsid w:val="00EF25C5"/>
    <w:rsid w:val="00EF4C06"/>
    <w:rsid w:val="00EF6497"/>
    <w:rsid w:val="00F10E7F"/>
    <w:rsid w:val="00F15173"/>
    <w:rsid w:val="00F16C42"/>
    <w:rsid w:val="00F2679F"/>
    <w:rsid w:val="00F26DB5"/>
    <w:rsid w:val="00F5110F"/>
    <w:rsid w:val="00F73192"/>
    <w:rsid w:val="00F768AE"/>
    <w:rsid w:val="00F85EDD"/>
    <w:rsid w:val="00F941E6"/>
    <w:rsid w:val="00F96420"/>
    <w:rsid w:val="00FA2B68"/>
    <w:rsid w:val="00FA7071"/>
    <w:rsid w:val="00FB30D5"/>
    <w:rsid w:val="00FC06DC"/>
    <w:rsid w:val="00FC2F37"/>
    <w:rsid w:val="00FC7A69"/>
    <w:rsid w:val="00FD0C5E"/>
    <w:rsid w:val="00FD11E6"/>
    <w:rsid w:val="00FD7D66"/>
    <w:rsid w:val="00FE0401"/>
    <w:rsid w:val="00FE5B5F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506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A332AE"/>
    <w:pPr>
      <w:spacing w:after="120" w:line="240" w:lineRule="auto"/>
      <w:jc w:val="right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A332AE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A332AE"/>
    <w:pPr>
      <w:spacing w:after="120" w:line="240" w:lineRule="auto"/>
      <w:jc w:val="right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A332AE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9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C7A5-BFD0-4689-88B3-B9103087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amir</cp:lastModifiedBy>
  <cp:revision>9</cp:revision>
  <cp:lastPrinted>2020-03-24T19:05:00Z</cp:lastPrinted>
  <dcterms:created xsi:type="dcterms:W3CDTF">2020-03-23T11:08:00Z</dcterms:created>
  <dcterms:modified xsi:type="dcterms:W3CDTF">2020-03-24T19:05:00Z</dcterms:modified>
</cp:coreProperties>
</file>