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72B" w:rsidRDefault="0098672B" w:rsidP="002B0B78">
      <w:pPr>
        <w:pStyle w:val="a2"/>
        <w:jc w:val="both"/>
        <w:rPr>
          <w:color w:val="002060"/>
          <w:rtl/>
        </w:rPr>
      </w:pPr>
    </w:p>
    <w:p w:rsidR="00C641F7" w:rsidRDefault="00C641F7" w:rsidP="002B0B78">
      <w:pPr>
        <w:pStyle w:val="a2"/>
        <w:jc w:val="both"/>
        <w:rPr>
          <w:rtl/>
        </w:rPr>
      </w:pPr>
    </w:p>
    <w:p w:rsidR="00AC2E49" w:rsidRDefault="00AC2E49" w:rsidP="002B0B78">
      <w:pPr>
        <w:spacing w:after="120" w:line="240" w:lineRule="auto"/>
        <w:jc w:val="both"/>
        <w:rPr>
          <w:rFonts w:ascii="IRBadr" w:hAnsi="IRBadr" w:cs="IRBadr"/>
          <w:color w:val="000000" w:themeColor="text1"/>
          <w:sz w:val="28"/>
          <w:szCs w:val="28"/>
          <w:rtl/>
        </w:rPr>
      </w:pPr>
    </w:p>
    <w:p w:rsidR="002B0B78" w:rsidRDefault="002B0B78" w:rsidP="002B0B78">
      <w:pPr>
        <w:spacing w:after="120"/>
        <w:jc w:val="both"/>
        <w:rPr>
          <w:rFonts w:ascii="IRBadr" w:hAnsi="IRBadr" w:cs="IRBadr"/>
          <w:sz w:val="44"/>
          <w:szCs w:val="44"/>
          <w:rtl/>
        </w:rPr>
      </w:pPr>
    </w:p>
    <w:p w:rsidR="002B0B78" w:rsidRDefault="002B0B78" w:rsidP="002B0B78">
      <w:pPr>
        <w:spacing w:after="120"/>
        <w:jc w:val="both"/>
        <w:rPr>
          <w:rFonts w:ascii="IRBadr" w:hAnsi="IRBadr" w:cs="IRBadr"/>
          <w:sz w:val="44"/>
          <w:szCs w:val="44"/>
          <w:rtl/>
        </w:rPr>
      </w:pPr>
    </w:p>
    <w:p w:rsidR="002B0B78" w:rsidRDefault="002B0B78" w:rsidP="009C5D8A">
      <w:pPr>
        <w:spacing w:after="120"/>
        <w:rPr>
          <w:rFonts w:ascii="IRBadr" w:hAnsi="IRBadr" w:cs="IRBadr"/>
          <w:sz w:val="44"/>
          <w:szCs w:val="44"/>
          <w:rtl/>
        </w:rPr>
      </w:pPr>
    </w:p>
    <w:p w:rsidR="002B0B78" w:rsidRPr="0007304E" w:rsidRDefault="002B0B78" w:rsidP="00D466A1">
      <w:pPr>
        <w:spacing w:after="120"/>
        <w:jc w:val="center"/>
        <w:rPr>
          <w:rFonts w:ascii="IRBadr" w:hAnsi="IRBadr" w:cs="IRBadr"/>
          <w:sz w:val="24"/>
          <w:szCs w:val="24"/>
          <w:rtl/>
        </w:rPr>
      </w:pPr>
    </w:p>
    <w:p w:rsidR="002B0B78" w:rsidRPr="00655C74" w:rsidRDefault="002B0B78" w:rsidP="00D466A1">
      <w:pPr>
        <w:spacing w:after="120"/>
        <w:jc w:val="center"/>
        <w:rPr>
          <w:rFonts w:ascii="IRBadr" w:hAnsi="IRBadr" w:cs="IRBadr"/>
          <w:sz w:val="2"/>
          <w:szCs w:val="2"/>
          <w:rtl/>
        </w:rPr>
      </w:pPr>
    </w:p>
    <w:p w:rsidR="002B0B78" w:rsidRDefault="002B0B78" w:rsidP="00D466A1">
      <w:pPr>
        <w:spacing w:after="120"/>
        <w:jc w:val="center"/>
        <w:rPr>
          <w:rFonts w:ascii="IRBadr" w:hAnsi="IRBadr" w:cs="IRBadr"/>
          <w:sz w:val="44"/>
          <w:szCs w:val="44"/>
          <w:rtl/>
        </w:rPr>
      </w:pPr>
      <w:r>
        <w:rPr>
          <w:rFonts w:ascii="IRBadr" w:hAnsi="IRBadr" w:cs="IRBadr" w:hint="cs"/>
          <w:sz w:val="44"/>
          <w:szCs w:val="44"/>
          <w:rtl/>
        </w:rPr>
        <w:t>عنوان:</w:t>
      </w:r>
    </w:p>
    <w:p w:rsidR="002B0B78" w:rsidRPr="00A0048D" w:rsidRDefault="00A0048D" w:rsidP="00A0048D">
      <w:pPr>
        <w:widowControl w:val="0"/>
        <w:spacing w:line="480" w:lineRule="auto"/>
        <w:ind w:hanging="81"/>
        <w:jc w:val="center"/>
        <w:rPr>
          <w:rFonts w:cs="B Titr"/>
          <w:b/>
          <w:bCs/>
          <w:color w:val="000099"/>
          <w:sz w:val="44"/>
          <w:szCs w:val="44"/>
          <w:rtl/>
        </w:rPr>
      </w:pPr>
      <w:r>
        <w:rPr>
          <w:rFonts w:cs="B Titr" w:hint="cs"/>
          <w:b/>
          <w:bCs/>
          <w:color w:val="000099"/>
          <w:sz w:val="44"/>
          <w:szCs w:val="44"/>
          <w:rtl/>
        </w:rPr>
        <w:t xml:space="preserve">کارکرد </w:t>
      </w:r>
      <w:r w:rsidRPr="0086248C">
        <w:rPr>
          <w:rFonts w:cs="B Titr" w:hint="cs"/>
          <w:b/>
          <w:bCs/>
          <w:color w:val="000099"/>
          <w:sz w:val="44"/>
          <w:szCs w:val="44"/>
          <w:rtl/>
        </w:rPr>
        <w:t>فنون تبلیغات در جنگ نرم</w:t>
      </w:r>
      <w:r>
        <w:rPr>
          <w:rFonts w:cs="B Titr"/>
          <w:b/>
          <w:bCs/>
          <w:color w:val="000099"/>
          <w:sz w:val="44"/>
          <w:szCs w:val="44"/>
        </w:rPr>
        <w:t>-</w:t>
      </w:r>
      <w:r>
        <w:rPr>
          <w:rFonts w:cs="B Titr" w:hint="cs"/>
          <w:b/>
          <w:bCs/>
          <w:color w:val="000099"/>
          <w:sz w:val="44"/>
          <w:szCs w:val="44"/>
          <w:rtl/>
        </w:rPr>
        <w:t>بخش چهارم</w:t>
      </w:r>
    </w:p>
    <w:p w:rsidR="009C5D8A" w:rsidRDefault="009C5D8A" w:rsidP="00D466A1">
      <w:pPr>
        <w:pStyle w:val="NoSpacing"/>
        <w:jc w:val="center"/>
        <w:rPr>
          <w:rtl/>
        </w:rPr>
      </w:pPr>
    </w:p>
    <w:p w:rsidR="009C5D8A" w:rsidRPr="00851885" w:rsidRDefault="009C5D8A" w:rsidP="00D466A1">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2B0B78" w:rsidRPr="008E6EF7" w:rsidTr="00D3036D">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2B0B78" w:rsidRPr="00702FD1" w:rsidRDefault="002B0B78" w:rsidP="00A0048D">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tl/>
              </w:rPr>
              <w:t>b</w:t>
            </w:r>
            <w:r w:rsidR="00231DF6">
              <w:rPr>
                <w:rFonts w:asciiTheme="minorBidi" w:hAnsiTheme="minorBidi"/>
                <w:color w:val="06007A"/>
                <w:sz w:val="28"/>
                <w:szCs w:val="28"/>
              </w:rPr>
              <w:t>-</w:t>
            </w:r>
            <w:r w:rsidR="00A0048D">
              <w:rPr>
                <w:rFonts w:asciiTheme="minorBidi" w:hAnsiTheme="minorBidi"/>
                <w:color w:val="06007A"/>
                <w:sz w:val="28"/>
                <w:szCs w:val="28"/>
              </w:rPr>
              <w:t>45</w:t>
            </w:r>
          </w:p>
        </w:tc>
      </w:tr>
      <w:tr w:rsidR="002B0B78" w:rsidRPr="008E6EF7" w:rsidTr="00D3036D">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2B0B78" w:rsidRPr="00A42700" w:rsidRDefault="00A0048D" w:rsidP="00255FAD">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بصیرتی/رصد/آموزش رصد/قواعد</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2B0B78" w:rsidRPr="00A42700" w:rsidRDefault="00A0048D" w:rsidP="00201B4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فریب ذهنی، دستکاری، نمایش مکرر، خرد</w:t>
            </w:r>
          </w:p>
        </w:tc>
      </w:tr>
      <w:tr w:rsidR="002B0B78" w:rsidRPr="008E6EF7" w:rsidTr="00D3036D">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2B0B78" w:rsidRPr="00A42700" w:rsidRDefault="002B0B78" w:rsidP="00D466A1">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2B0B78" w:rsidRPr="00655C74" w:rsidRDefault="002B0B78" w:rsidP="00D466A1">
      <w:pPr>
        <w:spacing w:after="120"/>
        <w:jc w:val="center"/>
        <w:rPr>
          <w:rFonts w:ascii="IRBadr" w:hAnsi="IRBadr" w:cs="IRBadr"/>
          <w:sz w:val="2"/>
          <w:szCs w:val="2"/>
          <w:rtl/>
        </w:rPr>
      </w:pPr>
    </w:p>
    <w:p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2B0B78" w:rsidRPr="00C641F7" w:rsidRDefault="002B0B78" w:rsidP="002B0B78">
      <w:pPr>
        <w:pStyle w:val="a2"/>
        <w:jc w:val="both"/>
        <w:rPr>
          <w:color w:val="002060"/>
          <w:sz w:val="34"/>
          <w:szCs w:val="34"/>
          <w:rtl/>
        </w:rPr>
      </w:pPr>
    </w:p>
    <w:p w:rsidR="002B0B78" w:rsidRDefault="002B0B78" w:rsidP="002B0B78">
      <w:pPr>
        <w:pStyle w:val="a2"/>
        <w:jc w:val="both"/>
        <w:rPr>
          <w:color w:val="002060"/>
          <w:rtl/>
        </w:rPr>
      </w:pPr>
    </w:p>
    <w:p w:rsidR="009C5D8A" w:rsidRDefault="009C5D8A" w:rsidP="002B0B78">
      <w:pPr>
        <w:pStyle w:val="a2"/>
        <w:jc w:val="both"/>
        <w:rPr>
          <w:color w:val="002060"/>
          <w:rtl/>
        </w:rPr>
      </w:pPr>
    </w:p>
    <w:p w:rsidR="005E6630" w:rsidRPr="005E6630" w:rsidRDefault="005E6630" w:rsidP="00AD3A60">
      <w:pPr>
        <w:widowControl w:val="0"/>
        <w:spacing w:line="480" w:lineRule="auto"/>
        <w:jc w:val="center"/>
        <w:rPr>
          <w:rFonts w:cs="B Titr"/>
          <w:b/>
          <w:bCs/>
          <w:color w:val="000099"/>
          <w:sz w:val="28"/>
          <w:szCs w:val="28"/>
          <w:rtl/>
        </w:rPr>
      </w:pPr>
      <w:bookmarkStart w:id="0" w:name="_GoBack"/>
      <w:bookmarkEnd w:id="0"/>
      <w:r w:rsidRPr="005E6630">
        <w:rPr>
          <w:rFonts w:cs="B Titr" w:hint="cs"/>
          <w:b/>
          <w:bCs/>
          <w:color w:val="000099"/>
          <w:sz w:val="40"/>
          <w:szCs w:val="40"/>
          <w:rtl/>
        </w:rPr>
        <w:lastRenderedPageBreak/>
        <w:t>چگونگی کاربرد فنون تبلیغات در جنگ نرم</w:t>
      </w:r>
    </w:p>
    <w:p w:rsidR="005E6630" w:rsidRPr="00A0048D" w:rsidRDefault="005E6630" w:rsidP="005E6630">
      <w:pPr>
        <w:widowControl w:val="0"/>
        <w:spacing w:line="480" w:lineRule="auto"/>
        <w:jc w:val="both"/>
        <w:rPr>
          <w:rFonts w:ascii="IRBadr" w:hAnsi="IRBadr" w:cs="IRBadr"/>
          <w:sz w:val="32"/>
          <w:szCs w:val="32"/>
          <w:rtl/>
        </w:rPr>
      </w:pPr>
      <w:r w:rsidRPr="00A0048D">
        <w:rPr>
          <w:rFonts w:ascii="IRBadr" w:hAnsi="IRBadr" w:cs="IRBadr"/>
          <w:sz w:val="32"/>
          <w:szCs w:val="32"/>
          <w:rtl/>
        </w:rPr>
        <w:t>فنون واحدی که در بخش پیشین مقاله ذکر شد می</w:t>
      </w:r>
      <w:r w:rsidRPr="00A0048D">
        <w:rPr>
          <w:rFonts w:ascii="IRBadr" w:hAnsi="IRBadr" w:cs="IRBadr"/>
          <w:sz w:val="32"/>
          <w:szCs w:val="32"/>
          <w:rtl/>
        </w:rPr>
        <w:softHyphen/>
        <w:t>توانند با یکدیگر و نیز با سایر روش</w:t>
      </w:r>
      <w:r w:rsidRPr="00A0048D">
        <w:rPr>
          <w:rFonts w:ascii="IRBadr" w:hAnsi="IRBadr" w:cs="IRBadr"/>
          <w:sz w:val="32"/>
          <w:szCs w:val="32"/>
          <w:rtl/>
        </w:rPr>
        <w:softHyphen/>
        <w:t>ها ترکیب شوند تا برای دریافت‌کننده منجر به نتایجی بسیار خطرناک شود. توجه به برخی از آنها مفید است.</w:t>
      </w:r>
    </w:p>
    <w:p w:rsidR="005E6630" w:rsidRPr="00A0048D" w:rsidRDefault="005E6630" w:rsidP="005E6630">
      <w:pPr>
        <w:widowControl w:val="0"/>
        <w:spacing w:line="480" w:lineRule="auto"/>
        <w:ind w:firstLine="181"/>
        <w:jc w:val="both"/>
        <w:rPr>
          <w:rFonts w:ascii="IRBadr" w:hAnsi="IRBadr" w:cs="IRBadr"/>
          <w:b/>
          <w:bCs/>
          <w:sz w:val="36"/>
          <w:szCs w:val="36"/>
          <w:rtl/>
        </w:rPr>
      </w:pPr>
      <w:r w:rsidRPr="00A0048D">
        <w:rPr>
          <w:rFonts w:ascii="IRBadr" w:hAnsi="IRBadr" w:cs="IRBadr"/>
          <w:b/>
          <w:bCs/>
          <w:sz w:val="36"/>
          <w:szCs w:val="36"/>
          <w:rtl/>
        </w:rPr>
        <w:t>تبلیغات در ترکیب با فنون دستکاری (فریب) ذهنی در جنگ نرم</w:t>
      </w:r>
    </w:p>
    <w:p w:rsidR="005E6630" w:rsidRPr="00A0048D" w:rsidRDefault="005E6630" w:rsidP="005E6630">
      <w:pPr>
        <w:widowControl w:val="0"/>
        <w:spacing w:line="480" w:lineRule="auto"/>
        <w:jc w:val="both"/>
        <w:rPr>
          <w:rFonts w:ascii="IRBadr" w:hAnsi="IRBadr" w:cs="IRBadr"/>
          <w:sz w:val="32"/>
          <w:szCs w:val="32"/>
          <w:rtl/>
        </w:rPr>
      </w:pPr>
      <w:r w:rsidRPr="00A0048D">
        <w:rPr>
          <w:rFonts w:ascii="IRBadr" w:hAnsi="IRBadr" w:cs="IRBadr"/>
          <w:sz w:val="32"/>
          <w:szCs w:val="32"/>
          <w:rtl/>
        </w:rPr>
        <w:t>ذهن انسان منبع نهایی تمام رفتار اوست. این مطالعه به دنبال تحلیل روان و بررسی سرشت واقعی آن نیست. بلکه واژه "ذهن" را برای نشان دادن مرکز ثقل تفکر انسانی مورد استفاده قرار می‌دهد. افزون بر این، یادآوری می‌شود که ذهن انسانی یک موجودیت واحد منزوی از سایر عوامل نیست. بلکه، ذهن یک موجودیت پیچیده است که به نحوی جدایی‌ناپذیر با روح و روان آدمی در پیوند است و سرشت گناه همواره در تعامل با آن است. همچنین حافظه، هوش، کنجکاوی و بسیاری از عوامل دیگر نیز به طور کامل با آن در ارتباط است و هر چیزی بر این عامل تأثیر گذارد همة</w:t>
      </w:r>
      <w:r w:rsidRPr="00A0048D">
        <w:rPr>
          <w:rFonts w:ascii="IRBadr" w:hAnsi="IRBadr" w:cs="IRBadr"/>
          <w:sz w:val="32"/>
          <w:szCs w:val="32"/>
          <w:rtl/>
        </w:rPr>
        <w:softHyphen/>
        <w:t xml:space="preserve"> آنها را تحت تأثیر قرار می</w:t>
      </w:r>
      <w:r w:rsidRPr="00A0048D">
        <w:rPr>
          <w:rFonts w:ascii="IRBadr" w:hAnsi="IRBadr" w:cs="IRBadr"/>
          <w:sz w:val="32"/>
          <w:szCs w:val="32"/>
          <w:rtl/>
        </w:rPr>
        <w:softHyphen/>
        <w:t>دهد. این بدان معنی است که اگر فردی بتواند در ذهن انسان نفوذ کند می‌تواند با موفقیت همه ابعاد وجودی شخص را دستکاری نماید، زیرا تمام قوای ذهنی به شدت در هم</w:t>
      </w:r>
      <w:r w:rsidRPr="00A0048D">
        <w:rPr>
          <w:rFonts w:ascii="IRBadr" w:hAnsi="IRBadr" w:cs="IRBadr"/>
          <w:sz w:val="32"/>
          <w:szCs w:val="32"/>
          <w:rtl/>
        </w:rPr>
        <w:softHyphen/>
        <w:t xml:space="preserve"> تنیده است و از طریق هر یک از آنها می</w:t>
      </w:r>
      <w:r w:rsidRPr="00A0048D">
        <w:rPr>
          <w:rFonts w:ascii="IRBadr" w:hAnsi="IRBadr" w:cs="IRBadr"/>
          <w:sz w:val="32"/>
          <w:szCs w:val="32"/>
          <w:rtl/>
        </w:rPr>
        <w:softHyphen/>
        <w:t>توان در اذهان انسانی نفوذ کرد. در نتیجه، می‌توان با شناخت سازوکار و فرآیند عملکرد آن در جنگ نرم از آن بهره‌برداری کرد. جهان سکولار به وضوح نشان داده است که برای کنترل مردم نیازمند کنترل اذهان است و فنون زیادی را برای رسیدن به این هدف اختراع و تکمیل کرده</w:t>
      </w:r>
      <w:r w:rsidRPr="00A0048D">
        <w:rPr>
          <w:rFonts w:ascii="IRBadr" w:hAnsi="IRBadr" w:cs="IRBadr"/>
          <w:sz w:val="32"/>
          <w:szCs w:val="32"/>
          <w:rtl/>
        </w:rPr>
        <w:softHyphen/>
        <w:t xml:space="preserve"> است. بسیاری از این فنون، به گونه‌ای ظریف طراحی شده‌اند تا مردم آنها را </w:t>
      </w:r>
      <w:r w:rsidRPr="00A0048D">
        <w:rPr>
          <w:rFonts w:ascii="IRBadr" w:hAnsi="IRBadr" w:cs="IRBadr"/>
          <w:sz w:val="32"/>
          <w:szCs w:val="32"/>
          <w:rtl/>
        </w:rPr>
        <w:lastRenderedPageBreak/>
        <w:t>به عنوان نیروهای تغییر ذهن نشناسند. از جملة این فنون، تغییر ذهن به وسیله</w:t>
      </w:r>
      <w:r w:rsidRPr="00A0048D">
        <w:rPr>
          <w:rFonts w:ascii="IRBadr" w:hAnsi="IRBadr" w:cs="IRBadr"/>
          <w:sz w:val="32"/>
          <w:szCs w:val="32"/>
          <w:rtl/>
        </w:rPr>
        <w:softHyphen/>
        <w:t xml:space="preserve"> تکرار نمایش است. فن دیگر، فریب احساسی با نادیده گرفتن خرد است (لاسول، 1999).</w:t>
      </w:r>
    </w:p>
    <w:p w:rsidR="005E6630" w:rsidRPr="00A0048D" w:rsidRDefault="005E6630" w:rsidP="005E6630">
      <w:pPr>
        <w:widowControl w:val="0"/>
        <w:spacing w:line="480" w:lineRule="auto"/>
        <w:ind w:firstLine="181"/>
        <w:jc w:val="both"/>
        <w:rPr>
          <w:rFonts w:ascii="IRBadr" w:hAnsi="IRBadr" w:cs="IRBadr"/>
          <w:sz w:val="32"/>
          <w:szCs w:val="32"/>
          <w:rtl/>
        </w:rPr>
      </w:pPr>
      <w:r w:rsidRPr="00A0048D">
        <w:rPr>
          <w:rFonts w:ascii="IRBadr" w:hAnsi="IRBadr" w:cs="IRBadr"/>
          <w:b/>
          <w:bCs/>
          <w:color w:val="000099"/>
          <w:sz w:val="32"/>
          <w:szCs w:val="32"/>
          <w:rtl/>
        </w:rPr>
        <w:t>1. دستکاری ذهن با نمایش مکرر برای تبلیغات در جنگ نرم.</w:t>
      </w:r>
      <w:r w:rsidRPr="00A0048D">
        <w:rPr>
          <w:rFonts w:ascii="IRBadr" w:hAnsi="IRBadr" w:cs="IRBadr"/>
          <w:b/>
          <w:bCs/>
          <w:sz w:val="32"/>
          <w:szCs w:val="32"/>
          <w:rtl/>
        </w:rPr>
        <w:t xml:space="preserve"> </w:t>
      </w:r>
      <w:r w:rsidRPr="00A0048D">
        <w:rPr>
          <w:rFonts w:ascii="IRBadr" w:hAnsi="IRBadr" w:cs="IRBadr"/>
          <w:sz w:val="32"/>
          <w:szCs w:val="32"/>
          <w:rtl/>
        </w:rPr>
        <w:t>ذهن انسانی دارای یک مقاومت درونی (یا دست‌کم درنگ درونی) در انجام کارهایی است که عموماً تکان‌</w:t>
      </w:r>
      <w:r w:rsidRPr="00A0048D">
        <w:rPr>
          <w:rFonts w:ascii="IRBadr" w:hAnsi="IRBadr" w:cs="IRBadr"/>
          <w:sz w:val="32"/>
          <w:szCs w:val="32"/>
          <w:rtl/>
        </w:rPr>
        <w:softHyphen/>
        <w:t>دهنده یا نفرت</w:t>
      </w:r>
      <w:r w:rsidRPr="00A0048D">
        <w:rPr>
          <w:rFonts w:ascii="IRBadr" w:hAnsi="IRBadr" w:cs="IRBadr"/>
          <w:sz w:val="32"/>
          <w:szCs w:val="32"/>
          <w:rtl/>
        </w:rPr>
        <w:softHyphen/>
        <w:t>انگیز هستند. در واقع، مغز انسان یک مرکز بازداری دارد که افراد را از زیاده</w:t>
      </w:r>
      <w:r w:rsidRPr="00A0048D">
        <w:rPr>
          <w:rFonts w:ascii="IRBadr" w:hAnsi="IRBadr" w:cs="IRBadr"/>
          <w:sz w:val="32"/>
          <w:szCs w:val="32"/>
          <w:rtl/>
        </w:rPr>
        <w:softHyphen/>
        <w:t>روی در اعمال شرم</w:t>
      </w:r>
      <w:r w:rsidRPr="00A0048D">
        <w:rPr>
          <w:rFonts w:ascii="IRBadr" w:hAnsi="IRBadr" w:cs="IRBadr"/>
          <w:sz w:val="32"/>
          <w:szCs w:val="32"/>
          <w:rtl/>
        </w:rPr>
        <w:softHyphen/>
        <w:t>آور باز می</w:t>
      </w:r>
      <w:r w:rsidRPr="00A0048D">
        <w:rPr>
          <w:rFonts w:ascii="IRBadr" w:hAnsi="IRBadr" w:cs="IRBadr"/>
          <w:sz w:val="32"/>
          <w:szCs w:val="32"/>
          <w:rtl/>
        </w:rPr>
        <w:softHyphen/>
        <w:t>دارد. مشروب و بسیاری از مواد شیمیایی دیگر می</w:t>
      </w:r>
      <w:r w:rsidRPr="00A0048D">
        <w:rPr>
          <w:rFonts w:ascii="IRBadr" w:hAnsi="IRBadr" w:cs="IRBadr"/>
          <w:sz w:val="32"/>
          <w:szCs w:val="32"/>
          <w:rtl/>
        </w:rPr>
        <w:softHyphen/>
        <w:t>تواند به فعالیت این مرکز آسیب وارد کند و بدین خاطر شخصی که در شرایط طبیعی بر خود کنترل دارد پس از مصرف این مواد شیمیایی، کنترل‌ناپذیر می</w:t>
      </w:r>
      <w:r w:rsidRPr="00A0048D">
        <w:rPr>
          <w:rFonts w:ascii="IRBadr" w:hAnsi="IRBadr" w:cs="IRBadr"/>
          <w:sz w:val="32"/>
          <w:szCs w:val="32"/>
          <w:rtl/>
        </w:rPr>
        <w:softHyphen/>
        <w:t xml:space="preserve">شود. اگر به هر دلیلی این قید و بند برداشته </w:t>
      </w:r>
      <w:r w:rsidRPr="00A0048D">
        <w:rPr>
          <w:rFonts w:ascii="IRBadr" w:hAnsi="IRBadr" w:cs="IRBadr"/>
          <w:sz w:val="32"/>
          <w:szCs w:val="32"/>
          <w:rtl/>
        </w:rPr>
        <w:softHyphen/>
        <w:t>شود وی بددهن، خطاکار و حتی هرزه می</w:t>
      </w:r>
      <w:r w:rsidRPr="00A0048D">
        <w:rPr>
          <w:rFonts w:ascii="IRBadr" w:hAnsi="IRBadr" w:cs="IRBadr"/>
          <w:sz w:val="32"/>
          <w:szCs w:val="32"/>
          <w:rtl/>
        </w:rPr>
        <w:softHyphen/>
        <w:t>شود. اما فنون تغییر ذهن بسیار قدرتمندتر هستند، زیرا تأثیرات بسیار طولانی</w:t>
      </w:r>
      <w:r w:rsidRPr="00A0048D">
        <w:rPr>
          <w:rFonts w:ascii="IRBadr" w:hAnsi="IRBadr" w:cs="IRBadr"/>
          <w:sz w:val="32"/>
          <w:szCs w:val="32"/>
          <w:rtl/>
        </w:rPr>
        <w:softHyphen/>
        <w:t>تر دارد. وقتی کبد انسان مشروب را می</w:t>
      </w:r>
      <w:r w:rsidRPr="00A0048D">
        <w:rPr>
          <w:rFonts w:ascii="IRBadr" w:hAnsi="IRBadr" w:cs="IRBadr"/>
          <w:sz w:val="32"/>
          <w:szCs w:val="32"/>
          <w:rtl/>
        </w:rPr>
        <w:softHyphen/>
        <w:t>سوزاند شخص به حالت طبیعی بازمی</w:t>
      </w:r>
      <w:r w:rsidRPr="00A0048D">
        <w:rPr>
          <w:rFonts w:ascii="IRBadr" w:hAnsi="IRBadr" w:cs="IRBadr"/>
          <w:sz w:val="32"/>
          <w:szCs w:val="32"/>
          <w:rtl/>
        </w:rPr>
        <w:softHyphen/>
        <w:t>گردد. اما پس از گرفتار شدن در اعمال فاسد هیچ بازتوانی متناظری برای ذهن انسانی وجود ندارد. بدین علت است که وقتی ذهن رو به انحطاط می</w:t>
      </w:r>
      <w:r w:rsidRPr="00A0048D">
        <w:rPr>
          <w:rFonts w:ascii="IRBadr" w:hAnsi="IRBadr" w:cs="IRBadr"/>
          <w:sz w:val="32"/>
          <w:szCs w:val="32"/>
          <w:rtl/>
        </w:rPr>
        <w:softHyphen/>
        <w:t>رود به نحوی مؤثر جلوی فرآیندهای روحی که می‌تواند شخص را احیا کند، می</w:t>
      </w:r>
      <w:r w:rsidRPr="00A0048D">
        <w:rPr>
          <w:rFonts w:ascii="IRBadr" w:hAnsi="IRBadr" w:cs="IRBadr"/>
          <w:sz w:val="32"/>
          <w:szCs w:val="32"/>
          <w:rtl/>
        </w:rPr>
        <w:softHyphen/>
        <w:t>گیرد. یکی از راه</w:t>
      </w:r>
      <w:r w:rsidRPr="00A0048D">
        <w:rPr>
          <w:rFonts w:ascii="IRBadr" w:hAnsi="IRBadr" w:cs="IRBadr"/>
          <w:sz w:val="32"/>
          <w:szCs w:val="32"/>
          <w:rtl/>
        </w:rPr>
        <w:softHyphen/>
        <w:t>های شکست مقاومت ذهنی درونی که در جنگ نرم کاربرد دارد، نمایش مکرر است. تغییر ذهن انسانی توسط نمایش مکرر در زیر نشان داده شده است:</w:t>
      </w:r>
    </w:p>
    <w:tbl>
      <w:tblPr>
        <w:bidiVisual/>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7"/>
      </w:tblGrid>
      <w:tr w:rsidR="005E6630" w:rsidRPr="00A0048D" w:rsidTr="00B341AB">
        <w:trPr>
          <w:trHeight w:val="1753"/>
        </w:trPr>
        <w:tc>
          <w:tcPr>
            <w:tcW w:w="9377" w:type="dxa"/>
          </w:tcPr>
          <w:p w:rsidR="005E6630" w:rsidRPr="00A0048D" w:rsidRDefault="005E6630" w:rsidP="00B341AB">
            <w:pPr>
              <w:widowControl w:val="0"/>
              <w:tabs>
                <w:tab w:val="left" w:pos="2171"/>
              </w:tabs>
              <w:ind w:firstLine="181"/>
              <w:jc w:val="both"/>
              <w:rPr>
                <w:rFonts w:ascii="IRBadr" w:hAnsi="IRBadr" w:cs="IRBadr"/>
                <w:color w:val="FF0000"/>
                <w:sz w:val="32"/>
                <w:szCs w:val="32"/>
                <w:rtl/>
              </w:rPr>
            </w:pPr>
            <w:r w:rsidRPr="00A0048D">
              <w:rPr>
                <w:rFonts w:ascii="IRBadr" w:hAnsi="IRBadr" w:cs="IRBadr"/>
                <w:noProof/>
                <w:color w:val="FF0000"/>
                <w:sz w:val="32"/>
                <w:szCs w:val="32"/>
                <w:rtl/>
                <w:lang w:bidi="ar-SA"/>
              </w:rPr>
              <mc:AlternateContent>
                <mc:Choice Requires="wps">
                  <w:drawing>
                    <wp:anchor distT="0" distB="0" distL="114300" distR="114300" simplePos="0" relativeHeight="251659264" behindDoc="0" locked="0" layoutInCell="1" allowOverlap="1">
                      <wp:simplePos x="0" y="0"/>
                      <wp:positionH relativeFrom="column">
                        <wp:posOffset>4484370</wp:posOffset>
                      </wp:positionH>
                      <wp:positionV relativeFrom="paragraph">
                        <wp:posOffset>160020</wp:posOffset>
                      </wp:positionV>
                      <wp:extent cx="571500" cy="0"/>
                      <wp:effectExtent l="38100" t="76200" r="0" b="952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7E70F" id="Straight Connector 2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1pt,12.6pt" to="398.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">
                      <v:stroke endarrow="block"/>
                    </v:line>
                  </w:pict>
                </mc:Fallback>
              </mc:AlternateContent>
            </w:r>
            <w:r w:rsidRPr="00A0048D">
              <w:rPr>
                <w:rFonts w:ascii="IRBadr" w:hAnsi="IRBadr" w:cs="IRBadr"/>
                <w:color w:val="FF0000"/>
                <w:sz w:val="32"/>
                <w:szCs w:val="32"/>
                <w:rtl/>
              </w:rPr>
              <w:t xml:space="preserve">نمایش اول      </w:t>
            </w:r>
            <w:r w:rsidRPr="00A0048D">
              <w:rPr>
                <w:rFonts w:ascii="IRBadr" w:hAnsi="IRBadr" w:cs="IRBadr"/>
                <w:color w:val="FF0000"/>
                <w:sz w:val="32"/>
                <w:szCs w:val="32"/>
                <w:rtl/>
              </w:rPr>
              <w:tab/>
              <w:t>شوک وارد کردن و عقب نشستن</w:t>
            </w:r>
          </w:p>
          <w:p w:rsidR="005E6630" w:rsidRPr="00A0048D" w:rsidRDefault="00A0048D" w:rsidP="00B341AB">
            <w:pPr>
              <w:widowControl w:val="0"/>
              <w:tabs>
                <w:tab w:val="left" w:pos="1128"/>
                <w:tab w:val="left" w:pos="3729"/>
                <w:tab w:val="left" w:pos="7380"/>
              </w:tabs>
              <w:ind w:firstLine="181"/>
              <w:jc w:val="both"/>
              <w:rPr>
                <w:rFonts w:ascii="IRBadr" w:hAnsi="IRBadr" w:cs="IRBadr"/>
                <w:color w:val="FF0000"/>
                <w:sz w:val="32"/>
                <w:szCs w:val="32"/>
                <w:rtl/>
              </w:rPr>
            </w:pPr>
            <w:r w:rsidRPr="00A0048D">
              <w:rPr>
                <w:rFonts w:ascii="IRBadr" w:hAnsi="IRBadr" w:cs="IRBadr"/>
                <w:noProof/>
                <w:color w:val="FF0000"/>
                <w:sz w:val="32"/>
                <w:szCs w:val="32"/>
                <w:rtl/>
                <w:lang w:bidi="ar-SA"/>
              </w:rPr>
              <mc:AlternateContent>
                <mc:Choice Requires="wps">
                  <w:drawing>
                    <wp:anchor distT="0" distB="0" distL="114300" distR="114300" simplePos="0" relativeHeight="251664384" behindDoc="0" locked="0" layoutInCell="1" allowOverlap="1">
                      <wp:simplePos x="0" y="0"/>
                      <wp:positionH relativeFrom="column">
                        <wp:posOffset>4385945</wp:posOffset>
                      </wp:positionH>
                      <wp:positionV relativeFrom="paragraph">
                        <wp:posOffset>445770</wp:posOffset>
                      </wp:positionV>
                      <wp:extent cx="419100" cy="19050"/>
                      <wp:effectExtent l="38100" t="57150" r="0" b="952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41DC6" id="Straight Connector 1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35pt,35.1pt" to="378.3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">
                      <v:stroke endarrow="block"/>
                    </v:line>
                  </w:pict>
                </mc:Fallback>
              </mc:AlternateContent>
            </w:r>
            <w:r w:rsidRPr="00A0048D">
              <w:rPr>
                <w:rFonts w:ascii="IRBadr" w:hAnsi="IRBadr" w:cs="IRBadr"/>
                <w:noProof/>
                <w:color w:val="FF0000"/>
                <w:sz w:val="32"/>
                <w:szCs w:val="32"/>
                <w:rtl/>
                <w:lang w:bidi="ar-SA"/>
              </w:rPr>
              <mc:AlternateContent>
                <mc:Choice Requires="wps">
                  <w:drawing>
                    <wp:anchor distT="0" distB="0" distL="114300" distR="114300" simplePos="0" relativeHeight="251661312" behindDoc="0" locked="0" layoutInCell="1" allowOverlap="1">
                      <wp:simplePos x="0" y="0"/>
                      <wp:positionH relativeFrom="column">
                        <wp:posOffset>2138045</wp:posOffset>
                      </wp:positionH>
                      <wp:positionV relativeFrom="paragraph">
                        <wp:posOffset>474345</wp:posOffset>
                      </wp:positionV>
                      <wp:extent cx="447675" cy="9525"/>
                      <wp:effectExtent l="19050" t="57150" r="0" b="8572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E92D2" id="Straight Connector 1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5pt,37.35pt" to="203.6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">
                      <v:stroke endarrow="block"/>
                    </v:line>
                  </w:pict>
                </mc:Fallback>
              </mc:AlternateContent>
            </w:r>
            <w:r w:rsidRPr="00A0048D">
              <w:rPr>
                <w:rFonts w:ascii="IRBadr" w:hAnsi="IRBadr" w:cs="IRBadr"/>
                <w:noProof/>
                <w:color w:val="FF0000"/>
                <w:sz w:val="32"/>
                <w:szCs w:val="32"/>
                <w:rtl/>
                <w:lang w:bidi="ar-SA"/>
              </w:rPr>
              <mc:AlternateContent>
                <mc:Choice Requires="wps">
                  <w:drawing>
                    <wp:anchor distT="0" distB="0" distL="114300" distR="114300" simplePos="0" relativeHeight="251662336" behindDoc="0" locked="0" layoutInCell="1" allowOverlap="1">
                      <wp:simplePos x="0" y="0"/>
                      <wp:positionH relativeFrom="column">
                        <wp:posOffset>3248025</wp:posOffset>
                      </wp:positionH>
                      <wp:positionV relativeFrom="paragraph">
                        <wp:posOffset>158750</wp:posOffset>
                      </wp:positionV>
                      <wp:extent cx="571500" cy="0"/>
                      <wp:effectExtent l="38100" t="76200" r="0" b="952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6AB35" id="Straight Connector 16"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5pt,12.5pt" to="300.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">
                      <v:stroke endarrow="block"/>
                    </v:line>
                  </w:pict>
                </mc:Fallback>
              </mc:AlternateContent>
            </w:r>
            <w:r w:rsidRPr="00A0048D">
              <w:rPr>
                <w:rFonts w:ascii="IRBadr" w:hAnsi="IRBadr" w:cs="IRBadr"/>
                <w:noProof/>
                <w:color w:val="FF0000"/>
                <w:sz w:val="32"/>
                <w:szCs w:val="32"/>
                <w:rtl/>
                <w:lang w:bidi="ar-SA"/>
              </w:rPr>
              <mc:AlternateContent>
                <mc:Choice Requires="wps">
                  <w:drawing>
                    <wp:anchor distT="0" distB="0" distL="114300" distR="114300" simplePos="0" relativeHeight="251660288" behindDoc="0" locked="0" layoutInCell="1" allowOverlap="1">
                      <wp:simplePos x="0" y="0"/>
                      <wp:positionH relativeFrom="column">
                        <wp:posOffset>4557395</wp:posOffset>
                      </wp:positionH>
                      <wp:positionV relativeFrom="paragraph">
                        <wp:posOffset>140970</wp:posOffset>
                      </wp:positionV>
                      <wp:extent cx="438150" cy="19050"/>
                      <wp:effectExtent l="38100" t="57150" r="0" b="952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6B6C0" id="Straight Connector 1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85pt,11.1pt" to="393.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">
                      <v:stroke endarrow="block"/>
                    </v:line>
                  </w:pict>
                </mc:Fallback>
              </mc:AlternateContent>
            </w:r>
            <w:r w:rsidR="005E6630" w:rsidRPr="00A0048D">
              <w:rPr>
                <w:rFonts w:ascii="IRBadr" w:hAnsi="IRBadr" w:cs="IRBadr"/>
                <w:noProof/>
                <w:color w:val="FF0000"/>
                <w:sz w:val="32"/>
                <w:szCs w:val="32"/>
                <w:rtl/>
                <w:lang w:bidi="ar-SA"/>
              </w:rPr>
              <mc:AlternateContent>
                <mc:Choice Requires="wps">
                  <w:drawing>
                    <wp:anchor distT="0" distB="0" distL="114300" distR="114300" simplePos="0" relativeHeight="251663360" behindDoc="0" locked="0" layoutInCell="1" allowOverlap="1">
                      <wp:simplePos x="0" y="0"/>
                      <wp:positionH relativeFrom="column">
                        <wp:posOffset>983615</wp:posOffset>
                      </wp:positionH>
                      <wp:positionV relativeFrom="paragraph">
                        <wp:posOffset>158750</wp:posOffset>
                      </wp:positionV>
                      <wp:extent cx="571500" cy="0"/>
                      <wp:effectExtent l="21590" t="53975" r="6985" b="6032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A5588" id="Straight Connector 1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5pt,12.5pt" to="122.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">
                      <v:stroke endarrow="block"/>
                    </v:line>
                  </w:pict>
                </mc:Fallback>
              </mc:AlternateContent>
            </w:r>
            <w:r w:rsidR="005E6630" w:rsidRPr="00A0048D">
              <w:rPr>
                <w:rFonts w:ascii="IRBadr" w:hAnsi="IRBadr" w:cs="IRBadr"/>
                <w:color w:val="FF0000"/>
                <w:sz w:val="32"/>
                <w:szCs w:val="32"/>
                <w:rtl/>
              </w:rPr>
              <w:t xml:space="preserve">نمایش مکرر              کاهش شوک </w:t>
            </w:r>
            <w:r w:rsidR="005E6630" w:rsidRPr="00A0048D">
              <w:rPr>
                <w:rFonts w:ascii="IRBadr" w:hAnsi="IRBadr" w:cs="IRBadr"/>
                <w:color w:val="FF0000"/>
                <w:sz w:val="32"/>
                <w:szCs w:val="32"/>
                <w:rtl/>
              </w:rPr>
              <w:tab/>
              <w:t xml:space="preserve">       اجازه دادن برای نمایش بیشتر</w:t>
            </w:r>
            <w:r w:rsidR="005E6630" w:rsidRPr="00A0048D">
              <w:rPr>
                <w:rFonts w:ascii="IRBadr" w:hAnsi="IRBadr" w:cs="IRBadr"/>
                <w:color w:val="FF0000"/>
                <w:sz w:val="32"/>
                <w:szCs w:val="32"/>
                <w:rtl/>
              </w:rPr>
              <w:tab/>
              <w:t xml:space="preserve">    حساسیت‌زدایی   حذف کامل شوک               مدارا (به خاطر پیش‌روی شوک)                چشم</w:t>
            </w:r>
            <w:r w:rsidR="005E6630" w:rsidRPr="00A0048D">
              <w:rPr>
                <w:rFonts w:ascii="IRBadr" w:hAnsi="IRBadr" w:cs="IRBadr"/>
                <w:color w:val="FF0000"/>
                <w:sz w:val="32"/>
                <w:szCs w:val="32"/>
                <w:rtl/>
              </w:rPr>
              <w:softHyphen/>
              <w:t>پوشی</w:t>
            </w:r>
          </w:p>
          <w:p w:rsidR="005E6630" w:rsidRPr="00A0048D" w:rsidRDefault="00A0048D" w:rsidP="00B341AB">
            <w:pPr>
              <w:widowControl w:val="0"/>
              <w:tabs>
                <w:tab w:val="left" w:pos="1128"/>
                <w:tab w:val="left" w:pos="2880"/>
                <w:tab w:val="center" w:pos="4410"/>
                <w:tab w:val="left" w:pos="4965"/>
                <w:tab w:val="left" w:pos="7380"/>
              </w:tabs>
              <w:ind w:firstLine="181"/>
              <w:jc w:val="both"/>
              <w:rPr>
                <w:rFonts w:ascii="IRBadr" w:hAnsi="IRBadr" w:cs="IRBadr"/>
                <w:color w:val="FF0000"/>
                <w:sz w:val="32"/>
                <w:szCs w:val="32"/>
                <w:rtl/>
              </w:rPr>
            </w:pPr>
            <w:r w:rsidRPr="00A0048D">
              <w:rPr>
                <w:rFonts w:ascii="IRBadr" w:hAnsi="IRBadr" w:cs="IRBadr"/>
                <w:noProof/>
                <w:color w:val="FF0000"/>
                <w:sz w:val="32"/>
                <w:szCs w:val="32"/>
                <w:rtl/>
                <w:lang w:bidi="ar-SA"/>
              </w:rPr>
              <w:lastRenderedPageBreak/>
              <mc:AlternateContent>
                <mc:Choice Requires="wps">
                  <w:drawing>
                    <wp:anchor distT="0" distB="0" distL="114300" distR="114300" simplePos="0" relativeHeight="251666432" behindDoc="0" locked="0" layoutInCell="1" allowOverlap="1">
                      <wp:simplePos x="0" y="0"/>
                      <wp:positionH relativeFrom="column">
                        <wp:posOffset>4938395</wp:posOffset>
                      </wp:positionH>
                      <wp:positionV relativeFrom="paragraph">
                        <wp:posOffset>132715</wp:posOffset>
                      </wp:positionV>
                      <wp:extent cx="428625" cy="9525"/>
                      <wp:effectExtent l="19050" t="57150" r="0" b="857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1DADD" id="Straight Connector 1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5pt,10.45pt" to="422.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">
                      <v:stroke endarrow="block"/>
                    </v:line>
                  </w:pict>
                </mc:Fallback>
              </mc:AlternateContent>
            </w:r>
            <w:r w:rsidR="005E6630" w:rsidRPr="00A0048D">
              <w:rPr>
                <w:rFonts w:ascii="IRBadr" w:hAnsi="IRBadr" w:cs="IRBadr"/>
                <w:noProof/>
                <w:color w:val="FF0000"/>
                <w:sz w:val="32"/>
                <w:szCs w:val="32"/>
                <w:rtl/>
                <w:lang w:bidi="ar-SA"/>
              </w:rPr>
              <mc:AlternateContent>
                <mc:Choice Requires="wps">
                  <w:drawing>
                    <wp:anchor distT="0" distB="0" distL="114300" distR="114300" simplePos="0" relativeHeight="251665408" behindDoc="0" locked="0" layoutInCell="1" allowOverlap="1">
                      <wp:simplePos x="0" y="0"/>
                      <wp:positionH relativeFrom="column">
                        <wp:posOffset>3804920</wp:posOffset>
                      </wp:positionH>
                      <wp:positionV relativeFrom="paragraph">
                        <wp:posOffset>132715</wp:posOffset>
                      </wp:positionV>
                      <wp:extent cx="447675" cy="19050"/>
                      <wp:effectExtent l="38100" t="57150" r="0" b="952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7C21B" id="Straight Connector 1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6pt,10.45pt" to="334.8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">
                      <v:stroke endarrow="block"/>
                    </v:line>
                  </w:pict>
                </mc:Fallback>
              </mc:AlternateContent>
            </w:r>
            <w:r w:rsidR="005E6630" w:rsidRPr="00A0048D">
              <w:rPr>
                <w:rFonts w:ascii="IRBadr" w:hAnsi="IRBadr" w:cs="IRBadr"/>
                <w:color w:val="FF0000"/>
                <w:sz w:val="32"/>
                <w:szCs w:val="32"/>
                <w:rtl/>
              </w:rPr>
              <w:t xml:space="preserve">تأیید  </w:t>
            </w:r>
            <w:r w:rsidR="005E6630" w:rsidRPr="00A0048D">
              <w:rPr>
                <w:rFonts w:ascii="IRBadr" w:hAnsi="IRBadr" w:cs="IRBadr"/>
                <w:color w:val="FF0000"/>
                <w:sz w:val="32"/>
                <w:szCs w:val="32"/>
                <w:rtl/>
              </w:rPr>
              <w:tab/>
              <w:t xml:space="preserve">      درخواست  </w:t>
            </w:r>
            <w:r w:rsidR="005E6630" w:rsidRPr="00A0048D">
              <w:rPr>
                <w:rFonts w:ascii="IRBadr" w:hAnsi="IRBadr" w:cs="IRBadr"/>
                <w:color w:val="FF0000"/>
                <w:sz w:val="32"/>
                <w:szCs w:val="32"/>
                <w:rtl/>
              </w:rPr>
              <w:tab/>
              <w:t xml:space="preserve">      آرزو کردن </w:t>
            </w:r>
            <w:r w:rsidR="005E6630" w:rsidRPr="00A0048D">
              <w:rPr>
                <w:rFonts w:ascii="IRBadr" w:hAnsi="IRBadr" w:cs="IRBadr"/>
                <w:color w:val="FF0000"/>
                <w:sz w:val="32"/>
                <w:szCs w:val="32"/>
                <w:rtl/>
              </w:rPr>
              <w:tab/>
              <w:t>انجام دادن آن!!</w:t>
            </w:r>
          </w:p>
        </w:tc>
      </w:tr>
    </w:tbl>
    <w:p w:rsidR="005E6630" w:rsidRPr="00A0048D" w:rsidRDefault="005E6630" w:rsidP="005E6630">
      <w:pPr>
        <w:widowControl w:val="0"/>
        <w:tabs>
          <w:tab w:val="left" w:pos="2171"/>
          <w:tab w:val="left" w:pos="4213"/>
          <w:tab w:val="center" w:pos="4410"/>
          <w:tab w:val="left" w:pos="7125"/>
        </w:tabs>
        <w:spacing w:line="480" w:lineRule="auto"/>
        <w:ind w:firstLine="181"/>
        <w:jc w:val="both"/>
        <w:rPr>
          <w:rFonts w:ascii="IRBadr" w:hAnsi="IRBadr" w:cs="IRBadr"/>
          <w:color w:val="FF0000"/>
          <w:sz w:val="32"/>
          <w:szCs w:val="32"/>
          <w:rtl/>
        </w:rPr>
      </w:pPr>
      <w:r w:rsidRPr="00A0048D">
        <w:rPr>
          <w:rFonts w:ascii="IRBadr" w:hAnsi="IRBadr" w:cs="IRBadr"/>
          <w:color w:val="FF0000"/>
          <w:sz w:val="32"/>
          <w:szCs w:val="32"/>
          <w:rtl/>
        </w:rPr>
        <w:lastRenderedPageBreak/>
        <w:tab/>
      </w:r>
    </w:p>
    <w:p w:rsidR="005E6630" w:rsidRPr="00A0048D" w:rsidRDefault="005E6630" w:rsidP="005E6630">
      <w:pPr>
        <w:widowControl w:val="0"/>
        <w:spacing w:line="480" w:lineRule="auto"/>
        <w:ind w:firstLine="180"/>
        <w:jc w:val="both"/>
        <w:rPr>
          <w:rFonts w:ascii="IRBadr" w:hAnsi="IRBadr" w:cs="IRBadr"/>
          <w:color w:val="000000"/>
          <w:sz w:val="32"/>
          <w:szCs w:val="32"/>
          <w:rtl/>
        </w:rPr>
      </w:pPr>
      <w:r w:rsidRPr="00A0048D">
        <w:rPr>
          <w:rFonts w:ascii="IRBadr" w:hAnsi="IRBadr" w:cs="IRBadr"/>
          <w:color w:val="000000"/>
          <w:sz w:val="32"/>
          <w:szCs w:val="32"/>
          <w:rtl/>
        </w:rPr>
        <w:t>این یک زنجیره</w:t>
      </w:r>
      <w:r w:rsidRPr="00A0048D">
        <w:rPr>
          <w:rFonts w:ascii="IRBadr" w:hAnsi="IRBadr" w:cs="IRBadr"/>
          <w:color w:val="000000"/>
          <w:sz w:val="32"/>
          <w:szCs w:val="32"/>
          <w:rtl/>
        </w:rPr>
        <w:softHyphen/>
        <w:t xml:space="preserve"> طولانی است اما وقتی دو یا سه مرحلة</w:t>
      </w:r>
      <w:r w:rsidRPr="00A0048D">
        <w:rPr>
          <w:rFonts w:ascii="IRBadr" w:hAnsi="IRBadr" w:cs="IRBadr"/>
          <w:color w:val="000000"/>
          <w:sz w:val="32"/>
          <w:szCs w:val="32"/>
          <w:rtl/>
        </w:rPr>
        <w:softHyphen/>
        <w:t xml:space="preserve"> نخست طی شد سایر موارد</w:t>
      </w:r>
      <w:r w:rsidRPr="00A0048D">
        <w:rPr>
          <w:rFonts w:ascii="IRBadr" w:hAnsi="IRBadr" w:cs="IRBadr"/>
          <w:color w:val="000000"/>
          <w:sz w:val="32"/>
          <w:szCs w:val="32"/>
          <w:rtl/>
        </w:rPr>
        <w:softHyphen/>
        <w:t xml:space="preserve"> فرآیند به طور خودکار تسریع می‌شود. سرانجام سرشت گناه فرصتی به دست می‌آورد تا ماهیت قبیحش را نشان دهد و فساد تشدید </w:t>
      </w:r>
      <w:r w:rsidRPr="00A0048D">
        <w:rPr>
          <w:rFonts w:ascii="IRBadr" w:hAnsi="IRBadr" w:cs="IRBadr"/>
          <w:color w:val="000000"/>
          <w:sz w:val="32"/>
          <w:szCs w:val="32"/>
          <w:rtl/>
        </w:rPr>
        <w:softHyphen/>
        <w:t>شود. نمایش مکرر شیوه</w:t>
      </w:r>
      <w:r w:rsidRPr="00A0048D">
        <w:rPr>
          <w:rFonts w:ascii="IRBadr" w:hAnsi="IRBadr" w:cs="IRBadr"/>
          <w:color w:val="000000"/>
          <w:sz w:val="32"/>
          <w:szCs w:val="32"/>
          <w:rtl/>
        </w:rPr>
        <w:softHyphen/>
        <w:t>ای است که در آن آگهی</w:t>
      </w:r>
      <w:r w:rsidRPr="00A0048D">
        <w:rPr>
          <w:rFonts w:ascii="IRBadr" w:hAnsi="IRBadr" w:cs="IRBadr"/>
          <w:color w:val="000000"/>
          <w:sz w:val="32"/>
          <w:szCs w:val="32"/>
          <w:rtl/>
        </w:rPr>
        <w:softHyphen/>
        <w:t>ها به ذهن هجوم آورده، الگوهای رفتاری جدید و گناه</w:t>
      </w:r>
      <w:r w:rsidRPr="00A0048D">
        <w:rPr>
          <w:rFonts w:ascii="IRBadr" w:hAnsi="IRBadr" w:cs="IRBadr"/>
          <w:color w:val="000000"/>
          <w:sz w:val="32"/>
          <w:szCs w:val="32"/>
          <w:rtl/>
        </w:rPr>
        <w:softHyphen/>
        <w:t>آلود محبوبیت‌ یافته، گناه مطلوب شده و امور غیرطبیعی به جای امور طبیعی پذیرفته می</w:t>
      </w:r>
      <w:r w:rsidRPr="00A0048D">
        <w:rPr>
          <w:rFonts w:ascii="IRBadr" w:hAnsi="IRBadr" w:cs="IRBadr"/>
          <w:color w:val="000000"/>
          <w:sz w:val="32"/>
          <w:szCs w:val="32"/>
          <w:rtl/>
        </w:rPr>
        <w:softHyphen/>
        <w:t>شود. این یک واکنش</w:t>
      </w:r>
      <w:r w:rsidRPr="00A0048D">
        <w:rPr>
          <w:rFonts w:ascii="IRBadr" w:hAnsi="IRBadr" w:cs="IRBadr"/>
          <w:color w:val="000000"/>
          <w:sz w:val="32"/>
          <w:szCs w:val="32"/>
          <w:rtl/>
        </w:rPr>
        <w:softHyphen/>
        <w:t xml:space="preserve"> زنجیره</w:t>
      </w:r>
      <w:r w:rsidRPr="00A0048D">
        <w:rPr>
          <w:rFonts w:ascii="IRBadr" w:hAnsi="IRBadr" w:cs="IRBadr"/>
          <w:color w:val="000000"/>
          <w:sz w:val="32"/>
          <w:szCs w:val="32"/>
          <w:rtl/>
        </w:rPr>
        <w:softHyphen/>
        <w:t>ای است، به نحوی که حرکت کُند تقریباً تغییرناپذیر به قدرت مهلک و مخرب رو به فزون، تبدیل می‌شود. وقتی فردی به رفتار غیرطبیعی و گناه</w:t>
      </w:r>
      <w:r w:rsidRPr="00A0048D">
        <w:rPr>
          <w:rFonts w:ascii="IRBadr" w:hAnsi="IRBadr" w:cs="IRBadr"/>
          <w:color w:val="000000"/>
          <w:sz w:val="32"/>
          <w:szCs w:val="32"/>
          <w:rtl/>
        </w:rPr>
        <w:softHyphen/>
        <w:t>آلود گرفتار می</w:t>
      </w:r>
      <w:r w:rsidRPr="00A0048D">
        <w:rPr>
          <w:rFonts w:ascii="IRBadr" w:hAnsi="IRBadr" w:cs="IRBadr"/>
          <w:color w:val="000000"/>
          <w:sz w:val="32"/>
          <w:szCs w:val="32"/>
          <w:rtl/>
        </w:rPr>
        <w:softHyphen/>
        <w:t>شود و از آن لذت می</w:t>
      </w:r>
      <w:r w:rsidRPr="00A0048D">
        <w:rPr>
          <w:rFonts w:ascii="IRBadr" w:hAnsi="IRBadr" w:cs="IRBadr"/>
          <w:color w:val="000000"/>
          <w:sz w:val="32"/>
          <w:szCs w:val="32"/>
          <w:rtl/>
        </w:rPr>
        <w:softHyphen/>
        <w:t>برد، به تدریج لذت و شور اولیه کاهش می‌یابد. این فرد بعدها احساس می‌کند که به سطوح انحطاط بیشتری نیاز دارد تا اشتیاق خود به رفتار منحط را ارضا کند. این یکی از دلایلی است که غلظت رو به افزایش جرم و روابط غیراخلاقی در تلویزیون، سینما و سایر رسانه</w:t>
      </w:r>
      <w:r w:rsidRPr="00A0048D">
        <w:rPr>
          <w:rFonts w:ascii="IRBadr" w:hAnsi="IRBadr" w:cs="IRBadr"/>
          <w:color w:val="000000"/>
          <w:sz w:val="32"/>
          <w:szCs w:val="32"/>
          <w:rtl/>
        </w:rPr>
        <w:softHyphen/>
        <w:t>های غربی را توضیح می‌دهد. با وجود این، سیاست‌گذاری رسانه‌ای صحیح و مبتنی بر اصول دینی و هنجارهای پذیرفته شده اجتماعی یک جامعه</w:t>
      </w:r>
      <w:r w:rsidRPr="00A0048D">
        <w:rPr>
          <w:rFonts w:ascii="IRBadr" w:hAnsi="IRBadr" w:cs="IRBadr"/>
          <w:color w:val="000000"/>
          <w:sz w:val="32"/>
          <w:szCs w:val="32"/>
          <w:rtl/>
        </w:rPr>
        <w:softHyphen/>
        <w:t xml:space="preserve"> معقول سرانجام می‌تواند این کارها را نامعقول معرفی می</w:t>
      </w:r>
      <w:r w:rsidRPr="00A0048D">
        <w:rPr>
          <w:rFonts w:ascii="IRBadr" w:hAnsi="IRBadr" w:cs="IRBadr"/>
          <w:color w:val="000000"/>
          <w:sz w:val="32"/>
          <w:szCs w:val="32"/>
          <w:rtl/>
        </w:rPr>
        <w:softHyphen/>
        <w:t>کند.</w:t>
      </w:r>
    </w:p>
    <w:p w:rsidR="005E6630" w:rsidRPr="00A0048D" w:rsidRDefault="005E6630" w:rsidP="005E6630">
      <w:pPr>
        <w:widowControl w:val="0"/>
        <w:spacing w:line="480" w:lineRule="auto"/>
        <w:ind w:hanging="81"/>
        <w:jc w:val="both"/>
        <w:rPr>
          <w:rFonts w:ascii="IRBadr" w:hAnsi="IRBadr" w:cs="IRBadr"/>
          <w:color w:val="000000"/>
          <w:sz w:val="32"/>
          <w:szCs w:val="32"/>
          <w:rtl/>
        </w:rPr>
      </w:pPr>
      <w:r w:rsidRPr="00A0048D">
        <w:rPr>
          <w:rFonts w:ascii="IRBadr" w:hAnsi="IRBadr" w:cs="IRBadr"/>
          <w:b/>
          <w:bCs/>
          <w:color w:val="000099"/>
          <w:sz w:val="32"/>
          <w:szCs w:val="32"/>
          <w:rtl/>
        </w:rPr>
        <w:t xml:space="preserve">2. دستکاری ذهن با نادیده گرفتن خرد. </w:t>
      </w:r>
      <w:r w:rsidRPr="00A0048D">
        <w:rPr>
          <w:rFonts w:ascii="IRBadr" w:hAnsi="IRBadr" w:cs="IRBadr"/>
          <w:color w:val="000000"/>
          <w:sz w:val="32"/>
          <w:szCs w:val="32"/>
          <w:rtl/>
        </w:rPr>
        <w:t>هر وقت اطلاعاتی به شخصی داده شود وی پیش از هر عملی آن را تحلیل می</w:t>
      </w:r>
      <w:r w:rsidRPr="00A0048D">
        <w:rPr>
          <w:rFonts w:ascii="IRBadr" w:hAnsi="IRBadr" w:cs="IRBadr"/>
          <w:color w:val="000000"/>
          <w:sz w:val="32"/>
          <w:szCs w:val="32"/>
          <w:rtl/>
        </w:rPr>
        <w:softHyphen/>
        <w:t>کند. این شیوة پیشبرد امور است:</w:t>
      </w:r>
    </w:p>
    <w:tbl>
      <w:tblPr>
        <w:bidiVisual/>
        <w:tblW w:w="0" w:type="auto"/>
        <w:tblInd w:w="2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5E6630" w:rsidRPr="00A0048D" w:rsidTr="00B341AB">
        <w:trPr>
          <w:trHeight w:val="541"/>
        </w:trPr>
        <w:tc>
          <w:tcPr>
            <w:tcW w:w="4815" w:type="dxa"/>
          </w:tcPr>
          <w:p w:rsidR="005E6630" w:rsidRPr="00A0048D" w:rsidRDefault="00A0048D" w:rsidP="00B341AB">
            <w:pPr>
              <w:widowControl w:val="0"/>
              <w:ind w:firstLine="180"/>
              <w:rPr>
                <w:rFonts w:ascii="IRBadr" w:hAnsi="IRBadr" w:cs="IRBadr"/>
                <w:color w:val="FF0000"/>
                <w:sz w:val="32"/>
                <w:szCs w:val="32"/>
                <w:rtl/>
              </w:rPr>
            </w:pPr>
            <w:r w:rsidRPr="00A0048D">
              <w:rPr>
                <w:rFonts w:ascii="IRBadr" w:hAnsi="IRBadr" w:cs="IRBadr"/>
                <w:noProof/>
                <w:color w:val="FF0000"/>
                <w:sz w:val="32"/>
                <w:szCs w:val="32"/>
                <w:rtl/>
                <w:lang w:bidi="ar-SA"/>
              </w:rPr>
              <w:lastRenderedPageBreak/>
              <mc:AlternateContent>
                <mc:Choice Requires="wps">
                  <w:drawing>
                    <wp:anchor distT="0" distB="0" distL="114300" distR="114300" simplePos="0" relativeHeight="251667456" behindDoc="0" locked="0" layoutInCell="1" allowOverlap="1">
                      <wp:simplePos x="0" y="0"/>
                      <wp:positionH relativeFrom="column">
                        <wp:posOffset>2035810</wp:posOffset>
                      </wp:positionH>
                      <wp:positionV relativeFrom="paragraph">
                        <wp:posOffset>147320</wp:posOffset>
                      </wp:positionV>
                      <wp:extent cx="257175" cy="19050"/>
                      <wp:effectExtent l="38100" t="57150" r="0" b="952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464F9" id="Straight Connector 1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3pt,11.6pt" to="180.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">
                      <v:stroke endarrow="block"/>
                    </v:line>
                  </w:pict>
                </mc:Fallback>
              </mc:AlternateContent>
            </w:r>
            <w:r w:rsidRPr="00A0048D">
              <w:rPr>
                <w:rFonts w:ascii="IRBadr" w:hAnsi="IRBadr" w:cs="IRBadr"/>
                <w:noProof/>
                <w:color w:val="FF0000"/>
                <w:sz w:val="32"/>
                <w:szCs w:val="32"/>
                <w:rtl/>
                <w:lang w:bidi="ar-SA"/>
              </w:rPr>
              <mc:AlternateContent>
                <mc:Choice Requires="wps">
                  <w:drawing>
                    <wp:anchor distT="0" distB="0" distL="114300" distR="114300" simplePos="0" relativeHeight="251669504" behindDoc="0" locked="0" layoutInCell="1" allowOverlap="1">
                      <wp:simplePos x="0" y="0"/>
                      <wp:positionH relativeFrom="column">
                        <wp:posOffset>1511935</wp:posOffset>
                      </wp:positionH>
                      <wp:positionV relativeFrom="paragraph">
                        <wp:posOffset>166370</wp:posOffset>
                      </wp:positionV>
                      <wp:extent cx="219075" cy="0"/>
                      <wp:effectExtent l="38100" t="76200" r="0" b="952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13244" id="Straight Connector 1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05pt,13.1pt" to="136.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">
                      <v:stroke endarrow="block"/>
                    </v:line>
                  </w:pict>
                </mc:Fallback>
              </mc:AlternateContent>
            </w:r>
            <w:r w:rsidR="005E6630" w:rsidRPr="00A0048D">
              <w:rPr>
                <w:rFonts w:ascii="IRBadr" w:hAnsi="IRBadr" w:cs="IRBadr"/>
                <w:noProof/>
                <w:color w:val="FF0000"/>
                <w:sz w:val="32"/>
                <w:szCs w:val="32"/>
                <w:rtl/>
                <w:lang w:bidi="ar-SA"/>
              </w:rPr>
              <mc:AlternateContent>
                <mc:Choice Requires="wps">
                  <w:drawing>
                    <wp:anchor distT="0" distB="0" distL="114300" distR="114300" simplePos="0" relativeHeight="251668480" behindDoc="0" locked="0" layoutInCell="1" allowOverlap="1">
                      <wp:simplePos x="0" y="0"/>
                      <wp:positionH relativeFrom="column">
                        <wp:posOffset>816610</wp:posOffset>
                      </wp:positionH>
                      <wp:positionV relativeFrom="paragraph">
                        <wp:posOffset>147320</wp:posOffset>
                      </wp:positionV>
                      <wp:extent cx="295275" cy="9525"/>
                      <wp:effectExtent l="19050" t="57150" r="0" b="857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288C5" id="Straight Connector 12"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11.6pt" to="87.5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">
                      <v:stroke endarrow="block"/>
                    </v:line>
                  </w:pict>
                </mc:Fallback>
              </mc:AlternateContent>
            </w:r>
            <w:r w:rsidR="005E6630" w:rsidRPr="00A0048D">
              <w:rPr>
                <w:rFonts w:ascii="IRBadr" w:hAnsi="IRBadr" w:cs="IRBadr"/>
                <w:color w:val="FF0000"/>
                <w:sz w:val="32"/>
                <w:szCs w:val="32"/>
                <w:rtl/>
              </w:rPr>
              <w:t>اطلاعات          خرد        تحلیل           کنش</w:t>
            </w:r>
          </w:p>
        </w:tc>
      </w:tr>
    </w:tbl>
    <w:p w:rsidR="005E6630" w:rsidRPr="00A0048D" w:rsidRDefault="005E6630" w:rsidP="005E6630">
      <w:pPr>
        <w:widowControl w:val="0"/>
        <w:spacing w:line="480" w:lineRule="auto"/>
        <w:ind w:firstLine="180"/>
        <w:jc w:val="both"/>
        <w:rPr>
          <w:rFonts w:ascii="IRBadr" w:hAnsi="IRBadr" w:cs="IRBadr"/>
          <w:color w:val="000000"/>
          <w:sz w:val="32"/>
          <w:szCs w:val="32"/>
          <w:rtl/>
        </w:rPr>
      </w:pPr>
    </w:p>
    <w:p w:rsidR="005E6630" w:rsidRPr="00A0048D" w:rsidRDefault="005E6630" w:rsidP="005E6630">
      <w:pPr>
        <w:widowControl w:val="0"/>
        <w:spacing w:line="480" w:lineRule="auto"/>
        <w:jc w:val="both"/>
        <w:rPr>
          <w:rFonts w:ascii="IRBadr" w:hAnsi="IRBadr" w:cs="IRBadr"/>
          <w:color w:val="000000"/>
          <w:sz w:val="32"/>
          <w:szCs w:val="32"/>
          <w:rtl/>
        </w:rPr>
      </w:pPr>
      <w:r w:rsidRPr="00A0048D">
        <w:rPr>
          <w:rFonts w:ascii="IRBadr" w:hAnsi="IRBadr" w:cs="IRBadr"/>
          <w:color w:val="000000"/>
          <w:sz w:val="32"/>
          <w:szCs w:val="32"/>
          <w:rtl/>
        </w:rPr>
        <w:t>در اینجا، "کنش" بیانگر عمل پذیرش یا رد است. اما در تصمیمات مربوط به زندگی واقعی عامل دیگری نیز دخالت می‌کند که احساس نامیده می</w:t>
      </w:r>
      <w:r w:rsidRPr="00A0048D">
        <w:rPr>
          <w:rFonts w:ascii="IRBadr" w:hAnsi="IRBadr" w:cs="IRBadr"/>
          <w:color w:val="000000"/>
          <w:sz w:val="32"/>
          <w:szCs w:val="32"/>
          <w:rtl/>
        </w:rPr>
        <w:softHyphen/>
        <w:t>شود. احساسات دارای یک کارکرد مشروع‌اند اما می</w:t>
      </w:r>
      <w:r w:rsidRPr="00A0048D">
        <w:rPr>
          <w:rFonts w:ascii="IRBadr" w:hAnsi="IRBadr" w:cs="IRBadr"/>
          <w:color w:val="000000"/>
          <w:sz w:val="32"/>
          <w:szCs w:val="32"/>
          <w:rtl/>
        </w:rPr>
        <w:softHyphen/>
        <w:t>توانند به شیوه</w:t>
      </w:r>
      <w:r w:rsidRPr="00A0048D">
        <w:rPr>
          <w:rFonts w:ascii="IRBadr" w:hAnsi="IRBadr" w:cs="IRBadr"/>
          <w:color w:val="000000"/>
          <w:sz w:val="32"/>
          <w:szCs w:val="32"/>
          <w:rtl/>
        </w:rPr>
        <w:softHyphen/>
        <w:t>ای دستکاری شوند که بر خرد غلبه یابند. فرض بر این است که احساسات به شیوه</w:t>
      </w:r>
      <w:r w:rsidRPr="00A0048D">
        <w:rPr>
          <w:rFonts w:ascii="IRBadr" w:hAnsi="IRBadr" w:cs="IRBadr"/>
          <w:color w:val="000000"/>
          <w:sz w:val="32"/>
          <w:szCs w:val="32"/>
          <w:rtl/>
        </w:rPr>
        <w:softHyphen/>
        <w:t>ای طراحی شده</w:t>
      </w:r>
      <w:r w:rsidRPr="00A0048D">
        <w:rPr>
          <w:rFonts w:ascii="IRBadr" w:hAnsi="IRBadr" w:cs="IRBadr"/>
          <w:color w:val="000000"/>
          <w:sz w:val="32"/>
          <w:szCs w:val="32"/>
          <w:rtl/>
        </w:rPr>
        <w:softHyphen/>
        <w:t>اند که یک نقش حمایتی برای خرد ایفا کنند. آنها لذت را در موقعیت</w:t>
      </w:r>
      <w:r w:rsidRPr="00A0048D">
        <w:rPr>
          <w:rFonts w:ascii="IRBadr" w:hAnsi="IRBadr" w:cs="IRBadr"/>
          <w:color w:val="000000"/>
          <w:sz w:val="32"/>
          <w:szCs w:val="32"/>
          <w:rtl/>
        </w:rPr>
        <w:softHyphen/>
        <w:t>های مطلوب افزایش داده با مشاهدة</w:t>
      </w:r>
      <w:r w:rsidRPr="00A0048D">
        <w:rPr>
          <w:rFonts w:ascii="IRBadr" w:hAnsi="IRBadr" w:cs="IRBadr"/>
          <w:color w:val="000000"/>
          <w:sz w:val="32"/>
          <w:szCs w:val="32"/>
          <w:rtl/>
        </w:rPr>
        <w:softHyphen/>
        <w:t xml:space="preserve"> درد دیگران احساس همدردی ایجاد می</w:t>
      </w:r>
      <w:r w:rsidRPr="00A0048D">
        <w:rPr>
          <w:rFonts w:ascii="IRBadr" w:hAnsi="IRBadr" w:cs="IRBadr"/>
          <w:color w:val="000000"/>
          <w:sz w:val="32"/>
          <w:szCs w:val="32"/>
          <w:rtl/>
        </w:rPr>
        <w:softHyphen/>
        <w:t>کنند و عصبانیت، تنفر، هیجان، وطن</w:t>
      </w:r>
      <w:r w:rsidRPr="00A0048D">
        <w:rPr>
          <w:rFonts w:ascii="IRBadr" w:hAnsi="IRBadr" w:cs="IRBadr"/>
          <w:color w:val="000000"/>
          <w:sz w:val="32"/>
          <w:szCs w:val="32"/>
          <w:rtl/>
        </w:rPr>
        <w:softHyphen/>
        <w:t>پرستی و غیره را در موقعیت مناسب تشدید می</w:t>
      </w:r>
      <w:r w:rsidRPr="00A0048D">
        <w:rPr>
          <w:rFonts w:ascii="IRBadr" w:hAnsi="IRBadr" w:cs="IRBadr"/>
          <w:color w:val="000000"/>
          <w:sz w:val="32"/>
          <w:szCs w:val="32"/>
          <w:rtl/>
        </w:rPr>
        <w:softHyphen/>
        <w:t>کنند. در این مسائل، احساسات به مثابه</w:t>
      </w:r>
      <w:r w:rsidRPr="00A0048D">
        <w:rPr>
          <w:rFonts w:ascii="IRBadr" w:hAnsi="IRBadr" w:cs="IRBadr"/>
          <w:color w:val="000000"/>
          <w:sz w:val="32"/>
          <w:szCs w:val="32"/>
          <w:rtl/>
        </w:rPr>
        <w:softHyphen/>
        <w:t xml:space="preserve"> ضمائم مهم خرد عمل می</w:t>
      </w:r>
      <w:r w:rsidRPr="00A0048D">
        <w:rPr>
          <w:rFonts w:ascii="IRBadr" w:hAnsi="IRBadr" w:cs="IRBadr"/>
          <w:color w:val="000000"/>
          <w:sz w:val="32"/>
          <w:szCs w:val="32"/>
          <w:rtl/>
        </w:rPr>
        <w:softHyphen/>
        <w:t>کنند. همان طور که ابزار مناسب کارها را تسهیل می</w:t>
      </w:r>
      <w:r w:rsidRPr="00A0048D">
        <w:rPr>
          <w:rFonts w:ascii="IRBadr" w:hAnsi="IRBadr" w:cs="IRBadr"/>
          <w:color w:val="000000"/>
          <w:sz w:val="32"/>
          <w:szCs w:val="32"/>
          <w:rtl/>
        </w:rPr>
        <w:softHyphen/>
        <w:t>کند، احساساتی که به طور مناسب کنترل شوند با ایجاد تنوع زندگی را مهیج می</w:t>
      </w:r>
      <w:r w:rsidRPr="00A0048D">
        <w:rPr>
          <w:rFonts w:ascii="IRBadr" w:hAnsi="IRBadr" w:cs="IRBadr"/>
          <w:color w:val="000000"/>
          <w:sz w:val="32"/>
          <w:szCs w:val="32"/>
          <w:rtl/>
        </w:rPr>
        <w:softHyphen/>
        <w:t>کنند. مادامی که احساسات تحت سلطة خرد باشد و هم خرد و هم احساسات نقش</w:t>
      </w:r>
      <w:r w:rsidRPr="00A0048D">
        <w:rPr>
          <w:rFonts w:ascii="IRBadr" w:hAnsi="IRBadr" w:cs="IRBadr"/>
          <w:color w:val="000000"/>
          <w:sz w:val="32"/>
          <w:szCs w:val="32"/>
          <w:rtl/>
        </w:rPr>
        <w:softHyphen/>
        <w:t>های خود را به طور مناسب ایفا کنند همه چیز خوب است و ثبات زندگی افزایش می</w:t>
      </w:r>
      <w:r w:rsidRPr="00A0048D">
        <w:rPr>
          <w:rFonts w:ascii="IRBadr" w:hAnsi="IRBadr" w:cs="IRBadr"/>
          <w:color w:val="000000"/>
          <w:sz w:val="32"/>
          <w:szCs w:val="32"/>
          <w:rtl/>
        </w:rPr>
        <w:softHyphen/>
        <w:t>یابد. با وجود این، اگر احساسات از کنترل خارج شوند نه آنها و نه خرد نمی</w:t>
      </w:r>
      <w:r w:rsidRPr="00A0048D">
        <w:rPr>
          <w:rFonts w:ascii="IRBadr" w:hAnsi="IRBadr" w:cs="IRBadr"/>
          <w:color w:val="000000"/>
          <w:sz w:val="32"/>
          <w:szCs w:val="32"/>
          <w:rtl/>
        </w:rPr>
        <w:softHyphen/>
        <w:t>توانند به طور مناسب عمل کنند و به افزایش آشوب و هرج و مرج در زندگی منجر می‌شوند. نقش</w:t>
      </w:r>
      <w:r w:rsidRPr="00A0048D">
        <w:rPr>
          <w:rFonts w:ascii="IRBadr" w:hAnsi="IRBadr" w:cs="IRBadr"/>
          <w:color w:val="000000"/>
          <w:sz w:val="32"/>
          <w:szCs w:val="32"/>
          <w:rtl/>
        </w:rPr>
        <w:softHyphen/>
        <w:t>های خرد/ احساسات حتی در اشخاص طبیعی می</w:t>
      </w:r>
      <w:r w:rsidRPr="00A0048D">
        <w:rPr>
          <w:rFonts w:ascii="IRBadr" w:hAnsi="IRBadr" w:cs="IRBadr"/>
          <w:color w:val="000000"/>
          <w:sz w:val="32"/>
          <w:szCs w:val="32"/>
          <w:rtl/>
        </w:rPr>
        <w:softHyphen/>
        <w:t>توانند دستکاری شده و وارونه شوند. این همان مسئله‌ای است که در بیشتر آگهی</w:t>
      </w:r>
      <w:r w:rsidRPr="00A0048D">
        <w:rPr>
          <w:rFonts w:ascii="IRBadr" w:hAnsi="IRBadr" w:cs="IRBadr"/>
          <w:color w:val="000000"/>
          <w:sz w:val="32"/>
          <w:szCs w:val="32"/>
          <w:rtl/>
        </w:rPr>
        <w:softHyphen/>
        <w:t>های خردستیز مشاهده می‌شود. در جنگ نرم با به کارگیری فنون تبلیغات خرد نادیده گرفته شده، به احساسات پرداخته می‌شود. در واقع، دستکاری احساسات و فنون تبلیغات در جنگ نرم به طرز آنچنان جدایی‌ناپذیری به هم پیوند می</w:t>
      </w:r>
      <w:r w:rsidRPr="00A0048D">
        <w:rPr>
          <w:rFonts w:ascii="IRBadr" w:hAnsi="IRBadr" w:cs="IRBadr"/>
          <w:color w:val="000000"/>
          <w:sz w:val="32"/>
          <w:szCs w:val="32"/>
          <w:rtl/>
        </w:rPr>
        <w:softHyphen/>
        <w:t>خورند که هیچ یک بدون دیگری نمی</w:t>
      </w:r>
      <w:r w:rsidRPr="00A0048D">
        <w:rPr>
          <w:rFonts w:ascii="IRBadr" w:hAnsi="IRBadr" w:cs="IRBadr"/>
          <w:color w:val="000000"/>
          <w:sz w:val="32"/>
          <w:szCs w:val="32"/>
          <w:rtl/>
        </w:rPr>
        <w:softHyphen/>
        <w:t xml:space="preserve">تواند درک شود. این فنون تا حدودی به </w:t>
      </w:r>
      <w:r w:rsidRPr="00A0048D">
        <w:rPr>
          <w:rFonts w:ascii="IRBadr" w:hAnsi="IRBadr" w:cs="IRBadr"/>
          <w:color w:val="000000"/>
          <w:sz w:val="32"/>
          <w:szCs w:val="32"/>
          <w:rtl/>
        </w:rPr>
        <w:lastRenderedPageBreak/>
        <w:t>شیوه</w:t>
      </w:r>
      <w:r w:rsidRPr="00A0048D">
        <w:rPr>
          <w:rFonts w:ascii="IRBadr" w:hAnsi="IRBadr" w:cs="IRBadr"/>
          <w:color w:val="000000"/>
          <w:sz w:val="32"/>
          <w:szCs w:val="32"/>
          <w:rtl/>
        </w:rPr>
        <w:softHyphen/>
        <w:t>ای که در این نمودار خطی نشان داده می‌شود عمل می‌کنند (سُویِل، 1980):</w:t>
      </w:r>
    </w:p>
    <w:tbl>
      <w:tblPr>
        <w:bidiVisual/>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6"/>
      </w:tblGrid>
      <w:tr w:rsidR="005E6630" w:rsidRPr="00A0048D" w:rsidTr="00B341AB">
        <w:trPr>
          <w:trHeight w:val="865"/>
        </w:trPr>
        <w:tc>
          <w:tcPr>
            <w:tcW w:w="9527" w:type="dxa"/>
          </w:tcPr>
          <w:p w:rsidR="005E6630" w:rsidRPr="00A0048D" w:rsidRDefault="00A0048D" w:rsidP="00B341AB">
            <w:pPr>
              <w:widowControl w:val="0"/>
              <w:ind w:firstLine="180"/>
              <w:jc w:val="center"/>
              <w:rPr>
                <w:rFonts w:ascii="IRBadr" w:hAnsi="IRBadr" w:cs="IRBadr"/>
                <w:color w:val="FF0000"/>
                <w:sz w:val="32"/>
                <w:szCs w:val="32"/>
                <w:rtl/>
              </w:rPr>
            </w:pPr>
            <w:r w:rsidRPr="00A0048D">
              <w:rPr>
                <w:rFonts w:ascii="IRBadr" w:hAnsi="IRBadr" w:cs="IRBadr"/>
                <w:noProof/>
                <w:color w:val="FF0000"/>
                <w:sz w:val="32"/>
                <w:szCs w:val="32"/>
                <w:rtl/>
                <w:lang w:bidi="ar-SA"/>
              </w:rPr>
              <mc:AlternateContent>
                <mc:Choice Requires="wps">
                  <w:drawing>
                    <wp:anchor distT="0" distB="0" distL="114300" distR="114300" simplePos="0" relativeHeight="251672576" behindDoc="0" locked="0" layoutInCell="1" allowOverlap="1">
                      <wp:simplePos x="0" y="0"/>
                      <wp:positionH relativeFrom="column">
                        <wp:posOffset>714375</wp:posOffset>
                      </wp:positionH>
                      <wp:positionV relativeFrom="paragraph">
                        <wp:posOffset>149225</wp:posOffset>
                      </wp:positionV>
                      <wp:extent cx="228600" cy="0"/>
                      <wp:effectExtent l="38100" t="76200" r="0" b="952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DB47F" id="Straight Connector 5"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1.75pt" to="74.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">
                      <v:stroke endarrow="block"/>
                    </v:line>
                  </w:pict>
                </mc:Fallback>
              </mc:AlternateContent>
            </w:r>
            <w:r w:rsidRPr="00A0048D">
              <w:rPr>
                <w:rFonts w:ascii="IRBadr" w:hAnsi="IRBadr" w:cs="IRBadr"/>
                <w:noProof/>
                <w:color w:val="FF0000"/>
                <w:sz w:val="32"/>
                <w:szCs w:val="32"/>
                <w:rtl/>
                <w:lang w:bidi="ar-SA"/>
              </w:rPr>
              <mc:AlternateContent>
                <mc:Choice Requires="wps">
                  <w:drawing>
                    <wp:anchor distT="0" distB="0" distL="114300" distR="114300" simplePos="0" relativeHeight="251671552" behindDoc="0" locked="0" layoutInCell="1" allowOverlap="1">
                      <wp:simplePos x="0" y="0"/>
                      <wp:positionH relativeFrom="column">
                        <wp:posOffset>2426970</wp:posOffset>
                      </wp:positionH>
                      <wp:positionV relativeFrom="paragraph">
                        <wp:posOffset>149225</wp:posOffset>
                      </wp:positionV>
                      <wp:extent cx="228600" cy="0"/>
                      <wp:effectExtent l="38100" t="76200" r="0"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FA94" id="Straight Connector 8"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1pt,11.75pt" to="209.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">
                      <v:stroke endarrow="block"/>
                    </v:line>
                  </w:pict>
                </mc:Fallback>
              </mc:AlternateContent>
            </w:r>
            <w:r w:rsidR="005E6630" w:rsidRPr="00A0048D">
              <w:rPr>
                <w:rFonts w:ascii="IRBadr" w:hAnsi="IRBadr" w:cs="IRBadr"/>
                <w:noProof/>
                <w:color w:val="FF0000"/>
                <w:sz w:val="32"/>
                <w:szCs w:val="32"/>
                <w:rtl/>
                <w:lang w:bidi="ar-SA"/>
              </w:rPr>
              <mc:AlternateContent>
                <mc:Choice Requires="wps">
                  <w:drawing>
                    <wp:anchor distT="0" distB="0" distL="114300" distR="114300" simplePos="0" relativeHeight="251670528" behindDoc="0" locked="0" layoutInCell="1" allowOverlap="1">
                      <wp:simplePos x="0" y="0"/>
                      <wp:positionH relativeFrom="column">
                        <wp:posOffset>4331970</wp:posOffset>
                      </wp:positionH>
                      <wp:positionV relativeFrom="paragraph">
                        <wp:posOffset>156210</wp:posOffset>
                      </wp:positionV>
                      <wp:extent cx="228600" cy="0"/>
                      <wp:effectExtent l="38100" t="76200" r="0" b="952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6ECB9" id="Straight Connector 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1pt,12.3pt" to="359.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">
                      <v:stroke endarrow="block"/>
                    </v:line>
                  </w:pict>
                </mc:Fallback>
              </mc:AlternateContent>
            </w:r>
            <w:r w:rsidR="005E6630" w:rsidRPr="00A0048D">
              <w:rPr>
                <w:rFonts w:ascii="IRBadr" w:hAnsi="IRBadr" w:cs="IRBadr"/>
                <w:color w:val="FF0000"/>
                <w:sz w:val="32"/>
                <w:szCs w:val="32"/>
                <w:rtl/>
              </w:rPr>
              <w:t>اطلاعات ساختگی           خردورزی متأثر از احساسات           تحلیل متأثر از احساسات         عمل تحت کنترل احساسات</w:t>
            </w:r>
          </w:p>
        </w:tc>
      </w:tr>
    </w:tbl>
    <w:p w:rsidR="005E6630" w:rsidRPr="00A0048D" w:rsidRDefault="005E6630" w:rsidP="005E6630">
      <w:pPr>
        <w:widowControl w:val="0"/>
        <w:spacing w:line="480" w:lineRule="auto"/>
        <w:ind w:firstLine="180"/>
        <w:jc w:val="both"/>
        <w:rPr>
          <w:rFonts w:ascii="IRBadr" w:hAnsi="IRBadr" w:cs="IRBadr"/>
          <w:color w:val="000000"/>
          <w:sz w:val="32"/>
          <w:szCs w:val="32"/>
          <w:rtl/>
        </w:rPr>
      </w:pPr>
    </w:p>
    <w:p w:rsidR="005E6630" w:rsidRPr="00A0048D" w:rsidRDefault="005E6630" w:rsidP="005E6630">
      <w:pPr>
        <w:widowControl w:val="0"/>
        <w:spacing w:line="480" w:lineRule="auto"/>
        <w:ind w:firstLine="180"/>
        <w:jc w:val="both"/>
        <w:rPr>
          <w:rFonts w:ascii="IRBadr" w:hAnsi="IRBadr" w:cs="IRBadr"/>
          <w:color w:val="000000"/>
          <w:sz w:val="32"/>
          <w:szCs w:val="32"/>
          <w:rtl/>
        </w:rPr>
      </w:pPr>
      <w:r w:rsidRPr="00A0048D">
        <w:rPr>
          <w:rFonts w:ascii="IRBadr" w:hAnsi="IRBadr" w:cs="IRBadr"/>
          <w:color w:val="000000"/>
          <w:sz w:val="32"/>
          <w:szCs w:val="32"/>
          <w:rtl/>
        </w:rPr>
        <w:t>اگر خرد، فارغ از احساسات باشد، نادیده گرفته شده، سرانجام کنار گذاشته می</w:t>
      </w:r>
      <w:r w:rsidRPr="00A0048D">
        <w:rPr>
          <w:rFonts w:ascii="IRBadr" w:hAnsi="IRBadr" w:cs="IRBadr"/>
          <w:color w:val="000000"/>
          <w:sz w:val="32"/>
          <w:szCs w:val="32"/>
          <w:rtl/>
        </w:rPr>
        <w:softHyphen/>
        <w:t>شود اما احساسات دستکاری می‌شود. این کار با استفاده از واژگان کنایه</w:t>
      </w:r>
      <w:r w:rsidRPr="00A0048D">
        <w:rPr>
          <w:rFonts w:ascii="IRBadr" w:hAnsi="IRBadr" w:cs="IRBadr"/>
          <w:color w:val="000000"/>
          <w:sz w:val="32"/>
          <w:szCs w:val="32"/>
          <w:rtl/>
        </w:rPr>
        <w:softHyphen/>
        <w:t>دار و فریبنده</w:t>
      </w:r>
      <w:r w:rsidRPr="00A0048D">
        <w:rPr>
          <w:rFonts w:ascii="IRBadr" w:hAnsi="IRBadr" w:cs="IRBadr"/>
          <w:color w:val="000000"/>
          <w:sz w:val="32"/>
          <w:szCs w:val="32"/>
          <w:rtl/>
        </w:rPr>
        <w:softHyphen/>
        <w:t>ای انجام می</w:t>
      </w:r>
      <w:r w:rsidRPr="00A0048D">
        <w:rPr>
          <w:rFonts w:ascii="IRBadr" w:hAnsi="IRBadr" w:cs="IRBadr"/>
          <w:color w:val="000000"/>
          <w:sz w:val="32"/>
          <w:szCs w:val="32"/>
          <w:rtl/>
        </w:rPr>
        <w:softHyphen/>
        <w:t>شود که خرد را نادیده می‌گیرد و به طور مستقیم احساسات را دستکاری می</w:t>
      </w:r>
      <w:r w:rsidRPr="00A0048D">
        <w:rPr>
          <w:rFonts w:ascii="IRBadr" w:hAnsi="IRBadr" w:cs="IRBadr"/>
          <w:color w:val="000000"/>
          <w:sz w:val="32"/>
          <w:szCs w:val="32"/>
          <w:rtl/>
        </w:rPr>
        <w:softHyphen/>
        <w:t>کند. اغلب تبلیغات مرتبط با کنترل جمعیت در این مقوله جای می</w:t>
      </w:r>
      <w:r w:rsidRPr="00A0048D">
        <w:rPr>
          <w:rFonts w:ascii="IRBadr" w:hAnsi="IRBadr" w:cs="IRBadr"/>
          <w:color w:val="000000"/>
          <w:sz w:val="32"/>
          <w:szCs w:val="32"/>
          <w:rtl/>
        </w:rPr>
        <w:softHyphen/>
        <w:t>گیرند. این تبلیغات با استفاده از ترس ناشی از امور ناشناخته تصویری وحشتناک از انسان</w:t>
      </w:r>
      <w:r w:rsidRPr="00A0048D">
        <w:rPr>
          <w:rFonts w:ascii="IRBadr" w:hAnsi="IRBadr" w:cs="IRBadr"/>
          <w:color w:val="000000"/>
          <w:sz w:val="32"/>
          <w:szCs w:val="32"/>
          <w:rtl/>
        </w:rPr>
        <w:softHyphen/>
        <w:t>ها ترسیم می</w:t>
      </w:r>
      <w:r w:rsidRPr="00A0048D">
        <w:rPr>
          <w:rFonts w:ascii="IRBadr" w:hAnsi="IRBadr" w:cs="IRBadr"/>
          <w:color w:val="000000"/>
          <w:sz w:val="32"/>
          <w:szCs w:val="32"/>
          <w:rtl/>
        </w:rPr>
        <w:softHyphen/>
        <w:t>کنند که تمام جهان را تکان می‌دهد. وقتی به طور مستقیم احساس با موفقیت دستکاری می</w:t>
      </w:r>
      <w:r w:rsidRPr="00A0048D">
        <w:rPr>
          <w:rFonts w:ascii="IRBadr" w:hAnsi="IRBadr" w:cs="IRBadr"/>
          <w:color w:val="000000"/>
          <w:sz w:val="32"/>
          <w:szCs w:val="32"/>
          <w:rtl/>
        </w:rPr>
        <w:softHyphen/>
        <w:t>شود خرد تحت</w:t>
      </w:r>
      <w:r w:rsidRPr="00A0048D">
        <w:rPr>
          <w:rFonts w:ascii="IRBadr" w:hAnsi="IRBadr" w:cs="IRBadr"/>
          <w:color w:val="000000"/>
          <w:sz w:val="32"/>
          <w:szCs w:val="32"/>
          <w:rtl/>
        </w:rPr>
        <w:softHyphen/>
        <w:t>الشعاع قرار می</w:t>
      </w:r>
      <w:r w:rsidRPr="00A0048D">
        <w:rPr>
          <w:rFonts w:ascii="IRBadr" w:hAnsi="IRBadr" w:cs="IRBadr"/>
          <w:color w:val="000000"/>
          <w:sz w:val="32"/>
          <w:szCs w:val="32"/>
          <w:rtl/>
        </w:rPr>
        <w:softHyphen/>
        <w:t>گیرد. در این موضوع خاص، نوعی تعطیلی ذهنیِ نسبتاً کلی وجود دارد و شخص مطیعانه از تبلیغ</w:t>
      </w:r>
      <w:r w:rsidRPr="00A0048D">
        <w:rPr>
          <w:rFonts w:ascii="IRBadr" w:hAnsi="IRBadr" w:cs="IRBadr"/>
          <w:color w:val="000000"/>
          <w:sz w:val="32"/>
          <w:szCs w:val="32"/>
          <w:rtl/>
        </w:rPr>
        <w:softHyphen/>
        <w:t>کننده پیروی می‌کند. مردان، زنان، نوجوانان و کودکان همگی دارای حوزه</w:t>
      </w:r>
      <w:r w:rsidRPr="00A0048D">
        <w:rPr>
          <w:rFonts w:ascii="IRBadr" w:hAnsi="IRBadr" w:cs="IRBadr"/>
          <w:color w:val="000000"/>
          <w:sz w:val="32"/>
          <w:szCs w:val="32"/>
          <w:rtl/>
        </w:rPr>
        <w:softHyphen/>
        <w:t>های خاصی از آسیب</w:t>
      </w:r>
      <w:r w:rsidRPr="00A0048D">
        <w:rPr>
          <w:rFonts w:ascii="IRBadr" w:hAnsi="IRBadr" w:cs="IRBadr"/>
          <w:color w:val="000000"/>
          <w:sz w:val="32"/>
          <w:szCs w:val="32"/>
          <w:rtl/>
        </w:rPr>
        <w:softHyphen/>
        <w:t>پذیری احساسی هستند. تبلیغ‌کنندگان به خوبی این حوزه‌ها را درک می</w:t>
      </w:r>
      <w:r w:rsidRPr="00A0048D">
        <w:rPr>
          <w:rFonts w:ascii="IRBadr" w:hAnsi="IRBadr" w:cs="IRBadr"/>
          <w:color w:val="000000"/>
          <w:sz w:val="32"/>
          <w:szCs w:val="32"/>
          <w:rtl/>
        </w:rPr>
        <w:softHyphen/>
        <w:t>کنند. تبلیغ</w:t>
      </w:r>
      <w:r w:rsidRPr="00A0048D">
        <w:rPr>
          <w:rFonts w:ascii="IRBadr" w:hAnsi="IRBadr" w:cs="IRBadr"/>
          <w:color w:val="000000"/>
          <w:sz w:val="32"/>
          <w:szCs w:val="32"/>
          <w:rtl/>
        </w:rPr>
        <w:softHyphen/>
        <w:t>کنندگان همواره به دنبال این اطلاعات هستند در حالی که یک فرد معمولی از تمامی اینها غافل است.</w:t>
      </w:r>
    </w:p>
    <w:p w:rsidR="005E6630" w:rsidRPr="00A0048D" w:rsidRDefault="005E6630" w:rsidP="005E6630">
      <w:pPr>
        <w:widowControl w:val="0"/>
        <w:spacing w:line="480" w:lineRule="auto"/>
        <w:ind w:firstLine="99"/>
        <w:jc w:val="both"/>
        <w:rPr>
          <w:rFonts w:ascii="IRBadr" w:hAnsi="IRBadr" w:cs="IRBadr"/>
          <w:color w:val="000000"/>
          <w:sz w:val="32"/>
          <w:szCs w:val="32"/>
          <w:rtl/>
        </w:rPr>
      </w:pPr>
      <w:r w:rsidRPr="00A0048D">
        <w:rPr>
          <w:rFonts w:ascii="IRBadr" w:hAnsi="IRBadr" w:cs="IRBadr"/>
          <w:color w:val="000000"/>
          <w:sz w:val="32"/>
          <w:szCs w:val="32"/>
          <w:rtl/>
        </w:rPr>
        <w:t>برخی از این حوزه</w:t>
      </w:r>
      <w:r w:rsidRPr="00A0048D">
        <w:rPr>
          <w:rFonts w:ascii="IRBadr" w:hAnsi="IRBadr" w:cs="IRBadr"/>
          <w:color w:val="000000"/>
          <w:sz w:val="32"/>
          <w:szCs w:val="32"/>
          <w:rtl/>
        </w:rPr>
        <w:softHyphen/>
        <w:t>های آسیب</w:t>
      </w:r>
      <w:r w:rsidRPr="00A0048D">
        <w:rPr>
          <w:rFonts w:ascii="IRBadr" w:hAnsi="IRBadr" w:cs="IRBadr"/>
          <w:color w:val="000000"/>
          <w:sz w:val="32"/>
          <w:szCs w:val="32"/>
          <w:rtl/>
        </w:rPr>
        <w:softHyphen/>
      </w:r>
      <w:r w:rsidRPr="00A0048D">
        <w:rPr>
          <w:rFonts w:ascii="IRBadr" w:hAnsi="IRBadr" w:cs="IRBadr"/>
          <w:color w:val="000000"/>
          <w:sz w:val="32"/>
          <w:szCs w:val="32"/>
          <w:rtl/>
        </w:rPr>
        <w:softHyphen/>
        <w:t>پذیری عبارتند از: اغلب مردان نگران سر و وضع، توانایی</w:t>
      </w:r>
      <w:r w:rsidRPr="00A0048D">
        <w:rPr>
          <w:rFonts w:ascii="IRBadr" w:hAnsi="IRBadr" w:cs="IRBadr"/>
          <w:color w:val="000000"/>
          <w:sz w:val="32"/>
          <w:szCs w:val="32"/>
          <w:rtl/>
        </w:rPr>
        <w:softHyphen/>
        <w:t>ها، دستاوردها، اقتدار و احترامی هستند که در خانه و خارج خانه از آن برخوردارند و در خفا نسبت به آن می</w:t>
      </w:r>
      <w:r w:rsidRPr="00A0048D">
        <w:rPr>
          <w:rFonts w:ascii="IRBadr" w:hAnsi="IRBadr" w:cs="IRBadr"/>
          <w:color w:val="000000"/>
          <w:sz w:val="32"/>
          <w:szCs w:val="32"/>
          <w:rtl/>
        </w:rPr>
        <w:softHyphen/>
        <w:t>ترسند. مردان متأهل تقریباً با همسرانشان دیده می</w:t>
      </w:r>
      <w:r w:rsidRPr="00A0048D">
        <w:rPr>
          <w:rFonts w:ascii="IRBadr" w:hAnsi="IRBadr" w:cs="IRBadr"/>
          <w:color w:val="000000"/>
          <w:sz w:val="32"/>
          <w:szCs w:val="32"/>
          <w:rtl/>
        </w:rPr>
        <w:softHyphen/>
        <w:t>شوند، بسیاری از آنها به سرعت ناخشنودی خود را از جزئی</w:t>
      </w:r>
      <w:r w:rsidRPr="00A0048D">
        <w:rPr>
          <w:rFonts w:ascii="IRBadr" w:hAnsi="IRBadr" w:cs="IRBadr"/>
          <w:color w:val="000000"/>
          <w:sz w:val="32"/>
          <w:szCs w:val="32"/>
          <w:rtl/>
        </w:rPr>
        <w:softHyphen/>
        <w:t>ترین و احمقانه</w:t>
      </w:r>
      <w:r w:rsidRPr="00A0048D">
        <w:rPr>
          <w:rFonts w:ascii="IRBadr" w:hAnsi="IRBadr" w:cs="IRBadr"/>
          <w:color w:val="000000"/>
          <w:sz w:val="32"/>
          <w:szCs w:val="32"/>
          <w:rtl/>
        </w:rPr>
        <w:softHyphen/>
        <w:t>ترین مسئله بیان می</w:t>
      </w:r>
      <w:r w:rsidRPr="00A0048D">
        <w:rPr>
          <w:rFonts w:ascii="IRBadr" w:hAnsi="IRBadr" w:cs="IRBadr"/>
          <w:color w:val="000000"/>
          <w:sz w:val="32"/>
          <w:szCs w:val="32"/>
          <w:rtl/>
        </w:rPr>
        <w:softHyphen/>
        <w:t xml:space="preserve">کنند. در نتیجه، </w:t>
      </w:r>
      <w:r w:rsidRPr="00A0048D">
        <w:rPr>
          <w:rFonts w:ascii="IRBadr" w:hAnsi="IRBadr" w:cs="IRBadr"/>
          <w:color w:val="000000"/>
          <w:sz w:val="32"/>
          <w:szCs w:val="32"/>
          <w:rtl/>
        </w:rPr>
        <w:lastRenderedPageBreak/>
        <w:t>تعداد زیادی از آنها نسبت به مرگ و عملکرد شخصی</w:t>
      </w:r>
      <w:r w:rsidRPr="00A0048D">
        <w:rPr>
          <w:rFonts w:ascii="IRBadr" w:hAnsi="IRBadr" w:cs="IRBadr"/>
          <w:color w:val="000000"/>
          <w:sz w:val="32"/>
          <w:szCs w:val="32"/>
          <w:rtl/>
        </w:rPr>
        <w:softHyphen/>
        <w:t>شان نگرانند- عملکردی که از حیات جنسی</w:t>
      </w:r>
      <w:r w:rsidRPr="00A0048D">
        <w:rPr>
          <w:rFonts w:ascii="IRBadr" w:hAnsi="IRBadr" w:cs="IRBadr"/>
          <w:color w:val="000000"/>
          <w:sz w:val="32"/>
          <w:szCs w:val="32"/>
          <w:rtl/>
        </w:rPr>
        <w:softHyphen/>
        <w:t>شان شروع می</w:t>
      </w:r>
      <w:r w:rsidRPr="00A0048D">
        <w:rPr>
          <w:rFonts w:ascii="IRBadr" w:hAnsi="IRBadr" w:cs="IRBadr"/>
          <w:color w:val="000000"/>
          <w:sz w:val="32"/>
          <w:szCs w:val="32"/>
          <w:rtl/>
        </w:rPr>
        <w:softHyphen/>
        <w:t>شود و تا جایگاه اجتماعی</w:t>
      </w:r>
      <w:r w:rsidRPr="00A0048D">
        <w:rPr>
          <w:rFonts w:ascii="IRBadr" w:hAnsi="IRBadr" w:cs="IRBadr"/>
          <w:color w:val="000000"/>
          <w:sz w:val="32"/>
          <w:szCs w:val="32"/>
          <w:rtl/>
        </w:rPr>
        <w:softHyphen/>
        <w:t>شان ادامه می</w:t>
      </w:r>
      <w:r w:rsidRPr="00A0048D">
        <w:rPr>
          <w:rFonts w:ascii="IRBadr" w:hAnsi="IRBadr" w:cs="IRBadr"/>
          <w:color w:val="000000"/>
          <w:sz w:val="32"/>
          <w:szCs w:val="32"/>
          <w:rtl/>
        </w:rPr>
        <w:softHyphen/>
        <w:t>یابد. بسیاری از تبلیغ</w:t>
      </w:r>
      <w:r w:rsidRPr="00A0048D">
        <w:rPr>
          <w:rFonts w:ascii="IRBadr" w:hAnsi="IRBadr" w:cs="IRBadr"/>
          <w:color w:val="000000"/>
          <w:sz w:val="32"/>
          <w:szCs w:val="32"/>
          <w:rtl/>
        </w:rPr>
        <w:softHyphen/>
        <w:t>کنندگان به طور مستقیم دست روی این نقطة</w:t>
      </w:r>
      <w:r w:rsidRPr="00A0048D">
        <w:rPr>
          <w:rFonts w:ascii="IRBadr" w:hAnsi="IRBadr" w:cs="IRBadr"/>
          <w:color w:val="000000"/>
          <w:sz w:val="32"/>
          <w:szCs w:val="32"/>
          <w:rtl/>
        </w:rPr>
        <w:softHyphen/>
        <w:t xml:space="preserve"> حساس می</w:t>
      </w:r>
      <w:r w:rsidRPr="00A0048D">
        <w:rPr>
          <w:rFonts w:ascii="IRBadr" w:hAnsi="IRBadr" w:cs="IRBadr"/>
          <w:color w:val="000000"/>
          <w:sz w:val="32"/>
          <w:szCs w:val="32"/>
          <w:rtl/>
        </w:rPr>
        <w:softHyphen/>
        <w:t>گذارند و باعث انجام کاری می</w:t>
      </w:r>
      <w:r w:rsidRPr="00A0048D">
        <w:rPr>
          <w:rFonts w:ascii="IRBadr" w:hAnsi="IRBadr" w:cs="IRBadr"/>
          <w:color w:val="000000"/>
          <w:sz w:val="32"/>
          <w:szCs w:val="32"/>
          <w:rtl/>
        </w:rPr>
        <w:softHyphen/>
        <w:t>شوند. مجله‌های اجتماعی بسیاری را می‌توان یافت که بر آگهی‌هایی با این مضمون کار می</w:t>
      </w:r>
      <w:r w:rsidRPr="00A0048D">
        <w:rPr>
          <w:rFonts w:ascii="IRBadr" w:hAnsi="IRBadr" w:cs="IRBadr"/>
          <w:color w:val="000000"/>
          <w:sz w:val="32"/>
          <w:szCs w:val="32"/>
          <w:rtl/>
        </w:rPr>
        <w:softHyphen/>
        <w:t>کنند. برای مثال، مجله</w:t>
      </w:r>
      <w:r w:rsidRPr="00A0048D">
        <w:rPr>
          <w:rFonts w:ascii="IRBadr" w:hAnsi="IRBadr" w:cs="IRBadr"/>
          <w:color w:val="000000"/>
          <w:sz w:val="32"/>
          <w:szCs w:val="32"/>
          <w:rtl/>
        </w:rPr>
        <w:softHyphen/>
        <w:t>ای مردان را "دلسوز، دوست</w:t>
      </w:r>
      <w:r w:rsidRPr="00A0048D">
        <w:rPr>
          <w:rFonts w:ascii="IRBadr" w:hAnsi="IRBadr" w:cs="IRBadr"/>
          <w:color w:val="000000"/>
          <w:sz w:val="32"/>
          <w:szCs w:val="32"/>
          <w:rtl/>
        </w:rPr>
        <w:softHyphen/>
        <w:t>داشتنی، متفکر، مورد حسادت دیگران، و غیره" توصیف می</w:t>
      </w:r>
      <w:r w:rsidRPr="00A0048D">
        <w:rPr>
          <w:rFonts w:ascii="IRBadr" w:hAnsi="IRBadr" w:cs="IRBadr"/>
          <w:color w:val="000000"/>
          <w:sz w:val="32"/>
          <w:szCs w:val="32"/>
          <w:rtl/>
        </w:rPr>
        <w:softHyphen/>
        <w:t>کند. در واقع، چه چیزی باعث می‌شود که آن مجله مردان را تا این جایگاه بالا برد؟ پاسخ بسیار ساده است: این افراد دارای کالاهایی هستند که توسط این شرکت</w:t>
      </w:r>
      <w:r w:rsidRPr="00A0048D">
        <w:rPr>
          <w:rFonts w:ascii="IRBadr" w:hAnsi="IRBadr" w:cs="IRBadr"/>
          <w:color w:val="000000"/>
          <w:sz w:val="32"/>
          <w:szCs w:val="32"/>
          <w:rtl/>
        </w:rPr>
        <w:softHyphen/>
        <w:t>ها تبلیغ می</w:t>
      </w:r>
      <w:r w:rsidRPr="00A0048D">
        <w:rPr>
          <w:rFonts w:ascii="IRBadr" w:hAnsi="IRBadr" w:cs="IRBadr"/>
          <w:color w:val="000000"/>
          <w:sz w:val="32"/>
          <w:szCs w:val="32"/>
          <w:rtl/>
        </w:rPr>
        <w:softHyphen/>
        <w:t>شود!</w:t>
      </w:r>
    </w:p>
    <w:p w:rsidR="005E6630" w:rsidRPr="00A0048D" w:rsidRDefault="005E6630" w:rsidP="005E6630">
      <w:pPr>
        <w:widowControl w:val="0"/>
        <w:spacing w:line="480" w:lineRule="auto"/>
        <w:jc w:val="both"/>
        <w:rPr>
          <w:rFonts w:ascii="IRBadr" w:hAnsi="IRBadr" w:cs="IRBadr"/>
          <w:color w:val="000000"/>
          <w:sz w:val="32"/>
          <w:szCs w:val="32"/>
          <w:rtl/>
        </w:rPr>
      </w:pPr>
      <w:r w:rsidRPr="00A0048D">
        <w:rPr>
          <w:rFonts w:ascii="IRBadr" w:hAnsi="IRBadr" w:cs="IRBadr"/>
          <w:color w:val="000000"/>
          <w:sz w:val="32"/>
          <w:szCs w:val="32"/>
          <w:rtl/>
        </w:rPr>
        <w:t>زنان در حوزه</w:t>
      </w:r>
      <w:r w:rsidRPr="00A0048D">
        <w:rPr>
          <w:rFonts w:ascii="IRBadr" w:hAnsi="IRBadr" w:cs="IRBadr"/>
          <w:color w:val="000000"/>
          <w:sz w:val="32"/>
          <w:szCs w:val="32"/>
          <w:rtl/>
        </w:rPr>
        <w:softHyphen/>
        <w:t>های زیبایی، ظاهر، متعلقات، عقاید دیگران در مورد خانواده</w:t>
      </w:r>
      <w:r w:rsidRPr="00A0048D">
        <w:rPr>
          <w:rFonts w:ascii="IRBadr" w:hAnsi="IRBadr" w:cs="IRBadr"/>
          <w:color w:val="000000"/>
          <w:sz w:val="32"/>
          <w:szCs w:val="32"/>
          <w:rtl/>
        </w:rPr>
        <w:softHyphen/>
        <w:t>شان، آشپزی، و مدها و سلیقه‌های روز آسیب</w:t>
      </w:r>
      <w:r w:rsidRPr="00A0048D">
        <w:rPr>
          <w:rFonts w:ascii="IRBadr" w:hAnsi="IRBadr" w:cs="IRBadr"/>
          <w:color w:val="000000"/>
          <w:sz w:val="32"/>
          <w:szCs w:val="32"/>
          <w:rtl/>
        </w:rPr>
        <w:softHyphen/>
        <w:t>پذیرند. چون هیچ یک از این موارد تداوم ندارد کل زندگی زنان نبرد برای حفظ آنهاست. بدین علت است که آگهی</w:t>
      </w:r>
      <w:r w:rsidRPr="00A0048D">
        <w:rPr>
          <w:rFonts w:ascii="IRBadr" w:hAnsi="IRBadr" w:cs="IRBadr"/>
          <w:color w:val="000000"/>
          <w:sz w:val="32"/>
          <w:szCs w:val="32"/>
          <w:rtl/>
        </w:rPr>
        <w:softHyphen/>
        <w:t>های معطوف به زنان، آنها را در این مسائل فریب می</w:t>
      </w:r>
      <w:r w:rsidRPr="00A0048D">
        <w:rPr>
          <w:rFonts w:ascii="IRBadr" w:hAnsi="IRBadr" w:cs="IRBadr"/>
          <w:color w:val="000000"/>
          <w:sz w:val="32"/>
          <w:szCs w:val="32"/>
          <w:rtl/>
        </w:rPr>
        <w:softHyphen/>
        <w:t xml:space="preserve">دهند. یک روغن </w:t>
      </w:r>
      <w:r w:rsidRPr="00A0048D">
        <w:rPr>
          <w:rFonts w:ascii="IRBadr" w:hAnsi="IRBadr" w:cs="IRBadr"/>
          <w:color w:val="000000"/>
          <w:sz w:val="32"/>
          <w:szCs w:val="32"/>
          <w:rtl/>
        </w:rPr>
        <w:softHyphen/>
        <w:t>موی محبوب از مصرف</w:t>
      </w:r>
      <w:r w:rsidRPr="00A0048D">
        <w:rPr>
          <w:rFonts w:ascii="IRBadr" w:hAnsi="IRBadr" w:cs="IRBadr"/>
          <w:color w:val="000000"/>
          <w:sz w:val="32"/>
          <w:szCs w:val="32"/>
          <w:rtl/>
        </w:rPr>
        <w:softHyphen/>
        <w:t>کنندگان خود دعوت می</w:t>
      </w:r>
      <w:r w:rsidRPr="00A0048D">
        <w:rPr>
          <w:rFonts w:ascii="IRBadr" w:hAnsi="IRBadr" w:cs="IRBadr"/>
          <w:color w:val="000000"/>
          <w:sz w:val="32"/>
          <w:szCs w:val="32"/>
          <w:rtl/>
        </w:rPr>
        <w:softHyphen/>
        <w:t>کند تا «با داشتن ظاهر بسیار زیبا و تر و تازه، اعتماد به نفسشان را جلا دهند». اما توضیح نمی</w:t>
      </w:r>
      <w:r w:rsidRPr="00A0048D">
        <w:rPr>
          <w:rFonts w:ascii="IRBadr" w:hAnsi="IRBadr" w:cs="IRBadr"/>
          <w:color w:val="000000"/>
          <w:sz w:val="32"/>
          <w:szCs w:val="32"/>
          <w:rtl/>
        </w:rPr>
        <w:softHyphen/>
        <w:t xml:space="preserve">دهد که ظاهر، اعتماد به نفس و غیره به چندین عامل خارجی و داخلی وابسته است که هیچ روغن </w:t>
      </w:r>
      <w:r w:rsidRPr="00A0048D">
        <w:rPr>
          <w:rFonts w:ascii="IRBadr" w:hAnsi="IRBadr" w:cs="IRBadr"/>
          <w:color w:val="000000"/>
          <w:sz w:val="32"/>
          <w:szCs w:val="32"/>
          <w:rtl/>
        </w:rPr>
        <w:softHyphen/>
        <w:t>مو، پیراهن، عطر یا ابزاری نمی</w:t>
      </w:r>
      <w:r w:rsidRPr="00A0048D">
        <w:rPr>
          <w:rFonts w:ascii="IRBadr" w:hAnsi="IRBadr" w:cs="IRBadr"/>
          <w:color w:val="000000"/>
          <w:sz w:val="32"/>
          <w:szCs w:val="32"/>
          <w:rtl/>
        </w:rPr>
        <w:softHyphen/>
        <w:t>تواند آن را ارائه دهد. آگهی دیگری درباره</w:t>
      </w:r>
      <w:r w:rsidRPr="00A0048D">
        <w:rPr>
          <w:rFonts w:ascii="IRBadr" w:hAnsi="IRBadr" w:cs="IRBadr"/>
          <w:color w:val="000000"/>
          <w:sz w:val="32"/>
          <w:szCs w:val="32"/>
          <w:rtl/>
        </w:rPr>
        <w:softHyphen/>
        <w:t xml:space="preserve"> رژلبی سخن می</w:t>
      </w:r>
      <w:r w:rsidRPr="00A0048D">
        <w:rPr>
          <w:rFonts w:ascii="IRBadr" w:hAnsi="IRBadr" w:cs="IRBadr"/>
          <w:color w:val="000000"/>
          <w:sz w:val="32"/>
          <w:szCs w:val="32"/>
          <w:rtl/>
        </w:rPr>
        <w:softHyphen/>
        <w:t>گوید که با آن «برای همیشه شوهرم را افسون کردم». اکنون، کدام زنی است که نخواهد شوهرش را افسون کند و آن هم برای همیشه. با وجود این، آگهی مزبور نمی</w:t>
      </w:r>
      <w:r w:rsidRPr="00A0048D">
        <w:rPr>
          <w:rFonts w:ascii="IRBadr" w:hAnsi="IRBadr" w:cs="IRBadr"/>
          <w:color w:val="000000"/>
          <w:sz w:val="32"/>
          <w:szCs w:val="32"/>
          <w:rtl/>
        </w:rPr>
        <w:softHyphen/>
        <w:t>گوید که افسون کردن فرآیند بی</w:t>
      </w:r>
      <w:r w:rsidRPr="00A0048D">
        <w:rPr>
          <w:rFonts w:ascii="IRBadr" w:hAnsi="IRBadr" w:cs="IRBadr"/>
          <w:color w:val="000000"/>
          <w:sz w:val="32"/>
          <w:szCs w:val="32"/>
          <w:rtl/>
        </w:rPr>
        <w:softHyphen/>
        <w:t>پایانی است که برای رسیدن به آن باید در تمام زندگی</w:t>
      </w:r>
      <w:r w:rsidRPr="00A0048D">
        <w:rPr>
          <w:rFonts w:ascii="IRBadr" w:hAnsi="IRBadr" w:cs="IRBadr"/>
          <w:color w:val="000000"/>
          <w:sz w:val="32"/>
          <w:szCs w:val="32"/>
          <w:rtl/>
        </w:rPr>
        <w:softHyphen/>
        <w:t>اش تلاش کند. علاوه بر این، نمی</w:t>
      </w:r>
      <w:r w:rsidRPr="00A0048D">
        <w:rPr>
          <w:rFonts w:ascii="IRBadr" w:hAnsi="IRBadr" w:cs="IRBadr"/>
          <w:color w:val="000000"/>
          <w:sz w:val="32"/>
          <w:szCs w:val="32"/>
          <w:rtl/>
        </w:rPr>
        <w:softHyphen/>
        <w:t xml:space="preserve">گوید که اگر رژلب این شرکت آنقدر مسحورکننده است پس هر زن دیگری نیز با استفاده از همان کالا از این شانس برخوردار است که شوهر </w:t>
      </w:r>
      <w:r w:rsidRPr="00A0048D">
        <w:rPr>
          <w:rFonts w:ascii="IRBadr" w:hAnsi="IRBadr" w:cs="IRBadr"/>
          <w:color w:val="000000"/>
          <w:sz w:val="32"/>
          <w:szCs w:val="32"/>
          <w:rtl/>
        </w:rPr>
        <w:lastRenderedPageBreak/>
        <w:t>او را افسون کند! پس چشم</w:t>
      </w:r>
      <w:r w:rsidRPr="00A0048D">
        <w:rPr>
          <w:rFonts w:ascii="IRBadr" w:hAnsi="IRBadr" w:cs="IRBadr"/>
          <w:color w:val="000000"/>
          <w:sz w:val="32"/>
          <w:szCs w:val="32"/>
          <w:rtl/>
        </w:rPr>
        <w:softHyphen/>
        <w:t xml:space="preserve">انداز بسیار جذابی برای هر زنی نیست! </w:t>
      </w:r>
    </w:p>
    <w:p w:rsidR="005E6630" w:rsidRPr="00A0048D" w:rsidRDefault="005E6630" w:rsidP="005E6630">
      <w:pPr>
        <w:widowControl w:val="0"/>
        <w:spacing w:line="480" w:lineRule="auto"/>
        <w:ind w:hanging="81"/>
        <w:jc w:val="both"/>
        <w:rPr>
          <w:rFonts w:ascii="IRBadr" w:hAnsi="IRBadr" w:cs="IRBadr"/>
          <w:color w:val="000000"/>
          <w:sz w:val="32"/>
          <w:szCs w:val="32"/>
          <w:rtl/>
        </w:rPr>
      </w:pPr>
      <w:r w:rsidRPr="00A0048D">
        <w:rPr>
          <w:rFonts w:ascii="IRBadr" w:hAnsi="IRBadr" w:cs="IRBadr"/>
          <w:color w:val="000000"/>
          <w:sz w:val="32"/>
          <w:szCs w:val="32"/>
          <w:rtl/>
        </w:rPr>
        <w:t>طراحان جنگ نرم می‌دانند که مردان و زنان جوان حوزه</w:t>
      </w:r>
      <w:r w:rsidRPr="00A0048D">
        <w:rPr>
          <w:rFonts w:ascii="IRBadr" w:hAnsi="IRBadr" w:cs="IRBadr"/>
          <w:color w:val="000000"/>
          <w:sz w:val="32"/>
          <w:szCs w:val="32"/>
          <w:rtl/>
        </w:rPr>
        <w:softHyphen/>
        <w:t>های آسیب</w:t>
      </w:r>
      <w:r w:rsidRPr="00A0048D">
        <w:rPr>
          <w:rFonts w:ascii="IRBadr" w:hAnsi="IRBadr" w:cs="IRBadr"/>
          <w:color w:val="000000"/>
          <w:sz w:val="32"/>
          <w:szCs w:val="32"/>
          <w:rtl/>
        </w:rPr>
        <w:softHyphen/>
        <w:t>پذیری و ترس خاص خود را دارند. چون آنها هنوز به ثبات احساسی و ذهنی نرسیده</w:t>
      </w:r>
      <w:r w:rsidRPr="00A0048D">
        <w:rPr>
          <w:rFonts w:ascii="IRBadr" w:hAnsi="IRBadr" w:cs="IRBadr"/>
          <w:color w:val="000000"/>
          <w:sz w:val="32"/>
          <w:szCs w:val="32"/>
          <w:rtl/>
        </w:rPr>
        <w:softHyphen/>
        <w:t>اند، فریب دادن آنها بسیار آسان است. مجله‌ای با هدف فریب دادن مردان جوان از واژه</w:t>
      </w:r>
      <w:r w:rsidRPr="00A0048D">
        <w:rPr>
          <w:rFonts w:ascii="IRBadr" w:hAnsi="IRBadr" w:cs="IRBadr"/>
          <w:color w:val="000000"/>
          <w:sz w:val="32"/>
          <w:szCs w:val="32"/>
          <w:rtl/>
        </w:rPr>
        <w:softHyphen/>
        <w:t>هایی مانند جاهل</w:t>
      </w:r>
      <w:r w:rsidRPr="00A0048D">
        <w:rPr>
          <w:rFonts w:ascii="IRBadr" w:hAnsi="IRBadr" w:cs="IRBadr"/>
          <w:color w:val="000000"/>
          <w:sz w:val="32"/>
          <w:szCs w:val="32"/>
          <w:rtl/>
        </w:rPr>
        <w:softHyphen/>
        <w:t>مآب، مقاوم، سرسخت، معقول، مؤدب، جسور و غیره استفاده می</w:t>
      </w:r>
      <w:r w:rsidRPr="00A0048D">
        <w:rPr>
          <w:rFonts w:ascii="IRBadr" w:hAnsi="IRBadr" w:cs="IRBadr"/>
          <w:color w:val="000000"/>
          <w:sz w:val="32"/>
          <w:szCs w:val="32"/>
          <w:rtl/>
        </w:rPr>
        <w:softHyphen/>
        <w:t>کند. همان مجله پر از آگهی</w:t>
      </w:r>
      <w:r w:rsidRPr="00A0048D">
        <w:rPr>
          <w:rFonts w:ascii="IRBadr" w:hAnsi="IRBadr" w:cs="IRBadr"/>
          <w:color w:val="000000"/>
          <w:sz w:val="32"/>
          <w:szCs w:val="32"/>
          <w:rtl/>
        </w:rPr>
        <w:softHyphen/>
        <w:t>های معطوف به زنان جوان است. اینها از واژه</w:t>
      </w:r>
      <w:r w:rsidRPr="00A0048D">
        <w:rPr>
          <w:rFonts w:ascii="IRBadr" w:hAnsi="IRBadr" w:cs="IRBadr"/>
          <w:color w:val="000000"/>
          <w:sz w:val="32"/>
          <w:szCs w:val="32"/>
          <w:rtl/>
        </w:rPr>
        <w:softHyphen/>
        <w:t>هایی مانند خوشگل، درخشش، زن زیبا، مد، وسوسه</w:t>
      </w:r>
      <w:r w:rsidRPr="00A0048D">
        <w:rPr>
          <w:rFonts w:ascii="IRBadr" w:hAnsi="IRBadr" w:cs="IRBadr"/>
          <w:color w:val="000000"/>
          <w:sz w:val="32"/>
          <w:szCs w:val="32"/>
          <w:rtl/>
        </w:rPr>
        <w:softHyphen/>
        <w:t>انگیز و غیره استفاده می</w:t>
      </w:r>
      <w:r w:rsidRPr="00A0048D">
        <w:rPr>
          <w:rFonts w:ascii="IRBadr" w:hAnsi="IRBadr" w:cs="IRBadr"/>
          <w:color w:val="000000"/>
          <w:sz w:val="32"/>
          <w:szCs w:val="32"/>
          <w:rtl/>
        </w:rPr>
        <w:softHyphen/>
        <w:t>کنند. دیگری که به دنبال خانم</w:t>
      </w:r>
      <w:r w:rsidRPr="00A0048D">
        <w:rPr>
          <w:rFonts w:ascii="IRBadr" w:hAnsi="IRBadr" w:cs="IRBadr"/>
          <w:color w:val="000000"/>
          <w:sz w:val="32"/>
          <w:szCs w:val="32"/>
          <w:rtl/>
        </w:rPr>
        <w:softHyphen/>
        <w:t>های خانه</w:t>
      </w:r>
      <w:r w:rsidRPr="00A0048D">
        <w:rPr>
          <w:rFonts w:ascii="IRBadr" w:hAnsi="IRBadr" w:cs="IRBadr"/>
          <w:color w:val="000000"/>
          <w:sz w:val="32"/>
          <w:szCs w:val="32"/>
          <w:rtl/>
        </w:rPr>
        <w:softHyphen/>
        <w:t>دار است از ادویه</w:t>
      </w:r>
      <w:r w:rsidRPr="00A0048D">
        <w:rPr>
          <w:rFonts w:ascii="IRBadr" w:hAnsi="IRBadr" w:cs="IRBadr"/>
          <w:color w:val="000000"/>
          <w:sz w:val="32"/>
          <w:szCs w:val="32"/>
          <w:rtl/>
        </w:rPr>
        <w:softHyphen/>
        <w:t>هایی صحبت می</w:t>
      </w:r>
      <w:r w:rsidRPr="00A0048D">
        <w:rPr>
          <w:rFonts w:ascii="IRBadr" w:hAnsi="IRBadr" w:cs="IRBadr"/>
          <w:color w:val="000000"/>
          <w:sz w:val="32"/>
          <w:szCs w:val="32"/>
          <w:rtl/>
        </w:rPr>
        <w:softHyphen/>
        <w:t>کند که «خانواده</w:t>
      </w:r>
      <w:r w:rsidRPr="00A0048D">
        <w:rPr>
          <w:rFonts w:ascii="IRBadr" w:hAnsi="IRBadr" w:cs="IRBadr"/>
          <w:color w:val="000000"/>
          <w:sz w:val="32"/>
          <w:szCs w:val="32"/>
          <w:rtl/>
        </w:rPr>
        <w:softHyphen/>
        <w:t>های بزرگ را دور هم نگه می</w:t>
      </w:r>
      <w:r w:rsidRPr="00A0048D">
        <w:rPr>
          <w:rFonts w:ascii="IRBadr" w:hAnsi="IRBadr" w:cs="IRBadr"/>
          <w:color w:val="000000"/>
          <w:sz w:val="32"/>
          <w:szCs w:val="32"/>
          <w:rtl/>
        </w:rPr>
        <w:softHyphen/>
        <w:t>دارد». تمام آگهی</w:t>
      </w:r>
      <w:r w:rsidRPr="00A0048D">
        <w:rPr>
          <w:rFonts w:ascii="IRBadr" w:hAnsi="IRBadr" w:cs="IRBadr"/>
          <w:color w:val="000000"/>
          <w:sz w:val="32"/>
          <w:szCs w:val="32"/>
          <w:rtl/>
        </w:rPr>
        <w:softHyphen/>
        <w:t>های فوق به ظریف</w:t>
      </w:r>
      <w:r w:rsidRPr="00A0048D">
        <w:rPr>
          <w:rFonts w:ascii="IRBadr" w:hAnsi="IRBadr" w:cs="IRBadr"/>
          <w:color w:val="000000"/>
          <w:sz w:val="32"/>
          <w:szCs w:val="32"/>
          <w:rtl/>
        </w:rPr>
        <w:softHyphen/>
        <w:t>ترین احساسات انسانی می</w:t>
      </w:r>
      <w:r w:rsidRPr="00A0048D">
        <w:rPr>
          <w:rFonts w:ascii="IRBadr" w:hAnsi="IRBadr" w:cs="IRBadr"/>
          <w:color w:val="000000"/>
          <w:sz w:val="32"/>
          <w:szCs w:val="32"/>
          <w:rtl/>
        </w:rPr>
        <w:softHyphen/>
        <w:t>پردازند اما تمام آنها این واقعیت را پنهان می</w:t>
      </w:r>
      <w:r w:rsidRPr="00A0048D">
        <w:rPr>
          <w:rFonts w:ascii="IRBadr" w:hAnsi="IRBadr" w:cs="IRBadr"/>
          <w:color w:val="000000"/>
          <w:sz w:val="32"/>
          <w:szCs w:val="32"/>
          <w:rtl/>
        </w:rPr>
        <w:softHyphen/>
        <w:t>کنند که زیبایی یا قشنگی هرگز فروشی نیست. آنها نشان نمی</w:t>
      </w:r>
      <w:r w:rsidRPr="00A0048D">
        <w:rPr>
          <w:rFonts w:ascii="IRBadr" w:hAnsi="IRBadr" w:cs="IRBadr"/>
          <w:color w:val="000000"/>
          <w:sz w:val="32"/>
          <w:szCs w:val="32"/>
          <w:rtl/>
        </w:rPr>
        <w:softHyphen/>
        <w:t>دهند که این ویژگی</w:t>
      </w:r>
      <w:r w:rsidRPr="00A0048D">
        <w:rPr>
          <w:rFonts w:ascii="IRBadr" w:hAnsi="IRBadr" w:cs="IRBadr"/>
          <w:color w:val="000000"/>
          <w:sz w:val="32"/>
          <w:szCs w:val="32"/>
          <w:rtl/>
        </w:rPr>
        <w:softHyphen/>
        <w:t>های مطلوب تا حدود زیادی مستلزم پرورش است. اگر آن‌گونه آگهی آخر می</w:t>
      </w:r>
      <w:r w:rsidRPr="00A0048D">
        <w:rPr>
          <w:rFonts w:ascii="IRBadr" w:hAnsi="IRBadr" w:cs="IRBadr"/>
          <w:color w:val="000000"/>
          <w:sz w:val="32"/>
          <w:szCs w:val="32"/>
          <w:rtl/>
        </w:rPr>
        <w:softHyphen/>
        <w:t>گوید ادویه</w:t>
      </w:r>
      <w:r w:rsidRPr="00A0048D">
        <w:rPr>
          <w:rFonts w:ascii="IRBadr" w:hAnsi="IRBadr" w:cs="IRBadr"/>
          <w:color w:val="000000"/>
          <w:sz w:val="32"/>
          <w:szCs w:val="32"/>
          <w:rtl/>
        </w:rPr>
        <w:softHyphen/>
        <w:t>ها می</w:t>
      </w:r>
      <w:r w:rsidRPr="00A0048D">
        <w:rPr>
          <w:rFonts w:ascii="IRBadr" w:hAnsi="IRBadr" w:cs="IRBadr"/>
          <w:color w:val="000000"/>
          <w:sz w:val="32"/>
          <w:szCs w:val="32"/>
          <w:rtl/>
        </w:rPr>
        <w:softHyphen/>
        <w:t>توانستند خانواده</w:t>
      </w:r>
      <w:r w:rsidRPr="00A0048D">
        <w:rPr>
          <w:rFonts w:ascii="IRBadr" w:hAnsi="IRBadr" w:cs="IRBadr"/>
          <w:color w:val="000000"/>
          <w:sz w:val="32"/>
          <w:szCs w:val="32"/>
          <w:rtl/>
        </w:rPr>
        <w:softHyphen/>
        <w:t>ها را دور هم نگه دارند باید جامعه انسانی به شکلی بسیار بهتر از امروز می</w:t>
      </w:r>
      <w:r w:rsidRPr="00A0048D">
        <w:rPr>
          <w:rFonts w:ascii="IRBadr" w:hAnsi="IRBadr" w:cs="IRBadr"/>
          <w:color w:val="000000"/>
          <w:sz w:val="32"/>
          <w:szCs w:val="32"/>
          <w:rtl/>
        </w:rPr>
        <w:softHyphen/>
        <w:t>بود.</w:t>
      </w:r>
    </w:p>
    <w:p w:rsidR="005E6630" w:rsidRPr="00A0048D" w:rsidRDefault="005E6630" w:rsidP="005E6630">
      <w:pPr>
        <w:widowControl w:val="0"/>
        <w:spacing w:line="480" w:lineRule="auto"/>
        <w:ind w:hanging="81"/>
        <w:jc w:val="both"/>
        <w:rPr>
          <w:rFonts w:ascii="IRBadr" w:hAnsi="IRBadr" w:cs="IRBadr"/>
          <w:b/>
          <w:bCs/>
          <w:color w:val="000099"/>
          <w:sz w:val="32"/>
          <w:szCs w:val="32"/>
          <w:rtl/>
        </w:rPr>
      </w:pPr>
      <w:r w:rsidRPr="00A0048D">
        <w:rPr>
          <w:rFonts w:ascii="IRBadr" w:hAnsi="IRBadr" w:cs="IRBadr"/>
          <w:b/>
          <w:bCs/>
          <w:color w:val="000099"/>
          <w:sz w:val="32"/>
          <w:szCs w:val="32"/>
          <w:rtl/>
        </w:rPr>
        <w:t>فنون بدنامی در دستکاری احساسات</w:t>
      </w:r>
    </w:p>
    <w:p w:rsidR="005E6630" w:rsidRPr="00A0048D" w:rsidRDefault="005E6630" w:rsidP="005E6630">
      <w:pPr>
        <w:widowControl w:val="0"/>
        <w:spacing w:line="480" w:lineRule="auto"/>
        <w:ind w:hanging="81"/>
        <w:jc w:val="both"/>
        <w:rPr>
          <w:rFonts w:ascii="IRBadr" w:hAnsi="IRBadr" w:cs="IRBadr"/>
          <w:color w:val="000000"/>
          <w:sz w:val="32"/>
          <w:szCs w:val="32"/>
          <w:rtl/>
        </w:rPr>
      </w:pPr>
      <w:r w:rsidRPr="00A0048D">
        <w:rPr>
          <w:rFonts w:ascii="IRBadr" w:hAnsi="IRBadr" w:cs="IRBadr"/>
          <w:color w:val="000000"/>
          <w:sz w:val="32"/>
          <w:szCs w:val="32"/>
          <w:rtl/>
        </w:rPr>
        <w:t>واژه</w:t>
      </w:r>
      <w:r w:rsidRPr="00A0048D">
        <w:rPr>
          <w:rFonts w:ascii="IRBadr" w:hAnsi="IRBadr" w:cs="IRBadr"/>
          <w:color w:val="000000"/>
          <w:sz w:val="32"/>
          <w:szCs w:val="32"/>
          <w:rtl/>
        </w:rPr>
        <w:softHyphen/>
        <w:t>های کنایه</w:t>
      </w:r>
      <w:r w:rsidRPr="00A0048D">
        <w:rPr>
          <w:rFonts w:ascii="IRBadr" w:hAnsi="IRBadr" w:cs="IRBadr"/>
          <w:color w:val="000000"/>
          <w:sz w:val="32"/>
          <w:szCs w:val="32"/>
          <w:rtl/>
        </w:rPr>
        <w:softHyphen/>
        <w:t>دار به شیوه</w:t>
      </w:r>
      <w:r w:rsidRPr="00A0048D">
        <w:rPr>
          <w:rFonts w:ascii="IRBadr" w:hAnsi="IRBadr" w:cs="IRBadr"/>
          <w:color w:val="000000"/>
          <w:sz w:val="32"/>
          <w:szCs w:val="32"/>
          <w:rtl/>
        </w:rPr>
        <w:softHyphen/>
        <w:t>های گوناگون مورد استفاده قرار می</w:t>
      </w:r>
      <w:r w:rsidRPr="00A0048D">
        <w:rPr>
          <w:rFonts w:ascii="IRBadr" w:hAnsi="IRBadr" w:cs="IRBadr"/>
          <w:color w:val="000000"/>
          <w:sz w:val="32"/>
          <w:szCs w:val="32"/>
          <w:rtl/>
        </w:rPr>
        <w:softHyphen/>
        <w:t>گیرند تا تأثیر بدنامی را پدید آورند. یکی از این روش</w:t>
      </w:r>
      <w:r w:rsidRPr="00A0048D">
        <w:rPr>
          <w:rFonts w:ascii="IRBadr" w:hAnsi="IRBadr" w:cs="IRBadr"/>
          <w:color w:val="000000"/>
          <w:sz w:val="32"/>
          <w:szCs w:val="32"/>
          <w:rtl/>
        </w:rPr>
        <w:softHyphen/>
        <w:t>ها انتخاب چیزی است که واقعاً بد یا تهاجمی است و با استفاده از کمی پیوند آزاد آن را تبدیل به چیز دیگر می</w:t>
      </w:r>
      <w:r w:rsidRPr="00A0048D">
        <w:rPr>
          <w:rFonts w:ascii="IRBadr" w:hAnsi="IRBadr" w:cs="IRBadr"/>
          <w:color w:val="000000"/>
          <w:sz w:val="32"/>
          <w:szCs w:val="32"/>
          <w:rtl/>
        </w:rPr>
        <w:softHyphen/>
        <w:t>کند. گالیله مجبور شد تا در ابتدا به خاطر فعالیت</w:t>
      </w:r>
      <w:r w:rsidRPr="00A0048D">
        <w:rPr>
          <w:rFonts w:ascii="IRBadr" w:hAnsi="IRBadr" w:cs="IRBadr"/>
          <w:color w:val="000000"/>
          <w:sz w:val="32"/>
          <w:szCs w:val="32"/>
          <w:rtl/>
        </w:rPr>
        <w:softHyphen/>
        <w:t>های سیاسی</w:t>
      </w:r>
      <w:r w:rsidRPr="00A0048D">
        <w:rPr>
          <w:rFonts w:ascii="IRBadr" w:hAnsi="IRBadr" w:cs="IRBadr"/>
          <w:color w:val="000000"/>
          <w:sz w:val="32"/>
          <w:szCs w:val="32"/>
          <w:rtl/>
        </w:rPr>
        <w:softHyphen/>
        <w:t>اش، دیدگاه</w:t>
      </w:r>
      <w:r w:rsidRPr="00A0048D">
        <w:rPr>
          <w:rFonts w:ascii="IRBadr" w:hAnsi="IRBadr" w:cs="IRBadr"/>
          <w:color w:val="000000"/>
          <w:sz w:val="32"/>
          <w:szCs w:val="32"/>
          <w:rtl/>
        </w:rPr>
        <w:softHyphen/>
        <w:t>هایش را نفی کند. این عمدتاً یک پدیده جامعه</w:t>
      </w:r>
      <w:r w:rsidRPr="00A0048D">
        <w:rPr>
          <w:rFonts w:ascii="IRBadr" w:hAnsi="IRBadr" w:cs="IRBadr"/>
          <w:color w:val="000000"/>
          <w:sz w:val="32"/>
          <w:szCs w:val="32"/>
          <w:rtl/>
        </w:rPr>
        <w:softHyphen/>
        <w:t xml:space="preserve">شناختی بود اما چون کلیسا عامل اجرای آن شد آنها به سرعت از فن پیوند آزاد استفاده کردند: </w:t>
      </w:r>
    </w:p>
    <w:tbl>
      <w:tblPr>
        <w:bidiVisual/>
        <w:tblW w:w="993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0"/>
      </w:tblGrid>
      <w:tr w:rsidR="005E6630" w:rsidRPr="00A0048D" w:rsidTr="00B341AB">
        <w:trPr>
          <w:trHeight w:val="844"/>
        </w:trPr>
        <w:tc>
          <w:tcPr>
            <w:tcW w:w="9930" w:type="dxa"/>
          </w:tcPr>
          <w:p w:rsidR="005E6630" w:rsidRPr="00A0048D" w:rsidRDefault="005E6630" w:rsidP="00B341AB">
            <w:pPr>
              <w:widowControl w:val="0"/>
              <w:ind w:left="143" w:hanging="81"/>
              <w:jc w:val="both"/>
              <w:rPr>
                <w:rFonts w:ascii="IRBadr" w:hAnsi="IRBadr" w:cs="IRBadr"/>
                <w:color w:val="000000"/>
                <w:sz w:val="32"/>
                <w:szCs w:val="32"/>
                <w:rtl/>
              </w:rPr>
            </w:pPr>
            <w:r w:rsidRPr="00A0048D">
              <w:rPr>
                <w:rFonts w:ascii="IRBadr" w:hAnsi="IRBadr" w:cs="IRBadr"/>
                <w:noProof/>
                <w:color w:val="000000"/>
                <w:sz w:val="32"/>
                <w:szCs w:val="32"/>
                <w:rtl/>
                <w:lang w:bidi="ar-SA"/>
              </w:rPr>
              <w:lastRenderedPageBreak/>
              <mc:AlternateContent>
                <mc:Choice Requires="wps">
                  <w:drawing>
                    <wp:anchor distT="0" distB="0" distL="114300" distR="114300" simplePos="0" relativeHeight="251673600" behindDoc="0" locked="0" layoutInCell="1" allowOverlap="1">
                      <wp:simplePos x="0" y="0"/>
                      <wp:positionH relativeFrom="column">
                        <wp:posOffset>2959735</wp:posOffset>
                      </wp:positionH>
                      <wp:positionV relativeFrom="paragraph">
                        <wp:posOffset>147955</wp:posOffset>
                      </wp:positionV>
                      <wp:extent cx="351155" cy="0"/>
                      <wp:effectExtent l="16510" t="52705" r="13335" b="615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1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FAB9E8" id="_x0000_t32" coordsize="21600,21600" o:spt="32" o:oned="t" path="m,l21600,21600e" filled="f">
                      <v:path arrowok="t" fillok="f" o:connecttype="none"/>
                      <o:lock v:ext="edit" shapetype="t"/>
                    </v:shapetype>
                    <v:shape id="Straight Arrow Connector 2" o:spid="_x0000_s1026" type="#_x0000_t32" style="position:absolute;margin-left:233.05pt;margin-top:11.65pt;width:27.6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">
                      <v:stroke endarrow="block"/>
                    </v:shape>
                  </w:pict>
                </mc:Fallback>
              </mc:AlternateContent>
            </w:r>
            <w:r w:rsidRPr="00A0048D">
              <w:rPr>
                <w:rFonts w:ascii="IRBadr" w:hAnsi="IRBadr" w:cs="IRBadr"/>
                <w:noProof/>
                <w:sz w:val="32"/>
                <w:szCs w:val="32"/>
                <w:lang w:bidi="ar-SA"/>
              </w:rPr>
              <mc:AlternateContent>
                <mc:Choice Requires="wps">
                  <w:drawing>
                    <wp:anchor distT="0" distB="0" distL="114300" distR="114300" simplePos="0" relativeHeight="251674624" behindDoc="0" locked="0" layoutInCell="1" allowOverlap="1">
                      <wp:simplePos x="0" y="0"/>
                      <wp:positionH relativeFrom="column">
                        <wp:posOffset>5395595</wp:posOffset>
                      </wp:positionH>
                      <wp:positionV relativeFrom="paragraph">
                        <wp:posOffset>147955</wp:posOffset>
                      </wp:positionV>
                      <wp:extent cx="351155" cy="0"/>
                      <wp:effectExtent l="23495" t="52705" r="6350" b="615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1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C7A01B" id="Straight Arrow Connector 1" o:spid="_x0000_s1026" type="#_x0000_t32" style="position:absolute;margin-left:424.85pt;margin-top:11.65pt;width:27.65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">
                      <v:stroke endarrow="block"/>
                    </v:shape>
                  </w:pict>
                </mc:Fallback>
              </mc:AlternateContent>
            </w:r>
            <w:r w:rsidRPr="00A0048D">
              <w:rPr>
                <w:rFonts w:ascii="IRBadr" w:hAnsi="IRBadr" w:cs="IRBadr"/>
                <w:color w:val="000000"/>
                <w:sz w:val="32"/>
                <w:szCs w:val="32"/>
                <w:rtl/>
              </w:rPr>
              <w:t xml:space="preserve">گالیله         توسط کلیسا مورد سؤال قرار گرفت       علوم مورد مخالفت کلیسا بود. سرانجام «کلیسا همواره مخالف علم است». </w:t>
            </w:r>
          </w:p>
        </w:tc>
      </w:tr>
    </w:tbl>
    <w:p w:rsidR="005E6630" w:rsidRPr="00A0048D" w:rsidRDefault="005E6630" w:rsidP="005E6630">
      <w:pPr>
        <w:widowControl w:val="0"/>
        <w:spacing w:line="480" w:lineRule="auto"/>
        <w:ind w:hanging="81"/>
        <w:jc w:val="both"/>
        <w:rPr>
          <w:rFonts w:ascii="IRBadr" w:hAnsi="IRBadr" w:cs="IRBadr"/>
          <w:color w:val="000000"/>
          <w:sz w:val="32"/>
          <w:szCs w:val="32"/>
          <w:rtl/>
        </w:rPr>
      </w:pPr>
      <w:r w:rsidRPr="00A0048D">
        <w:rPr>
          <w:rFonts w:ascii="IRBadr" w:hAnsi="IRBadr" w:cs="IRBadr"/>
          <w:color w:val="000000"/>
          <w:sz w:val="32"/>
          <w:szCs w:val="32"/>
          <w:rtl/>
        </w:rPr>
        <w:t xml:space="preserve"> </w:t>
      </w:r>
    </w:p>
    <w:p w:rsidR="005E6630" w:rsidRPr="00A0048D" w:rsidRDefault="005E6630" w:rsidP="005E6630">
      <w:pPr>
        <w:widowControl w:val="0"/>
        <w:spacing w:line="480" w:lineRule="auto"/>
        <w:ind w:hanging="81"/>
        <w:jc w:val="both"/>
        <w:rPr>
          <w:rFonts w:ascii="IRBadr" w:hAnsi="IRBadr" w:cs="IRBadr"/>
          <w:color w:val="000000"/>
          <w:sz w:val="32"/>
          <w:szCs w:val="32"/>
          <w:rtl/>
        </w:rPr>
      </w:pPr>
      <w:r w:rsidRPr="00A0048D">
        <w:rPr>
          <w:rFonts w:ascii="IRBadr" w:hAnsi="IRBadr" w:cs="IRBadr"/>
          <w:color w:val="000000"/>
          <w:sz w:val="32"/>
          <w:szCs w:val="32"/>
          <w:rtl/>
        </w:rPr>
        <w:t>امروزه، ارتباط بی</w:t>
      </w:r>
      <w:r w:rsidRPr="00A0048D">
        <w:rPr>
          <w:rFonts w:ascii="IRBadr" w:hAnsi="IRBadr" w:cs="IRBadr"/>
          <w:color w:val="000000"/>
          <w:sz w:val="32"/>
          <w:szCs w:val="32"/>
          <w:rtl/>
        </w:rPr>
        <w:softHyphen/>
        <w:t>پایه</w:t>
      </w:r>
      <w:r w:rsidRPr="00A0048D">
        <w:rPr>
          <w:rFonts w:ascii="IRBadr" w:hAnsi="IRBadr" w:cs="IRBadr"/>
          <w:color w:val="000000"/>
          <w:sz w:val="32"/>
          <w:szCs w:val="32"/>
          <w:rtl/>
        </w:rPr>
        <w:softHyphen/>
        <w:t xml:space="preserve"> بین رویداد اصلی و پیامدهای عمومی آن آشکار شده است. روش دیگر این است که زبان به شیوه</w:t>
      </w:r>
      <w:r w:rsidRPr="00A0048D">
        <w:rPr>
          <w:rFonts w:ascii="IRBadr" w:hAnsi="IRBadr" w:cs="IRBadr"/>
          <w:color w:val="000000"/>
          <w:sz w:val="32"/>
          <w:szCs w:val="32"/>
          <w:rtl/>
        </w:rPr>
        <w:softHyphen/>
        <w:t>ای دستکاری و بازتعریف شود که باعث گردد امور خوب و خوشایند، تهاجمی به نظر رسند. واژه</w:t>
      </w:r>
      <w:r w:rsidRPr="00A0048D">
        <w:rPr>
          <w:rFonts w:ascii="IRBadr" w:hAnsi="IRBadr" w:cs="IRBadr"/>
          <w:color w:val="000000"/>
          <w:sz w:val="32"/>
          <w:szCs w:val="32"/>
          <w:rtl/>
        </w:rPr>
        <w:softHyphen/>
        <w:t>هایی همانند انضباط، کنترل نفس، خویشتن</w:t>
      </w:r>
      <w:r w:rsidRPr="00A0048D">
        <w:rPr>
          <w:rFonts w:ascii="IRBadr" w:hAnsi="IRBadr" w:cs="IRBadr"/>
          <w:color w:val="000000"/>
          <w:sz w:val="32"/>
          <w:szCs w:val="32"/>
          <w:rtl/>
        </w:rPr>
        <w:softHyphen/>
        <w:t>داری، امساک و غیره در معرض این فرآیند قرار گرفته</w:t>
      </w:r>
      <w:r w:rsidRPr="00A0048D">
        <w:rPr>
          <w:rFonts w:ascii="IRBadr" w:hAnsi="IRBadr" w:cs="IRBadr"/>
          <w:color w:val="000000"/>
          <w:sz w:val="32"/>
          <w:szCs w:val="32"/>
          <w:rtl/>
        </w:rPr>
        <w:softHyphen/>
        <w:t>اند. هر یک از این واژه</w:t>
      </w:r>
      <w:r w:rsidRPr="00A0048D">
        <w:rPr>
          <w:rFonts w:ascii="IRBadr" w:hAnsi="IRBadr" w:cs="IRBadr"/>
          <w:color w:val="000000"/>
          <w:sz w:val="32"/>
          <w:szCs w:val="32"/>
          <w:rtl/>
        </w:rPr>
        <w:softHyphen/>
        <w:t>ها با رویدادها یا تصاویر تهاجمی خاصی از واژه ترکیب شده است که به دقت انتخاب شده و معنای بدی به این واژه</w:t>
      </w:r>
      <w:r w:rsidRPr="00A0048D">
        <w:rPr>
          <w:rFonts w:ascii="IRBadr" w:hAnsi="IRBadr" w:cs="IRBadr"/>
          <w:color w:val="000000"/>
          <w:sz w:val="32"/>
          <w:szCs w:val="32"/>
          <w:rtl/>
        </w:rPr>
        <w:softHyphen/>
        <w:t>ها محول می</w:t>
      </w:r>
      <w:r w:rsidRPr="00A0048D">
        <w:rPr>
          <w:rFonts w:ascii="IRBadr" w:hAnsi="IRBadr" w:cs="IRBadr"/>
          <w:color w:val="000000"/>
          <w:sz w:val="32"/>
          <w:szCs w:val="32"/>
          <w:rtl/>
        </w:rPr>
        <w:softHyphen/>
        <w:t>کند- معنایی که واقعاً در کاربرد عملی آن وجود ندارد. پس از این، هر وقت این واژه توسط یک شخص مورد استفاده قرار گیرد معنای بد ضمنی به طور خودکار به ذهن شنونده منتقل می</w:t>
      </w:r>
      <w:r w:rsidRPr="00A0048D">
        <w:rPr>
          <w:rFonts w:ascii="IRBadr" w:hAnsi="IRBadr" w:cs="IRBadr"/>
          <w:color w:val="000000"/>
          <w:sz w:val="32"/>
          <w:szCs w:val="32"/>
          <w:rtl/>
        </w:rPr>
        <w:softHyphen/>
        <w:t>شود. روش دیگر سانسور است. سانسور نوعی سرکوب است که از موضع قدرت اجرا می</w:t>
      </w:r>
      <w:r w:rsidRPr="00A0048D">
        <w:rPr>
          <w:rFonts w:ascii="IRBadr" w:hAnsi="IRBadr" w:cs="IRBadr"/>
          <w:color w:val="000000"/>
          <w:sz w:val="32"/>
          <w:szCs w:val="32"/>
          <w:rtl/>
        </w:rPr>
        <w:softHyphen/>
        <w:t>شود، گاهی اوقات برای خیر عمومی (همانند موردی که متضمن امنیت ملی است) اما اغلب از ترس بیان سایر عقاید یا از ترس به خطر افتادن منافع خود. سانسورکننده</w:t>
      </w:r>
      <w:r w:rsidRPr="00A0048D">
        <w:rPr>
          <w:rFonts w:ascii="IRBadr" w:hAnsi="IRBadr" w:cs="IRBadr"/>
          <w:color w:val="000000"/>
          <w:sz w:val="32"/>
          <w:szCs w:val="32"/>
          <w:rtl/>
        </w:rPr>
        <w:softHyphen/>
        <w:t>ای که صرفاً در دفاع از دیدگاه خود عمل می</w:t>
      </w:r>
      <w:r w:rsidRPr="00A0048D">
        <w:rPr>
          <w:rFonts w:ascii="IRBadr" w:hAnsi="IRBadr" w:cs="IRBadr"/>
          <w:color w:val="000000"/>
          <w:sz w:val="32"/>
          <w:szCs w:val="32"/>
          <w:rtl/>
        </w:rPr>
        <w:softHyphen/>
        <w:t>کند از اشاعة اطلاعاتی که به نفع طرف دیگر است، ممانعت به عمل می‌آورد. همزمان، وی اشاعه</w:t>
      </w:r>
      <w:r w:rsidRPr="00A0048D">
        <w:rPr>
          <w:rFonts w:ascii="IRBadr" w:hAnsi="IRBadr" w:cs="IRBadr"/>
          <w:color w:val="000000"/>
          <w:sz w:val="32"/>
          <w:szCs w:val="32"/>
          <w:rtl/>
        </w:rPr>
        <w:softHyphen/>
        <w:t xml:space="preserve"> تمام اطلاعاتی را که برای طرف دیگر بدنامی به همراه دارد یا به ضررش است تشویق می</w:t>
      </w:r>
      <w:r w:rsidRPr="00A0048D">
        <w:rPr>
          <w:rFonts w:ascii="IRBadr" w:hAnsi="IRBadr" w:cs="IRBadr"/>
          <w:color w:val="000000"/>
          <w:sz w:val="32"/>
          <w:szCs w:val="32"/>
          <w:rtl/>
        </w:rPr>
        <w:softHyphen/>
        <w:t>کند. کم نیستند افرادی که دوست دارند از باستان</w:t>
      </w:r>
      <w:r w:rsidRPr="00A0048D">
        <w:rPr>
          <w:rFonts w:ascii="IRBadr" w:hAnsi="IRBadr" w:cs="IRBadr"/>
          <w:color w:val="000000"/>
          <w:sz w:val="32"/>
          <w:szCs w:val="32"/>
          <w:rtl/>
        </w:rPr>
        <w:softHyphen/>
        <w:t>شناسی، فیزیک، شیمی، علوم اجتماعی یا مدل تکامل برای حمله به باورهای دینی استفاده کنند. آنها اسناد و شواهدی را روی هم می</w:t>
      </w:r>
      <w:r w:rsidRPr="00A0048D">
        <w:rPr>
          <w:rFonts w:ascii="IRBadr" w:hAnsi="IRBadr" w:cs="IRBadr"/>
          <w:color w:val="000000"/>
          <w:sz w:val="32"/>
          <w:szCs w:val="32"/>
          <w:rtl/>
        </w:rPr>
        <w:softHyphen/>
        <w:t>گذارند که به نظر می</w:t>
      </w:r>
      <w:r w:rsidRPr="00A0048D">
        <w:rPr>
          <w:rFonts w:ascii="IRBadr" w:hAnsi="IRBadr" w:cs="IRBadr"/>
          <w:color w:val="000000"/>
          <w:sz w:val="32"/>
          <w:szCs w:val="32"/>
          <w:rtl/>
        </w:rPr>
        <w:softHyphen/>
        <w:t>رسد ایمان الهی را رد می</w:t>
      </w:r>
      <w:r w:rsidRPr="00A0048D">
        <w:rPr>
          <w:rFonts w:ascii="IRBadr" w:hAnsi="IRBadr" w:cs="IRBadr"/>
          <w:color w:val="000000"/>
          <w:sz w:val="32"/>
          <w:szCs w:val="32"/>
          <w:rtl/>
        </w:rPr>
        <w:softHyphen/>
        <w:t>کند اما همواره در نمایش طرف دیگر ناکام هستند. در نتیجه، خواننده تنها آن طرف تصویر را می</w:t>
      </w:r>
      <w:r w:rsidRPr="00A0048D">
        <w:rPr>
          <w:rFonts w:ascii="IRBadr" w:hAnsi="IRBadr" w:cs="IRBadr"/>
          <w:color w:val="000000"/>
          <w:sz w:val="32"/>
          <w:szCs w:val="32"/>
          <w:rtl/>
        </w:rPr>
        <w:softHyphen/>
        <w:t xml:space="preserve">بیند که هیچ چیز خوشایندی نداشته و بنابراین، از برقراری رابطه </w:t>
      </w:r>
      <w:r w:rsidRPr="00A0048D">
        <w:rPr>
          <w:rFonts w:ascii="IRBadr" w:hAnsi="IRBadr" w:cs="IRBadr"/>
          <w:color w:val="000000"/>
          <w:sz w:val="32"/>
          <w:szCs w:val="32"/>
          <w:rtl/>
        </w:rPr>
        <w:lastRenderedPageBreak/>
        <w:t>با آن شخص یا موضوع اجتناب می</w:t>
      </w:r>
      <w:r w:rsidRPr="00A0048D">
        <w:rPr>
          <w:rFonts w:ascii="IRBadr" w:hAnsi="IRBadr" w:cs="IRBadr"/>
          <w:color w:val="000000"/>
          <w:sz w:val="32"/>
          <w:szCs w:val="32"/>
          <w:rtl/>
        </w:rPr>
        <w:softHyphen/>
        <w:t>کند.</w:t>
      </w:r>
    </w:p>
    <w:p w:rsidR="009C74D7" w:rsidRDefault="009C74D7" w:rsidP="009C74D7">
      <w:pPr>
        <w:pStyle w:val="a2"/>
        <w:rPr>
          <w:sz w:val="32"/>
          <w:rtl/>
        </w:rPr>
      </w:pPr>
      <w:r>
        <w:rPr>
          <w:rFonts w:hint="cs"/>
          <w:sz w:val="32"/>
          <w:rtl/>
        </w:rPr>
        <w:t xml:space="preserve">نویسنده: </w:t>
      </w:r>
      <w:r w:rsidRPr="00E16F5E">
        <w:rPr>
          <w:rFonts w:hint="cs"/>
          <w:sz w:val="32"/>
          <w:rtl/>
        </w:rPr>
        <w:t>آقای</w:t>
      </w:r>
      <w:r w:rsidRPr="00E16F5E">
        <w:rPr>
          <w:sz w:val="32"/>
          <w:rtl/>
        </w:rPr>
        <w:t xml:space="preserve"> </w:t>
      </w:r>
      <w:r w:rsidRPr="00E16F5E">
        <w:rPr>
          <w:rFonts w:hint="cs"/>
          <w:sz w:val="32"/>
          <w:rtl/>
        </w:rPr>
        <w:t>حجت</w:t>
      </w:r>
      <w:r w:rsidRPr="00E16F5E">
        <w:rPr>
          <w:sz w:val="32"/>
          <w:rtl/>
        </w:rPr>
        <w:t xml:space="preserve"> </w:t>
      </w:r>
      <w:r w:rsidRPr="00E16F5E">
        <w:rPr>
          <w:rFonts w:hint="cs"/>
          <w:sz w:val="32"/>
          <w:rtl/>
        </w:rPr>
        <w:t>اله</w:t>
      </w:r>
      <w:r w:rsidRPr="00E16F5E">
        <w:rPr>
          <w:sz w:val="32"/>
          <w:rtl/>
        </w:rPr>
        <w:t xml:space="preserve"> </w:t>
      </w:r>
      <w:r w:rsidRPr="00E16F5E">
        <w:rPr>
          <w:rFonts w:hint="cs"/>
          <w:sz w:val="32"/>
          <w:rtl/>
        </w:rPr>
        <w:t>مرادی</w:t>
      </w:r>
      <w:r w:rsidRPr="00E16F5E">
        <w:rPr>
          <w:sz w:val="32"/>
          <w:rtl/>
        </w:rPr>
        <w:t xml:space="preserve"> ؛</w:t>
      </w:r>
      <w:r w:rsidRPr="00E16F5E">
        <w:rPr>
          <w:rFonts w:hint="cs"/>
          <w:sz w:val="32"/>
          <w:rtl/>
        </w:rPr>
        <w:t>عضو</w:t>
      </w:r>
      <w:r w:rsidRPr="00E16F5E">
        <w:rPr>
          <w:sz w:val="32"/>
          <w:rtl/>
        </w:rPr>
        <w:t xml:space="preserve"> </w:t>
      </w:r>
      <w:r w:rsidRPr="00E16F5E">
        <w:rPr>
          <w:rFonts w:hint="cs"/>
          <w:sz w:val="32"/>
          <w:rtl/>
        </w:rPr>
        <w:t>هیئت</w:t>
      </w:r>
      <w:r w:rsidRPr="00E16F5E">
        <w:rPr>
          <w:sz w:val="32"/>
          <w:rtl/>
        </w:rPr>
        <w:t xml:space="preserve"> </w:t>
      </w:r>
      <w:r w:rsidRPr="00E16F5E">
        <w:rPr>
          <w:rFonts w:hint="cs"/>
          <w:sz w:val="32"/>
          <w:rtl/>
        </w:rPr>
        <w:t>علمی</w:t>
      </w:r>
      <w:r w:rsidRPr="00E16F5E">
        <w:rPr>
          <w:sz w:val="32"/>
          <w:rtl/>
        </w:rPr>
        <w:t xml:space="preserve"> </w:t>
      </w:r>
      <w:r w:rsidRPr="00E16F5E">
        <w:rPr>
          <w:rFonts w:hint="cs"/>
          <w:sz w:val="32"/>
          <w:rtl/>
        </w:rPr>
        <w:t>دانشگاه</w:t>
      </w:r>
      <w:r w:rsidRPr="00E16F5E">
        <w:rPr>
          <w:sz w:val="32"/>
          <w:rtl/>
        </w:rPr>
        <w:t xml:space="preserve"> </w:t>
      </w:r>
      <w:r w:rsidRPr="00E16F5E">
        <w:rPr>
          <w:rFonts w:hint="cs"/>
          <w:sz w:val="32"/>
          <w:rtl/>
        </w:rPr>
        <w:t>امام</w:t>
      </w:r>
      <w:r w:rsidRPr="00E16F5E">
        <w:rPr>
          <w:sz w:val="32"/>
          <w:rtl/>
        </w:rPr>
        <w:t xml:space="preserve"> </w:t>
      </w:r>
      <w:r w:rsidRPr="00E16F5E">
        <w:rPr>
          <w:rFonts w:hint="cs"/>
          <w:sz w:val="32"/>
          <w:rtl/>
        </w:rPr>
        <w:t>حسین</w:t>
      </w:r>
      <w:r w:rsidRPr="00E16F5E">
        <w:rPr>
          <w:sz w:val="32"/>
          <w:rtl/>
        </w:rPr>
        <w:t xml:space="preserve"> </w:t>
      </w:r>
      <w:r w:rsidRPr="00E16F5E">
        <w:rPr>
          <w:rFonts w:hint="cs"/>
          <w:sz w:val="32"/>
          <w:rtl/>
        </w:rPr>
        <w:t>علیه</w:t>
      </w:r>
      <w:r w:rsidRPr="00E16F5E">
        <w:rPr>
          <w:sz w:val="32"/>
          <w:rtl/>
        </w:rPr>
        <w:t xml:space="preserve"> </w:t>
      </w:r>
      <w:r w:rsidRPr="00E16F5E">
        <w:rPr>
          <w:rFonts w:hint="cs"/>
          <w:sz w:val="32"/>
          <w:rtl/>
        </w:rPr>
        <w:t>السلام</w:t>
      </w:r>
    </w:p>
    <w:p w:rsidR="009C74D7" w:rsidRDefault="009C74D7" w:rsidP="009C74D7">
      <w:pPr>
        <w:pStyle w:val="a2"/>
        <w:bidi w:val="0"/>
        <w:rPr>
          <w:sz w:val="32"/>
          <w:rtl/>
        </w:rPr>
      </w:pPr>
    </w:p>
    <w:p w:rsidR="005E6630" w:rsidRPr="00A0048D" w:rsidRDefault="009C74D7" w:rsidP="009C74D7">
      <w:pPr>
        <w:pStyle w:val="a2"/>
        <w:bidi w:val="0"/>
        <w:rPr>
          <w:sz w:val="32"/>
          <w:rtl/>
        </w:rPr>
      </w:pPr>
      <w:hyperlink r:id="rId14" w:history="1">
        <w:r w:rsidRPr="00961F21">
          <w:rPr>
            <w:rStyle w:val="Hyperlink"/>
            <w:b/>
            <w:bCs/>
            <w:sz w:val="32"/>
          </w:rPr>
          <w:t>https://b2n.ir/092548</w:t>
        </w:r>
      </w:hyperlink>
    </w:p>
    <w:sectPr w:rsidR="005E6630" w:rsidRPr="00A0048D" w:rsidSect="00255FAD">
      <w:headerReference w:type="default" r:id="rId15"/>
      <w:footerReference w:type="default" r:id="rId16"/>
      <w:footnotePr>
        <w:numRestart w:val="eachPage"/>
      </w:footnotePr>
      <w:type w:val="continuous"/>
      <w:pgSz w:w="11906" w:h="16838" w:code="9"/>
      <w:pgMar w:top="1814" w:right="1133"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0A2" w:rsidRDefault="008100A2" w:rsidP="00982C20">
      <w:pPr>
        <w:spacing w:after="0" w:line="240" w:lineRule="auto"/>
      </w:pPr>
      <w:r>
        <w:separator/>
      </w:r>
    </w:p>
  </w:endnote>
  <w:endnote w:type="continuationSeparator" w:id="0">
    <w:p w:rsidR="008100A2" w:rsidRDefault="008100A2"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E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IRAban"/>
    <w:charset w:val="00"/>
    <w:family w:val="roman"/>
    <w:pitch w:val="variable"/>
    <w:sig w:usb0="00000000"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Default="002B0B78">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048F6D9D" wp14:editId="0D6CC4C1">
              <wp:simplePos x="0" y="0"/>
              <wp:positionH relativeFrom="column">
                <wp:posOffset>1426845</wp:posOffset>
              </wp:positionH>
              <wp:positionV relativeFrom="paragraph">
                <wp:posOffset>-721360</wp:posOffset>
              </wp:positionV>
              <wp:extent cx="3295015" cy="758825"/>
              <wp:effectExtent l="0" t="0" r="0" b="3175"/>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8F6D9D" id="_x0000_t202" coordsize="21600,21600" o:spt="202" path="m,l,21600r21600,l21600,xe">
              <v:stroke joinstyle="miter"/>
              <v:path gradientshapeok="t" o:connecttype="rect"/>
            </v:shapetype>
            <v:shape id="Text Box 7"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BJZTXphwIAAHUFAAAOAAAAAAAAAAAAAAAAAC4CAABkcnMvZTJvRG9jLnhtbFBLAQItABQA&#10;BgAIAAAAIQCvUmRq4gAAAAoBAAAPAAAAAAAAAAAAAAAAAOEEAABkcnMvZG93bnJldi54bWxQSwUG&#10;AAAAAAQABADzAAAA8AUAAAAA&#10;" filled="f" stroked="f" strokeweight=".5pt">
              <v:textbo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0A2" w:rsidRDefault="008100A2" w:rsidP="00982C20">
      <w:pPr>
        <w:spacing w:after="0" w:line="240" w:lineRule="auto"/>
      </w:pPr>
      <w:r>
        <w:separator/>
      </w:r>
    </w:p>
  </w:footnote>
  <w:footnote w:type="continuationSeparator" w:id="0">
    <w:p w:rsidR="008100A2" w:rsidRDefault="008100A2"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2B0B78" w:rsidRPr="001A0DE6" w:rsidRDefault="00A81BB1">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75B6839C" wp14:editId="75E400B6">
              <wp:simplePos x="0" y="0"/>
              <wp:positionH relativeFrom="column">
                <wp:posOffset>308610</wp:posOffset>
              </wp:positionH>
              <wp:positionV relativeFrom="paragraph">
                <wp:posOffset>245110</wp:posOffset>
              </wp:positionV>
              <wp:extent cx="5557520" cy="2400300"/>
              <wp:effectExtent l="0" t="0" r="24130" b="19050"/>
              <wp:wrapNone/>
              <wp:docPr id="3" name="Group 3"/>
              <wp:cNvGraphicFramePr/>
              <a:graphic xmlns:a="http://schemas.openxmlformats.org/drawingml/2006/main">
                <a:graphicData uri="http://schemas.microsoft.com/office/word/2010/wordprocessingGroup">
                  <wpg:wgp>
                    <wpg:cNvGrpSpPr/>
                    <wpg:grpSpPr>
                      <a:xfrm>
                        <a:off x="0" y="0"/>
                        <a:ext cx="5557520" cy="2400300"/>
                        <a:chOff x="0" y="0"/>
                        <a:chExt cx="5557520" cy="2400300"/>
                      </a:xfrm>
                    </wpg:grpSpPr>
                    <wps:wsp>
                      <wps:cNvPr id="4" name="Text Box 4"/>
                      <wps:cNvSpPr txBox="1"/>
                      <wps:spPr>
                        <a:xfrm>
                          <a:off x="0" y="0"/>
                          <a:ext cx="5557520" cy="2400300"/>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5B6839C" id="Group 3" o:spid="_x0000_s1026" style="position:absolute;left:0;text-align:left;margin-left:24.3pt;margin-top:19.3pt;width:437.6pt;height:189pt;z-index:251667456;mso-height-relative:margin" coordsize="55575,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">
              <v:roundrect id="Text Box 4" o:spid="_x0000_s1027" style="position:absolute;width:55575;height:24003;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AD3A60" w:rsidRPr="00AD3A60">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69CBD"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AD3A60" w:rsidRPr="00AD3A60">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http://farsi.khamenei.ir/themes/fa_def/images/ver2/breadcrump.gif" style="width:4.5pt;height:7.5pt;visibility:visible;mso-wrap-style:square" o:bullet="t">
        <v:imagedata r:id="rId1" o:title="breadcrump"/>
      </v:shape>
    </w:pict>
  </w:numPicBullet>
  <w:abstractNum w:abstractNumId="0" w15:restartNumberingAfterBreak="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1732FC"/>
    <w:multiLevelType w:val="hybridMultilevel"/>
    <w:tmpl w:val="496AC25A"/>
    <w:lvl w:ilvl="0" w:tplc="8E864EBE">
      <w:start w:val="1"/>
      <w:numFmt w:val="bullet"/>
      <w:lvlText w:val=""/>
      <w:lvlPicBulletId w:val="0"/>
      <w:lvlJc w:val="left"/>
      <w:pPr>
        <w:tabs>
          <w:tab w:val="num" w:pos="720"/>
        </w:tabs>
        <w:ind w:left="720" w:hanging="360"/>
      </w:pPr>
      <w:rPr>
        <w:rFonts w:ascii="Symbol" w:hAnsi="Symbol" w:hint="default"/>
      </w:rPr>
    </w:lvl>
    <w:lvl w:ilvl="1" w:tplc="5E660C60" w:tentative="1">
      <w:start w:val="1"/>
      <w:numFmt w:val="bullet"/>
      <w:lvlText w:val=""/>
      <w:lvlJc w:val="left"/>
      <w:pPr>
        <w:tabs>
          <w:tab w:val="num" w:pos="1440"/>
        </w:tabs>
        <w:ind w:left="1440" w:hanging="360"/>
      </w:pPr>
      <w:rPr>
        <w:rFonts w:ascii="Symbol" w:hAnsi="Symbol" w:hint="default"/>
      </w:rPr>
    </w:lvl>
    <w:lvl w:ilvl="2" w:tplc="226CEE8A" w:tentative="1">
      <w:start w:val="1"/>
      <w:numFmt w:val="bullet"/>
      <w:lvlText w:val=""/>
      <w:lvlJc w:val="left"/>
      <w:pPr>
        <w:tabs>
          <w:tab w:val="num" w:pos="2160"/>
        </w:tabs>
        <w:ind w:left="2160" w:hanging="360"/>
      </w:pPr>
      <w:rPr>
        <w:rFonts w:ascii="Symbol" w:hAnsi="Symbol" w:hint="default"/>
      </w:rPr>
    </w:lvl>
    <w:lvl w:ilvl="3" w:tplc="C868D748" w:tentative="1">
      <w:start w:val="1"/>
      <w:numFmt w:val="bullet"/>
      <w:lvlText w:val=""/>
      <w:lvlJc w:val="left"/>
      <w:pPr>
        <w:tabs>
          <w:tab w:val="num" w:pos="2880"/>
        </w:tabs>
        <w:ind w:left="2880" w:hanging="360"/>
      </w:pPr>
      <w:rPr>
        <w:rFonts w:ascii="Symbol" w:hAnsi="Symbol" w:hint="default"/>
      </w:rPr>
    </w:lvl>
    <w:lvl w:ilvl="4" w:tplc="72CC8328" w:tentative="1">
      <w:start w:val="1"/>
      <w:numFmt w:val="bullet"/>
      <w:lvlText w:val=""/>
      <w:lvlJc w:val="left"/>
      <w:pPr>
        <w:tabs>
          <w:tab w:val="num" w:pos="3600"/>
        </w:tabs>
        <w:ind w:left="3600" w:hanging="360"/>
      </w:pPr>
      <w:rPr>
        <w:rFonts w:ascii="Symbol" w:hAnsi="Symbol" w:hint="default"/>
      </w:rPr>
    </w:lvl>
    <w:lvl w:ilvl="5" w:tplc="0FDCF0D8" w:tentative="1">
      <w:start w:val="1"/>
      <w:numFmt w:val="bullet"/>
      <w:lvlText w:val=""/>
      <w:lvlJc w:val="left"/>
      <w:pPr>
        <w:tabs>
          <w:tab w:val="num" w:pos="4320"/>
        </w:tabs>
        <w:ind w:left="4320" w:hanging="360"/>
      </w:pPr>
      <w:rPr>
        <w:rFonts w:ascii="Symbol" w:hAnsi="Symbol" w:hint="default"/>
      </w:rPr>
    </w:lvl>
    <w:lvl w:ilvl="6" w:tplc="2A3A55CE" w:tentative="1">
      <w:start w:val="1"/>
      <w:numFmt w:val="bullet"/>
      <w:lvlText w:val=""/>
      <w:lvlJc w:val="left"/>
      <w:pPr>
        <w:tabs>
          <w:tab w:val="num" w:pos="5040"/>
        </w:tabs>
        <w:ind w:left="5040" w:hanging="360"/>
      </w:pPr>
      <w:rPr>
        <w:rFonts w:ascii="Symbol" w:hAnsi="Symbol" w:hint="default"/>
      </w:rPr>
    </w:lvl>
    <w:lvl w:ilvl="7" w:tplc="5C2C9646" w:tentative="1">
      <w:start w:val="1"/>
      <w:numFmt w:val="bullet"/>
      <w:lvlText w:val=""/>
      <w:lvlJc w:val="left"/>
      <w:pPr>
        <w:tabs>
          <w:tab w:val="num" w:pos="5760"/>
        </w:tabs>
        <w:ind w:left="5760" w:hanging="360"/>
      </w:pPr>
      <w:rPr>
        <w:rFonts w:ascii="Symbol" w:hAnsi="Symbol" w:hint="default"/>
      </w:rPr>
    </w:lvl>
    <w:lvl w:ilvl="8" w:tplc="9470074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B15ED"/>
    <w:multiLevelType w:val="hybridMultilevel"/>
    <w:tmpl w:val="219CDF14"/>
    <w:lvl w:ilvl="0" w:tplc="A4AE17C4">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6"/>
  </w:num>
  <w:num w:numId="4">
    <w:abstractNumId w:val="3"/>
  </w:num>
  <w:num w:numId="5">
    <w:abstractNumId w:val="3"/>
  </w:num>
  <w:num w:numId="6">
    <w:abstractNumId w:val="3"/>
  </w:num>
  <w:num w:numId="7">
    <w:abstractNumId w:val="2"/>
  </w:num>
  <w:num w:numId="8">
    <w:abstractNumId w:val="5"/>
  </w:num>
  <w:num w:numId="9">
    <w:abstractNumId w:val="1"/>
  </w:num>
  <w:num w:numId="10">
    <w:abstractNumId w:val="1"/>
    <w:lvlOverride w:ilvl="0">
      <w:startOverride w:val="1"/>
    </w:lvlOverride>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F2"/>
    <w:rsid w:val="00002706"/>
    <w:rsid w:val="00004DB3"/>
    <w:rsid w:val="00005A56"/>
    <w:rsid w:val="00005CCB"/>
    <w:rsid w:val="0002182A"/>
    <w:rsid w:val="00036C19"/>
    <w:rsid w:val="000535B0"/>
    <w:rsid w:val="00060DBF"/>
    <w:rsid w:val="00066C3D"/>
    <w:rsid w:val="000678DB"/>
    <w:rsid w:val="00070DE6"/>
    <w:rsid w:val="00071B6A"/>
    <w:rsid w:val="0007304E"/>
    <w:rsid w:val="00073091"/>
    <w:rsid w:val="00077E63"/>
    <w:rsid w:val="000821AB"/>
    <w:rsid w:val="00083387"/>
    <w:rsid w:val="000C3112"/>
    <w:rsid w:val="000C7B9A"/>
    <w:rsid w:val="000D2D2D"/>
    <w:rsid w:val="000E0472"/>
    <w:rsid w:val="000E4C36"/>
    <w:rsid w:val="000E73FB"/>
    <w:rsid w:val="000E75BF"/>
    <w:rsid w:val="000F1DE0"/>
    <w:rsid w:val="000F43DE"/>
    <w:rsid w:val="000F784B"/>
    <w:rsid w:val="00103F8D"/>
    <w:rsid w:val="00116AC6"/>
    <w:rsid w:val="0011725F"/>
    <w:rsid w:val="0012336A"/>
    <w:rsid w:val="0013161A"/>
    <w:rsid w:val="00132558"/>
    <w:rsid w:val="0013298F"/>
    <w:rsid w:val="001436D3"/>
    <w:rsid w:val="001544C7"/>
    <w:rsid w:val="0018742D"/>
    <w:rsid w:val="00194D4C"/>
    <w:rsid w:val="001A0DE6"/>
    <w:rsid w:val="001A1456"/>
    <w:rsid w:val="001B7996"/>
    <w:rsid w:val="001C3150"/>
    <w:rsid w:val="001D0700"/>
    <w:rsid w:val="001D639B"/>
    <w:rsid w:val="001D7D60"/>
    <w:rsid w:val="001E403E"/>
    <w:rsid w:val="001F33F2"/>
    <w:rsid w:val="00200E72"/>
    <w:rsid w:val="00201B4D"/>
    <w:rsid w:val="00202FAE"/>
    <w:rsid w:val="00203787"/>
    <w:rsid w:val="00216A2F"/>
    <w:rsid w:val="00224816"/>
    <w:rsid w:val="00225944"/>
    <w:rsid w:val="00231DF6"/>
    <w:rsid w:val="00235DD7"/>
    <w:rsid w:val="0023775B"/>
    <w:rsid w:val="002518ED"/>
    <w:rsid w:val="00255FAD"/>
    <w:rsid w:val="00256AB9"/>
    <w:rsid w:val="00265127"/>
    <w:rsid w:val="00267399"/>
    <w:rsid w:val="0027378D"/>
    <w:rsid w:val="002774E1"/>
    <w:rsid w:val="00286BBD"/>
    <w:rsid w:val="00294C39"/>
    <w:rsid w:val="00296D1F"/>
    <w:rsid w:val="002A0047"/>
    <w:rsid w:val="002A6B24"/>
    <w:rsid w:val="002B0B78"/>
    <w:rsid w:val="002B2419"/>
    <w:rsid w:val="002B5D29"/>
    <w:rsid w:val="002C2CD3"/>
    <w:rsid w:val="002C71C1"/>
    <w:rsid w:val="002D3379"/>
    <w:rsid w:val="002E7E99"/>
    <w:rsid w:val="0030217B"/>
    <w:rsid w:val="0030457B"/>
    <w:rsid w:val="0030735A"/>
    <w:rsid w:val="00311539"/>
    <w:rsid w:val="0031610E"/>
    <w:rsid w:val="0032058C"/>
    <w:rsid w:val="003209C9"/>
    <w:rsid w:val="00323747"/>
    <w:rsid w:val="0033347D"/>
    <w:rsid w:val="00345AA4"/>
    <w:rsid w:val="00362D2D"/>
    <w:rsid w:val="00382159"/>
    <w:rsid w:val="00393958"/>
    <w:rsid w:val="00397630"/>
    <w:rsid w:val="003B077F"/>
    <w:rsid w:val="003B1FAF"/>
    <w:rsid w:val="003C0164"/>
    <w:rsid w:val="003C20DF"/>
    <w:rsid w:val="003C327A"/>
    <w:rsid w:val="003D21C8"/>
    <w:rsid w:val="003E395E"/>
    <w:rsid w:val="003E76B0"/>
    <w:rsid w:val="003F4918"/>
    <w:rsid w:val="004008D4"/>
    <w:rsid w:val="00413917"/>
    <w:rsid w:val="00416727"/>
    <w:rsid w:val="004179B0"/>
    <w:rsid w:val="004411E8"/>
    <w:rsid w:val="004447B6"/>
    <w:rsid w:val="00446222"/>
    <w:rsid w:val="00447D08"/>
    <w:rsid w:val="004520E9"/>
    <w:rsid w:val="00462034"/>
    <w:rsid w:val="0047161A"/>
    <w:rsid w:val="0047600B"/>
    <w:rsid w:val="00477B04"/>
    <w:rsid w:val="004862E8"/>
    <w:rsid w:val="004930F2"/>
    <w:rsid w:val="00495E08"/>
    <w:rsid w:val="00496713"/>
    <w:rsid w:val="0049774C"/>
    <w:rsid w:val="004A0465"/>
    <w:rsid w:val="004A06E3"/>
    <w:rsid w:val="004A4FF5"/>
    <w:rsid w:val="004A5EAE"/>
    <w:rsid w:val="004A717C"/>
    <w:rsid w:val="004B06FE"/>
    <w:rsid w:val="004B7E22"/>
    <w:rsid w:val="004C3367"/>
    <w:rsid w:val="004C3C67"/>
    <w:rsid w:val="004C6BCB"/>
    <w:rsid w:val="004D0866"/>
    <w:rsid w:val="004F2440"/>
    <w:rsid w:val="005061BD"/>
    <w:rsid w:val="00510475"/>
    <w:rsid w:val="00511534"/>
    <w:rsid w:val="00515946"/>
    <w:rsid w:val="0052402B"/>
    <w:rsid w:val="00524805"/>
    <w:rsid w:val="005332EA"/>
    <w:rsid w:val="005418EC"/>
    <w:rsid w:val="00545A99"/>
    <w:rsid w:val="00550872"/>
    <w:rsid w:val="00562148"/>
    <w:rsid w:val="00575A7B"/>
    <w:rsid w:val="00575DDF"/>
    <w:rsid w:val="00586F78"/>
    <w:rsid w:val="00587ACE"/>
    <w:rsid w:val="005A5572"/>
    <w:rsid w:val="005C3FDF"/>
    <w:rsid w:val="005D2E25"/>
    <w:rsid w:val="005E6630"/>
    <w:rsid w:val="005F0991"/>
    <w:rsid w:val="005F20AF"/>
    <w:rsid w:val="005F539F"/>
    <w:rsid w:val="005F578E"/>
    <w:rsid w:val="005F708B"/>
    <w:rsid w:val="0060160B"/>
    <w:rsid w:val="00611834"/>
    <w:rsid w:val="006209EB"/>
    <w:rsid w:val="00631E7F"/>
    <w:rsid w:val="00643C72"/>
    <w:rsid w:val="0065319F"/>
    <w:rsid w:val="006551DE"/>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2FD1"/>
    <w:rsid w:val="007058D7"/>
    <w:rsid w:val="007105C6"/>
    <w:rsid w:val="00713ADB"/>
    <w:rsid w:val="00716751"/>
    <w:rsid w:val="0072308B"/>
    <w:rsid w:val="00730908"/>
    <w:rsid w:val="00735B2F"/>
    <w:rsid w:val="00742230"/>
    <w:rsid w:val="00745309"/>
    <w:rsid w:val="00753B29"/>
    <w:rsid w:val="00770DD0"/>
    <w:rsid w:val="00773AE8"/>
    <w:rsid w:val="00774724"/>
    <w:rsid w:val="007811AD"/>
    <w:rsid w:val="0078203C"/>
    <w:rsid w:val="00785444"/>
    <w:rsid w:val="007864E5"/>
    <w:rsid w:val="00786A8F"/>
    <w:rsid w:val="00791AF6"/>
    <w:rsid w:val="007A61F0"/>
    <w:rsid w:val="007B56ED"/>
    <w:rsid w:val="007B7647"/>
    <w:rsid w:val="007D1BEC"/>
    <w:rsid w:val="007D1F1D"/>
    <w:rsid w:val="007E4CDB"/>
    <w:rsid w:val="007F254C"/>
    <w:rsid w:val="0080037C"/>
    <w:rsid w:val="0080465B"/>
    <w:rsid w:val="008100A2"/>
    <w:rsid w:val="00811080"/>
    <w:rsid w:val="008267E6"/>
    <w:rsid w:val="008277C9"/>
    <w:rsid w:val="008342DF"/>
    <w:rsid w:val="0083525F"/>
    <w:rsid w:val="00836F1D"/>
    <w:rsid w:val="00841884"/>
    <w:rsid w:val="00851885"/>
    <w:rsid w:val="008538F4"/>
    <w:rsid w:val="00860F05"/>
    <w:rsid w:val="00867F3B"/>
    <w:rsid w:val="008A2AA2"/>
    <w:rsid w:val="008A76C2"/>
    <w:rsid w:val="008C509D"/>
    <w:rsid w:val="008D795B"/>
    <w:rsid w:val="008E0207"/>
    <w:rsid w:val="008E29C8"/>
    <w:rsid w:val="008E55B5"/>
    <w:rsid w:val="008E5895"/>
    <w:rsid w:val="008E6EF7"/>
    <w:rsid w:val="008F5A92"/>
    <w:rsid w:val="00927672"/>
    <w:rsid w:val="009416C4"/>
    <w:rsid w:val="00944B95"/>
    <w:rsid w:val="00944EC1"/>
    <w:rsid w:val="00955627"/>
    <w:rsid w:val="009561D4"/>
    <w:rsid w:val="009575A7"/>
    <w:rsid w:val="00961EDC"/>
    <w:rsid w:val="00965313"/>
    <w:rsid w:val="0098057F"/>
    <w:rsid w:val="00982997"/>
    <w:rsid w:val="00982C20"/>
    <w:rsid w:val="009866DC"/>
    <w:rsid w:val="0098672B"/>
    <w:rsid w:val="0099124E"/>
    <w:rsid w:val="009932AE"/>
    <w:rsid w:val="00995639"/>
    <w:rsid w:val="009A17A3"/>
    <w:rsid w:val="009B0F7A"/>
    <w:rsid w:val="009B15A6"/>
    <w:rsid w:val="009C5D8A"/>
    <w:rsid w:val="009C74D7"/>
    <w:rsid w:val="009D15E7"/>
    <w:rsid w:val="009D47C9"/>
    <w:rsid w:val="009D6D2D"/>
    <w:rsid w:val="009E05E3"/>
    <w:rsid w:val="009E23A2"/>
    <w:rsid w:val="00A0048D"/>
    <w:rsid w:val="00A058F0"/>
    <w:rsid w:val="00A116C4"/>
    <w:rsid w:val="00A20483"/>
    <w:rsid w:val="00A2369C"/>
    <w:rsid w:val="00A2742A"/>
    <w:rsid w:val="00A31119"/>
    <w:rsid w:val="00A34FD0"/>
    <w:rsid w:val="00A406D4"/>
    <w:rsid w:val="00A42700"/>
    <w:rsid w:val="00A4786A"/>
    <w:rsid w:val="00A5292B"/>
    <w:rsid w:val="00A62627"/>
    <w:rsid w:val="00A659D3"/>
    <w:rsid w:val="00A6684F"/>
    <w:rsid w:val="00A709B9"/>
    <w:rsid w:val="00A721AA"/>
    <w:rsid w:val="00A74C46"/>
    <w:rsid w:val="00A81BB1"/>
    <w:rsid w:val="00A901C0"/>
    <w:rsid w:val="00A950F8"/>
    <w:rsid w:val="00AA5322"/>
    <w:rsid w:val="00AB4009"/>
    <w:rsid w:val="00AC2E49"/>
    <w:rsid w:val="00AC4F76"/>
    <w:rsid w:val="00AD0ABD"/>
    <w:rsid w:val="00AD3A60"/>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76AB"/>
    <w:rsid w:val="00B7461D"/>
    <w:rsid w:val="00B77C9B"/>
    <w:rsid w:val="00B80565"/>
    <w:rsid w:val="00B864A5"/>
    <w:rsid w:val="00B864ED"/>
    <w:rsid w:val="00B879D6"/>
    <w:rsid w:val="00B94354"/>
    <w:rsid w:val="00B96DB9"/>
    <w:rsid w:val="00BC3A8B"/>
    <w:rsid w:val="00BC5148"/>
    <w:rsid w:val="00BD2107"/>
    <w:rsid w:val="00BF4519"/>
    <w:rsid w:val="00BF7BEF"/>
    <w:rsid w:val="00BF7D53"/>
    <w:rsid w:val="00C00E39"/>
    <w:rsid w:val="00C10BB9"/>
    <w:rsid w:val="00C2539A"/>
    <w:rsid w:val="00C266A1"/>
    <w:rsid w:val="00C36532"/>
    <w:rsid w:val="00C37403"/>
    <w:rsid w:val="00C44FA3"/>
    <w:rsid w:val="00C515CD"/>
    <w:rsid w:val="00C51C9E"/>
    <w:rsid w:val="00C54A65"/>
    <w:rsid w:val="00C60A11"/>
    <w:rsid w:val="00C641F7"/>
    <w:rsid w:val="00C66963"/>
    <w:rsid w:val="00C738B2"/>
    <w:rsid w:val="00C75226"/>
    <w:rsid w:val="00C908A4"/>
    <w:rsid w:val="00C9158F"/>
    <w:rsid w:val="00CB2BDE"/>
    <w:rsid w:val="00CC3766"/>
    <w:rsid w:val="00CC37B6"/>
    <w:rsid w:val="00CD0E5E"/>
    <w:rsid w:val="00CD1CEE"/>
    <w:rsid w:val="00CE5D53"/>
    <w:rsid w:val="00D070AC"/>
    <w:rsid w:val="00D13E3B"/>
    <w:rsid w:val="00D14F15"/>
    <w:rsid w:val="00D37D17"/>
    <w:rsid w:val="00D40C6A"/>
    <w:rsid w:val="00D43E58"/>
    <w:rsid w:val="00D466A1"/>
    <w:rsid w:val="00D4729D"/>
    <w:rsid w:val="00D50D3A"/>
    <w:rsid w:val="00D748F9"/>
    <w:rsid w:val="00D75686"/>
    <w:rsid w:val="00D756CB"/>
    <w:rsid w:val="00D77EB1"/>
    <w:rsid w:val="00DB2195"/>
    <w:rsid w:val="00DB5857"/>
    <w:rsid w:val="00DB5979"/>
    <w:rsid w:val="00DC26E3"/>
    <w:rsid w:val="00DC2DA7"/>
    <w:rsid w:val="00DC32B4"/>
    <w:rsid w:val="00DC4A68"/>
    <w:rsid w:val="00DD1261"/>
    <w:rsid w:val="00DF386F"/>
    <w:rsid w:val="00DF3EBC"/>
    <w:rsid w:val="00DF4B9F"/>
    <w:rsid w:val="00DF5ACA"/>
    <w:rsid w:val="00DF6FDE"/>
    <w:rsid w:val="00E00F96"/>
    <w:rsid w:val="00E032FA"/>
    <w:rsid w:val="00E319DD"/>
    <w:rsid w:val="00E31B9F"/>
    <w:rsid w:val="00E33A5E"/>
    <w:rsid w:val="00E40F7A"/>
    <w:rsid w:val="00E442A6"/>
    <w:rsid w:val="00E7740D"/>
    <w:rsid w:val="00E85120"/>
    <w:rsid w:val="00E8583F"/>
    <w:rsid w:val="00E86467"/>
    <w:rsid w:val="00E9164D"/>
    <w:rsid w:val="00E93127"/>
    <w:rsid w:val="00E9422A"/>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F10E7F"/>
    <w:rsid w:val="00F15173"/>
    <w:rsid w:val="00F16C42"/>
    <w:rsid w:val="00F2679F"/>
    <w:rsid w:val="00F26DB5"/>
    <w:rsid w:val="00F5110F"/>
    <w:rsid w:val="00F768AE"/>
    <w:rsid w:val="00F941E6"/>
    <w:rsid w:val="00F96420"/>
    <w:rsid w:val="00FA2B68"/>
    <w:rsid w:val="00FA7071"/>
    <w:rsid w:val="00FB30D5"/>
    <w:rsid w:val="00FC06DC"/>
    <w:rsid w:val="00FC2F37"/>
    <w:rsid w:val="00FC7A69"/>
    <w:rsid w:val="00FD0C5E"/>
    <w:rsid w:val="00FD11E6"/>
    <w:rsid w:val="00FD7D6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51C7FE-C5B3-4FDF-93BF-B8D116CA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255FA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Title1">
    <w:name w:val="Title1"/>
    <w:basedOn w:val="DefaultParagraphFont"/>
    <w:rsid w:val="00545A99"/>
  </w:style>
  <w:style w:type="character" w:customStyle="1" w:styleId="Heading1Char">
    <w:name w:val="Heading 1 Char"/>
    <w:basedOn w:val="DefaultParagraphFont"/>
    <w:link w:val="Heading1"/>
    <w:uiPriority w:val="9"/>
    <w:rsid w:val="00255FAD"/>
    <w:rPr>
      <w:rFonts w:ascii="Times New Roman" w:eastAsia="Times New Roman" w:hAnsi="Times New Roman" w:cs="Times New Roman"/>
      <w:b/>
      <w:bCs/>
      <w:kern w:val="36"/>
      <w:sz w:val="48"/>
      <w:szCs w:val="48"/>
      <w:lang w:bidi="ar-SA"/>
    </w:rPr>
  </w:style>
  <w:style w:type="character" w:styleId="Strong">
    <w:name w:val="Strong"/>
    <w:basedOn w:val="DefaultParagraphFont"/>
    <w:uiPriority w:val="22"/>
    <w:qFormat/>
    <w:rsid w:val="00255FAD"/>
    <w:rPr>
      <w:b/>
      <w:bCs/>
    </w:rPr>
  </w:style>
  <w:style w:type="character" w:styleId="Hyperlink">
    <w:name w:val="Hyperlink"/>
    <w:basedOn w:val="DefaultParagraphFont"/>
    <w:uiPriority w:val="99"/>
    <w:unhideWhenUsed/>
    <w:rsid w:val="009C74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848625">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79680037">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2n.ir/09254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EFF71-5B42-444F-B21E-7950E107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Microsoft account</cp:lastModifiedBy>
  <cp:revision>5</cp:revision>
  <cp:lastPrinted>2020-03-31T19:09:00Z</cp:lastPrinted>
  <dcterms:created xsi:type="dcterms:W3CDTF">2020-03-31T01:36:00Z</dcterms:created>
  <dcterms:modified xsi:type="dcterms:W3CDTF">2020-03-31T19:09:00Z</dcterms:modified>
</cp:coreProperties>
</file>