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BC5513" w14:textId="77777777" w:rsidR="0098672B" w:rsidRDefault="0098672B" w:rsidP="002B0B78">
      <w:pPr>
        <w:pStyle w:val="a2"/>
        <w:jc w:val="both"/>
        <w:rPr>
          <w:rFonts w:hint="cs"/>
          <w:color w:val="002060"/>
          <w:rtl/>
        </w:rPr>
      </w:pPr>
    </w:p>
    <w:p w14:paraId="4918AD11" w14:textId="77777777" w:rsidR="00C641F7" w:rsidRDefault="00C641F7" w:rsidP="002B0B78">
      <w:pPr>
        <w:pStyle w:val="a2"/>
        <w:jc w:val="both"/>
        <w:rPr>
          <w:rtl/>
        </w:rPr>
      </w:pPr>
    </w:p>
    <w:p w14:paraId="52B4460F" w14:textId="77777777" w:rsidR="00AC2E49" w:rsidRDefault="00AC2E49" w:rsidP="002B0B78">
      <w:pPr>
        <w:spacing w:after="120" w:line="240" w:lineRule="auto"/>
        <w:jc w:val="both"/>
        <w:rPr>
          <w:rFonts w:ascii="IRBadr" w:hAnsi="IRBadr" w:cs="IRBadr"/>
          <w:color w:val="000000" w:themeColor="text1"/>
          <w:sz w:val="28"/>
          <w:szCs w:val="28"/>
          <w:rtl/>
        </w:rPr>
      </w:pPr>
    </w:p>
    <w:p w14:paraId="68F081F7" w14:textId="77777777" w:rsidR="002B0B78" w:rsidRDefault="002B0B78" w:rsidP="002B0B78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6DB6DCBC" w14:textId="77777777" w:rsidR="002B0B78" w:rsidRDefault="002B0B78" w:rsidP="002B0B78">
      <w:pPr>
        <w:spacing w:after="120"/>
        <w:jc w:val="both"/>
        <w:rPr>
          <w:rFonts w:ascii="IRBadr" w:hAnsi="IRBadr" w:cs="IRBadr"/>
          <w:sz w:val="44"/>
          <w:szCs w:val="44"/>
          <w:rtl/>
        </w:rPr>
      </w:pPr>
    </w:p>
    <w:p w14:paraId="1B3F09BE" w14:textId="77777777" w:rsidR="002B0B78" w:rsidRDefault="002B0B78" w:rsidP="009C5D8A">
      <w:pPr>
        <w:spacing w:after="120"/>
        <w:rPr>
          <w:rFonts w:ascii="IRBadr" w:hAnsi="IRBadr" w:cs="IRBadr"/>
          <w:sz w:val="44"/>
          <w:szCs w:val="44"/>
          <w:rtl/>
        </w:rPr>
      </w:pPr>
    </w:p>
    <w:p w14:paraId="5C6571CC" w14:textId="77777777" w:rsidR="002B0B78" w:rsidRPr="0007304E" w:rsidRDefault="002B0B78" w:rsidP="00D466A1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14:paraId="3ACB8CA8" w14:textId="77777777" w:rsidR="002B0B78" w:rsidRPr="00655C74" w:rsidRDefault="002B0B78" w:rsidP="00D466A1">
      <w:pPr>
        <w:spacing w:after="120"/>
        <w:jc w:val="center"/>
        <w:rPr>
          <w:rFonts w:ascii="IRBadr" w:hAnsi="IRBadr" w:cs="IRBadr"/>
          <w:sz w:val="2"/>
          <w:szCs w:val="2"/>
          <w:rtl/>
        </w:rPr>
      </w:pPr>
    </w:p>
    <w:p w14:paraId="2DDFD1F0" w14:textId="7770596B" w:rsidR="002B0B78" w:rsidRDefault="002B0B78" w:rsidP="00D466A1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14:paraId="4ADBC8EA" w14:textId="3ED9EE5B" w:rsidR="00B05C5D" w:rsidRDefault="00607DBE" w:rsidP="00D466A1">
      <w:pPr>
        <w:pStyle w:val="NoSpacing"/>
        <w:jc w:val="center"/>
        <w:rPr>
          <w:rtl/>
        </w:rPr>
      </w:pPr>
      <w:r w:rsidRPr="00607DBE">
        <w:rPr>
          <w:rFonts w:cs="B Titr"/>
          <w:color w:val="000099"/>
          <w:sz w:val="44"/>
          <w:szCs w:val="44"/>
          <w:rtl/>
        </w:rPr>
        <w:t>آقا</w:t>
      </w:r>
      <w:r w:rsidRPr="00607DBE">
        <w:rPr>
          <w:rFonts w:cs="B Titr" w:hint="cs"/>
          <w:color w:val="000099"/>
          <w:sz w:val="44"/>
          <w:szCs w:val="44"/>
          <w:rtl/>
        </w:rPr>
        <w:t>ی</w:t>
      </w:r>
      <w:r w:rsidRPr="00607DBE">
        <w:rPr>
          <w:rFonts w:cs="B Titr"/>
          <w:color w:val="000099"/>
          <w:sz w:val="44"/>
          <w:szCs w:val="44"/>
          <w:rtl/>
        </w:rPr>
        <w:t xml:space="preserve"> ماکرون، قُمپز در نکن!</w:t>
      </w:r>
    </w:p>
    <w:p w14:paraId="4999F898" w14:textId="77777777" w:rsidR="00607DBE" w:rsidRDefault="00607DBE" w:rsidP="00D466A1">
      <w:pPr>
        <w:pStyle w:val="NoSpacing"/>
        <w:jc w:val="center"/>
        <w:rPr>
          <w:rtl/>
        </w:rPr>
      </w:pPr>
    </w:p>
    <w:p w14:paraId="2D391435" w14:textId="77777777" w:rsidR="009C5D8A" w:rsidRPr="00851885" w:rsidRDefault="009C5D8A" w:rsidP="00D466A1">
      <w:pPr>
        <w:pStyle w:val="NoSpacing"/>
        <w:jc w:val="center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2B0B78" w:rsidRPr="008E6EF7" w14:paraId="16CE1A7E" w14:textId="77777777" w:rsidTr="00D3036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14:paraId="01C8FE3D" w14:textId="77777777" w:rsidR="002B0B78" w:rsidRPr="00DC2DA7" w:rsidRDefault="002B0B78" w:rsidP="00D466A1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2B0B78" w:rsidRPr="008E6EF7" w14:paraId="59A177B7" w14:textId="77777777" w:rsidTr="00D303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BDB0D51" w14:textId="77777777" w:rsidR="002B0B78" w:rsidRPr="00A42700" w:rsidRDefault="002B0B78" w:rsidP="00D466A1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D9AE074" w14:textId="79E56732" w:rsidR="002B0B78" w:rsidRPr="00702FD1" w:rsidRDefault="002B0B78" w:rsidP="005245EF">
            <w:pPr>
              <w:bidi w:val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 w:cs="Times New Roman"/>
                <w:color w:val="06007A"/>
                <w:sz w:val="28"/>
                <w:szCs w:val="28"/>
              </w:rPr>
            </w:pPr>
            <w:r>
              <w:rPr>
                <w:rFonts w:asciiTheme="minorBidi" w:hAnsiTheme="minorBidi"/>
                <w:color w:val="06007A"/>
                <w:sz w:val="28"/>
                <w:szCs w:val="28"/>
                <w:rtl/>
              </w:rPr>
              <w:t>b</w:t>
            </w:r>
            <w:r w:rsidR="00231DF6">
              <w:rPr>
                <w:rFonts w:asciiTheme="minorBidi" w:hAnsiTheme="minorBidi"/>
                <w:color w:val="06007A"/>
                <w:sz w:val="28"/>
                <w:szCs w:val="28"/>
              </w:rPr>
              <w:t>-2</w:t>
            </w:r>
            <w:r w:rsidR="005245EF">
              <w:rPr>
                <w:rFonts w:asciiTheme="minorBidi" w:hAnsiTheme="minorBidi" w:hint="cs"/>
                <w:color w:val="06007A"/>
                <w:sz w:val="28"/>
                <w:szCs w:val="28"/>
                <w:rtl/>
              </w:rPr>
              <w:t>11</w:t>
            </w:r>
            <w:bookmarkStart w:id="0" w:name="_GoBack"/>
            <w:bookmarkEnd w:id="0"/>
          </w:p>
        </w:tc>
      </w:tr>
      <w:tr w:rsidR="002B0B78" w:rsidRPr="008E6EF7" w14:paraId="6FCABD5C" w14:textId="77777777" w:rsidTr="00D3036D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14:paraId="227A7C74" w14:textId="77777777" w:rsidR="002B0B78" w:rsidRPr="00A42700" w:rsidRDefault="002B0B78" w:rsidP="00D466A1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auto"/>
            <w:vAlign w:val="center"/>
          </w:tcPr>
          <w:p w14:paraId="500520DE" w14:textId="77777777" w:rsidR="002B0B78" w:rsidRPr="00A42700" w:rsidRDefault="004E074C" w:rsidP="00255FAD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بصیرتی/تحلیل/تحلیل ها/حوادث و وقایع</w:t>
            </w:r>
          </w:p>
        </w:tc>
      </w:tr>
      <w:tr w:rsidR="002B0B78" w:rsidRPr="008E6EF7" w14:paraId="1585C8E0" w14:textId="77777777" w:rsidTr="00D3036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4FCF7505" w14:textId="77777777" w:rsidR="002B0B78" w:rsidRPr="00A42700" w:rsidRDefault="002B0B78" w:rsidP="00D466A1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64C931BB" w14:textId="501D5BDD" w:rsidR="002B0B78" w:rsidRPr="00A42700" w:rsidRDefault="00A254FD" w:rsidP="00201B4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انفجار بیروت، لبنان، </w:t>
            </w:r>
            <w:r w:rsidR="00607DBE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فرانسه، مقاومت، ماکرون</w:t>
            </w:r>
          </w:p>
        </w:tc>
      </w:tr>
      <w:tr w:rsidR="002B0B78" w:rsidRPr="008E6EF7" w14:paraId="34BFC781" w14:textId="77777777" w:rsidTr="00D3036D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auto"/>
            <w:vAlign w:val="center"/>
          </w:tcPr>
          <w:p w14:paraId="4877E91B" w14:textId="77777777" w:rsidR="002B0B78" w:rsidRPr="00A42700" w:rsidRDefault="002B0B78" w:rsidP="00D466A1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auto"/>
            <w:vAlign w:val="center"/>
          </w:tcPr>
          <w:p w14:paraId="3B367F56" w14:textId="77777777" w:rsidR="002B0B78" w:rsidRPr="00A42700" w:rsidRDefault="002B0B78" w:rsidP="00D466A1">
            <w:pPr>
              <w:spacing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</w:p>
        </w:tc>
      </w:tr>
    </w:tbl>
    <w:p w14:paraId="3C5581B8" w14:textId="77777777" w:rsidR="002B0B78" w:rsidRPr="00655C74" w:rsidRDefault="002B0B78" w:rsidP="00D466A1">
      <w:pPr>
        <w:spacing w:after="120"/>
        <w:jc w:val="center"/>
        <w:rPr>
          <w:rFonts w:ascii="IRBadr" w:hAnsi="IRBadr" w:cs="IRBadr"/>
          <w:sz w:val="2"/>
          <w:szCs w:val="2"/>
          <w:rtl/>
        </w:rPr>
      </w:pPr>
    </w:p>
    <w:p w14:paraId="375E523A" w14:textId="77777777" w:rsidR="002B0B78" w:rsidRDefault="002B0B78" w:rsidP="002B0B78">
      <w:pPr>
        <w:pStyle w:val="NormalWeb"/>
        <w:bidi/>
        <w:spacing w:before="0" w:beforeAutospacing="0" w:after="120" w:afterAutospacing="0"/>
        <w:jc w:val="both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2B0B78" w:rsidSect="002B0B78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38854181" w14:textId="77777777" w:rsidR="002B0B78" w:rsidRPr="00C641F7" w:rsidRDefault="002B0B78" w:rsidP="002B0B78">
      <w:pPr>
        <w:pStyle w:val="a2"/>
        <w:jc w:val="both"/>
        <w:rPr>
          <w:color w:val="002060"/>
          <w:sz w:val="34"/>
          <w:szCs w:val="34"/>
          <w:rtl/>
        </w:rPr>
      </w:pPr>
    </w:p>
    <w:p w14:paraId="6B2EC1CF" w14:textId="53579CDB" w:rsidR="002B0B78" w:rsidRDefault="002B0B78" w:rsidP="002B0B78">
      <w:pPr>
        <w:pStyle w:val="a2"/>
        <w:jc w:val="both"/>
        <w:rPr>
          <w:color w:val="002060"/>
          <w:rtl/>
        </w:rPr>
      </w:pPr>
    </w:p>
    <w:p w14:paraId="63296E66" w14:textId="477D2E06" w:rsidR="00C2041F" w:rsidRDefault="00C2041F" w:rsidP="002B0B78">
      <w:pPr>
        <w:pStyle w:val="a2"/>
        <w:jc w:val="both"/>
        <w:rPr>
          <w:color w:val="002060"/>
          <w:rtl/>
        </w:rPr>
      </w:pPr>
    </w:p>
    <w:p w14:paraId="3EBA0B32" w14:textId="77777777" w:rsidR="00632491" w:rsidRDefault="00632491" w:rsidP="00C2041F">
      <w:pPr>
        <w:pStyle w:val="a2"/>
        <w:jc w:val="both"/>
        <w:rPr>
          <w:color w:val="002060"/>
        </w:rPr>
      </w:pPr>
    </w:p>
    <w:p w14:paraId="5E31D0D4" w14:textId="049A59C4" w:rsidR="009315A7" w:rsidRPr="009315A7" w:rsidRDefault="009315A7" w:rsidP="009315A7">
      <w:pPr>
        <w:pStyle w:val="a2"/>
        <w:rPr>
          <w:sz w:val="32"/>
          <w:rtl/>
        </w:rPr>
      </w:pPr>
    </w:p>
    <w:p w14:paraId="24FF4319" w14:textId="77777777" w:rsidR="00607DBE" w:rsidRPr="00607DBE" w:rsidRDefault="00607DBE" w:rsidP="00607DBE">
      <w:pPr>
        <w:pStyle w:val="a2"/>
        <w:rPr>
          <w:sz w:val="32"/>
          <w:rtl/>
        </w:rPr>
      </w:pPr>
      <w:r w:rsidRPr="00607DBE">
        <w:rPr>
          <w:sz w:val="32"/>
          <w:rtl/>
        </w:rPr>
        <w:lastRenderedPageBreak/>
        <w:t xml:space="preserve">۱- دو سال قبل خبرنگار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روزنامه‌ها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معروف فرانسه برا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مصاحبه به ک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هان</w:t>
      </w:r>
      <w:r w:rsidRPr="00607DBE">
        <w:rPr>
          <w:sz w:val="32"/>
          <w:rtl/>
        </w:rPr>
        <w:t xml:space="preserve"> آمده بود (نام روزنامه را برا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حفظ امن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</w:t>
      </w:r>
      <w:r w:rsidRPr="00607DBE">
        <w:rPr>
          <w:sz w:val="32"/>
          <w:rtl/>
        </w:rPr>
        <w:t xml:space="preserve"> شغل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خبرنگارش محفوظ نگه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دارم</w:t>
      </w:r>
      <w:r w:rsidRPr="00607DBE">
        <w:rPr>
          <w:sz w:val="32"/>
          <w:rtl/>
        </w:rPr>
        <w:t>). نگارنده ضمن گفت‌و‌گو از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شان</w:t>
      </w:r>
      <w:r w:rsidRPr="00607DBE">
        <w:rPr>
          <w:sz w:val="32"/>
          <w:rtl/>
        </w:rPr>
        <w:t xml:space="preserve"> پرس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د؛</w:t>
      </w:r>
      <w:r w:rsidRPr="00607DBE">
        <w:rPr>
          <w:sz w:val="32"/>
          <w:rtl/>
        </w:rPr>
        <w:t xml:space="preserve"> ظاهراً در کشور شما از ژان ژاک روسو، فرانتس فانون و امثال آنها خبر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</w:t>
      </w:r>
      <w:r w:rsidRPr="00607DBE">
        <w:rPr>
          <w:sz w:val="32"/>
          <w:rtl/>
        </w:rPr>
        <w:t>. خبرنگار باتعجب گفت؛ آنها مدتهاست که از دن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</w:t>
      </w:r>
      <w:r w:rsidRPr="00607DBE">
        <w:rPr>
          <w:sz w:val="32"/>
          <w:rtl/>
        </w:rPr>
        <w:t xml:space="preserve"> رفته‌اند، گفتم؛ بله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دانم،</w:t>
      </w:r>
      <w:r w:rsidRPr="00607DBE">
        <w:rPr>
          <w:sz w:val="32"/>
          <w:rtl/>
        </w:rPr>
        <w:t xml:space="preserve"> اگر بودند زمام امور فرانسه در اخت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ار</w:t>
      </w:r>
      <w:r w:rsidRPr="00607DBE">
        <w:rPr>
          <w:sz w:val="32"/>
          <w:rtl/>
        </w:rPr>
        <w:t xml:space="preserve"> افراد سطح پائ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نظ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</w:t>
      </w:r>
      <w:r w:rsidRPr="00607DBE">
        <w:rPr>
          <w:sz w:val="32"/>
          <w:rtl/>
        </w:rPr>
        <w:t xml:space="preserve"> آقا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ماکرون قرار نم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گرفت</w:t>
      </w:r>
      <w:r w:rsidRPr="00607DBE">
        <w:rPr>
          <w:sz w:val="32"/>
          <w:rtl/>
        </w:rPr>
        <w:t>. خند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و گفت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شان</w:t>
      </w:r>
      <w:r w:rsidRPr="00607DBE">
        <w:rPr>
          <w:sz w:val="32"/>
          <w:rtl/>
        </w:rPr>
        <w:t xml:space="preserve">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مشکلات کشورمان است.</w:t>
      </w:r>
    </w:p>
    <w:p w14:paraId="6FBDCBBA" w14:textId="77777777" w:rsidR="00607DBE" w:rsidRPr="00607DBE" w:rsidRDefault="00607DBE" w:rsidP="00607DBE">
      <w:pPr>
        <w:pStyle w:val="a2"/>
        <w:rPr>
          <w:sz w:val="32"/>
          <w:rtl/>
        </w:rPr>
      </w:pPr>
      <w:r w:rsidRPr="00607DBE">
        <w:rPr>
          <w:sz w:val="32"/>
          <w:rtl/>
        </w:rPr>
        <w:t>۲- اظهارات مداخله‌جو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انه</w:t>
      </w:r>
      <w:r w:rsidRPr="00607DBE">
        <w:rPr>
          <w:sz w:val="32"/>
          <w:rtl/>
        </w:rPr>
        <w:t xml:space="preserve"> امانوئل ماکرون رئ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س‌جمهور</w:t>
      </w:r>
      <w:r w:rsidRPr="00607DBE">
        <w:rPr>
          <w:sz w:val="32"/>
          <w:rtl/>
        </w:rPr>
        <w:t xml:space="preserve"> فرانسه در لبنان با اعتراض‌ها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گسترده‌ا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حت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در خود فرانسه رو‌به‌رو شده است. ماکرون که دو روز بعد از انفجار مه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ب</w:t>
      </w:r>
      <w:r w:rsidRPr="00607DBE">
        <w:rPr>
          <w:sz w:val="32"/>
          <w:rtl/>
        </w:rPr>
        <w:t xml:space="preserve"> بندر ب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روت</w:t>
      </w:r>
      <w:r w:rsidRPr="00607DBE">
        <w:rPr>
          <w:sz w:val="32"/>
          <w:rtl/>
        </w:rPr>
        <w:t xml:space="preserve"> به لبنان رفته بود در جمع تعداد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مردم گفته بود «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sz w:val="32"/>
          <w:rtl/>
        </w:rPr>
        <w:t xml:space="preserve"> راه‌حل 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اس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(برا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تغ</w:t>
      </w:r>
      <w:r w:rsidRPr="00607DBE">
        <w:rPr>
          <w:rFonts w:hint="cs"/>
          <w:sz w:val="32"/>
          <w:rtl/>
        </w:rPr>
        <w:t>یی</w:t>
      </w:r>
      <w:r w:rsidRPr="00607DBE">
        <w:rPr>
          <w:rFonts w:hint="eastAsia"/>
          <w:sz w:val="32"/>
          <w:rtl/>
        </w:rPr>
        <w:t>رات</w:t>
      </w:r>
      <w:r w:rsidRPr="00607DBE">
        <w:rPr>
          <w:sz w:val="32"/>
          <w:rtl/>
        </w:rPr>
        <w:t>) د</w:t>
      </w:r>
      <w:r w:rsidRPr="00607DBE">
        <w:rPr>
          <w:rFonts w:hint="eastAsia"/>
          <w:sz w:val="32"/>
          <w:rtl/>
        </w:rPr>
        <w:t>ر</w:t>
      </w:r>
      <w:r w:rsidRPr="00607DBE">
        <w:rPr>
          <w:sz w:val="32"/>
          <w:rtl/>
        </w:rPr>
        <w:t xml:space="preserve"> لبنان پ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شنهاد</w:t>
      </w:r>
      <w:r w:rsidRPr="00607DBE">
        <w:rPr>
          <w:sz w:val="32"/>
          <w:rtl/>
        </w:rPr>
        <w:t xml:space="preserve"> خواهم داد»! و تاک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کرده بود «روز اول ماه سپتامبر (۱۱ شهر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ور</w:t>
      </w:r>
      <w:r w:rsidRPr="00607DBE">
        <w:rPr>
          <w:sz w:val="32"/>
          <w:rtl/>
        </w:rPr>
        <w:t>) دوباره به لبنان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آ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م،</w:t>
      </w:r>
      <w:r w:rsidRPr="00607DBE">
        <w:rPr>
          <w:sz w:val="32"/>
          <w:rtl/>
        </w:rPr>
        <w:t xml:space="preserve"> اگر دولت و جر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ان‌ها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اس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لبنان در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زم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نه،</w:t>
      </w:r>
      <w:r w:rsidRPr="00607DBE">
        <w:rPr>
          <w:sz w:val="32"/>
          <w:rtl/>
        </w:rPr>
        <w:t xml:space="preserve"> کار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انجام نداده باشند، خودم مسئول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</w:t>
      </w:r>
      <w:r w:rsidRPr="00607DBE">
        <w:rPr>
          <w:sz w:val="32"/>
          <w:rtl/>
        </w:rPr>
        <w:t xml:space="preserve"> 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اس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تغ</w:t>
      </w:r>
      <w:r w:rsidRPr="00607DBE">
        <w:rPr>
          <w:rFonts w:hint="cs"/>
          <w:sz w:val="32"/>
          <w:rtl/>
        </w:rPr>
        <w:t>یی</w:t>
      </w:r>
      <w:r w:rsidRPr="00607DBE">
        <w:rPr>
          <w:rFonts w:hint="eastAsia"/>
          <w:sz w:val="32"/>
          <w:rtl/>
        </w:rPr>
        <w:t>رات</w:t>
      </w:r>
      <w:r w:rsidRPr="00607DBE">
        <w:rPr>
          <w:sz w:val="32"/>
          <w:rtl/>
        </w:rPr>
        <w:t xml:space="preserve"> را به عهده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رم»</w:t>
      </w:r>
      <w:r w:rsidRPr="00607DBE">
        <w:rPr>
          <w:sz w:val="32"/>
          <w:rtl/>
        </w:rPr>
        <w:t>! ب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شتر</w:t>
      </w:r>
      <w:r w:rsidRPr="00607DBE">
        <w:rPr>
          <w:sz w:val="32"/>
          <w:rtl/>
        </w:rPr>
        <w:t xml:space="preserve"> معترضان گنده‌گو</w:t>
      </w:r>
      <w:r w:rsidRPr="00607DBE">
        <w:rPr>
          <w:rFonts w:hint="cs"/>
          <w:sz w:val="32"/>
          <w:rtl/>
        </w:rPr>
        <w:t>یی</w:t>
      </w:r>
      <w:r w:rsidRPr="00607DBE">
        <w:rPr>
          <w:sz w:val="32"/>
          <w:rtl/>
        </w:rPr>
        <w:t xml:space="preserve"> ماکرون و دخ</w:t>
      </w:r>
      <w:r w:rsidRPr="00607DBE">
        <w:rPr>
          <w:rFonts w:hint="eastAsia"/>
          <w:sz w:val="32"/>
          <w:rtl/>
        </w:rPr>
        <w:t>الت</w:t>
      </w:r>
      <w:r w:rsidRPr="00607DBE">
        <w:rPr>
          <w:sz w:val="32"/>
          <w:rtl/>
        </w:rPr>
        <w:t xml:space="preserve"> او در 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است</w:t>
      </w:r>
      <w:r w:rsidRPr="00607DBE">
        <w:rPr>
          <w:sz w:val="32"/>
          <w:rtl/>
        </w:rPr>
        <w:t xml:space="preserve"> داخل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لبنان را وق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حانه</w:t>
      </w:r>
      <w:r w:rsidRPr="00607DBE">
        <w:rPr>
          <w:sz w:val="32"/>
          <w:rtl/>
        </w:rPr>
        <w:t xml:space="preserve"> دانسته و برخ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ز</w:t>
      </w:r>
      <w:r w:rsidRPr="00607DBE">
        <w:rPr>
          <w:sz w:val="32"/>
          <w:rtl/>
        </w:rPr>
        <w:t xml:space="preserve"> از آن با عنوان استعمار پسا‌مدرن!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</w:t>
      </w:r>
      <w:r w:rsidRPr="00607DBE">
        <w:rPr>
          <w:sz w:val="32"/>
          <w:rtl/>
        </w:rPr>
        <w:t xml:space="preserve"> ماوراء نو!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اد</w:t>
      </w:r>
      <w:r w:rsidRPr="00607DBE">
        <w:rPr>
          <w:sz w:val="32"/>
          <w:rtl/>
        </w:rPr>
        <w:t xml:space="preserve"> کرده بودند.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دگاه</w:t>
      </w:r>
      <w:r w:rsidRPr="00607DBE">
        <w:rPr>
          <w:sz w:val="32"/>
          <w:rtl/>
        </w:rPr>
        <w:t xml:space="preserve"> قابل احترام است و از حق‌طلب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و آزاد‌اند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ش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معترضان حکا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</w:t>
      </w:r>
      <w:r w:rsidRPr="00607DBE">
        <w:rPr>
          <w:sz w:val="32"/>
          <w:rtl/>
        </w:rPr>
        <w:t xml:space="preserve">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کند</w:t>
      </w:r>
      <w:r w:rsidRPr="00607DBE">
        <w:rPr>
          <w:sz w:val="32"/>
          <w:rtl/>
        </w:rPr>
        <w:t xml:space="preserve"> ول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در کنار آن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توان</w:t>
      </w:r>
      <w:r w:rsidRPr="00607DBE">
        <w:rPr>
          <w:sz w:val="32"/>
          <w:rtl/>
        </w:rPr>
        <w:t xml:space="preserve"> حضور ماکرون در لبنان و اظهارات او را ا</w:t>
      </w:r>
      <w:r w:rsidRPr="00607DBE">
        <w:rPr>
          <w:rFonts w:hint="eastAsia"/>
          <w:sz w:val="32"/>
          <w:rtl/>
        </w:rPr>
        <w:t>ز</w:t>
      </w:r>
      <w:r w:rsidRPr="00607DBE">
        <w:rPr>
          <w:sz w:val="32"/>
          <w:rtl/>
        </w:rPr>
        <w:t xml:space="preserve"> در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چه</w:t>
      </w:r>
      <w:r w:rsidRPr="00607DBE">
        <w:rPr>
          <w:sz w:val="32"/>
          <w:rtl/>
        </w:rPr>
        <w:t xml:space="preserve">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گر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ز</w:t>
      </w:r>
      <w:r w:rsidRPr="00607DBE">
        <w:rPr>
          <w:sz w:val="32"/>
          <w:rtl/>
        </w:rPr>
        <w:t xml:space="preserve"> نگاه کرد. بخوان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>!</w:t>
      </w:r>
    </w:p>
    <w:p w14:paraId="5F3DA0DE" w14:textId="77777777" w:rsidR="00607DBE" w:rsidRPr="00607DBE" w:rsidRDefault="00607DBE" w:rsidP="00607DBE">
      <w:pPr>
        <w:pStyle w:val="a2"/>
        <w:rPr>
          <w:sz w:val="32"/>
          <w:rtl/>
        </w:rPr>
      </w:pPr>
      <w:r w:rsidRPr="00607DBE">
        <w:rPr>
          <w:sz w:val="32"/>
          <w:rtl/>
        </w:rPr>
        <w:t>۳- در فرهنگ 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اس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و آموزه‌ها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استراتژ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sz w:val="32"/>
          <w:rtl/>
        </w:rPr>
        <w:t xml:space="preserve"> از دو‌واژه «عمل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ات</w:t>
      </w:r>
      <w:r w:rsidRPr="00607DBE">
        <w:rPr>
          <w:sz w:val="32"/>
          <w:rtl/>
        </w:rPr>
        <w:t xml:space="preserve"> اعلام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»</w:t>
      </w:r>
      <w:r w:rsidRPr="00607DBE">
        <w:rPr>
          <w:sz w:val="32"/>
          <w:rtl/>
        </w:rPr>
        <w:t xml:space="preserve"> و «عمل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ات</w:t>
      </w:r>
      <w:r w:rsidRPr="00607DBE">
        <w:rPr>
          <w:sz w:val="32"/>
          <w:rtl/>
        </w:rPr>
        <w:t xml:space="preserve"> اقدام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»</w:t>
      </w:r>
      <w:r w:rsidRPr="00607DBE">
        <w:rPr>
          <w:sz w:val="32"/>
          <w:rtl/>
        </w:rPr>
        <w:t xml:space="preserve">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اد</w:t>
      </w:r>
      <w:r w:rsidRPr="00607DBE">
        <w:rPr>
          <w:sz w:val="32"/>
          <w:rtl/>
        </w:rPr>
        <w:t xml:space="preserve">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شود</w:t>
      </w:r>
      <w:r w:rsidRPr="00607DBE">
        <w:rPr>
          <w:sz w:val="32"/>
          <w:rtl/>
        </w:rPr>
        <w:t>. با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توض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ح</w:t>
      </w:r>
      <w:r w:rsidRPr="00607DBE">
        <w:rPr>
          <w:sz w:val="32"/>
          <w:rtl/>
        </w:rPr>
        <w:t xml:space="preserve"> که استراتژ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ست‌ها</w:t>
      </w:r>
      <w:r w:rsidRPr="00607DBE">
        <w:rPr>
          <w:sz w:val="32"/>
          <w:rtl/>
        </w:rPr>
        <w:t xml:space="preserve"> معتقدند برخ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اقدامات عل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ه</w:t>
      </w:r>
      <w:r w:rsidRPr="00607DBE">
        <w:rPr>
          <w:sz w:val="32"/>
          <w:rtl/>
        </w:rPr>
        <w:t xml:space="preserve"> کشور حر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ف</w:t>
      </w:r>
      <w:r w:rsidRPr="00607DBE">
        <w:rPr>
          <w:sz w:val="32"/>
          <w:rtl/>
        </w:rPr>
        <w:t xml:space="preserve"> با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انجام شود ول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نبا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اعلام شود. برخ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گر</w:t>
      </w:r>
      <w:r w:rsidRPr="00607DBE">
        <w:rPr>
          <w:sz w:val="32"/>
          <w:rtl/>
        </w:rPr>
        <w:t xml:space="preserve"> با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به طور همزمان و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</w:t>
      </w:r>
      <w:r w:rsidRPr="00607DBE">
        <w:rPr>
          <w:sz w:val="32"/>
          <w:rtl/>
        </w:rPr>
        <w:t xml:space="preserve"> بافاصله‌ا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کوتاه هم </w:t>
      </w:r>
      <w:r w:rsidRPr="00607DBE">
        <w:rPr>
          <w:rFonts w:hint="eastAsia"/>
          <w:sz w:val="32"/>
          <w:rtl/>
        </w:rPr>
        <w:t>اقدام</w:t>
      </w:r>
      <w:r w:rsidRPr="00607DBE">
        <w:rPr>
          <w:sz w:val="32"/>
          <w:rtl/>
        </w:rPr>
        <w:t xml:space="preserve"> شود و هم اعلام.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عن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در هر دو حالت، عمل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ات</w:t>
      </w:r>
      <w:r w:rsidRPr="00607DBE">
        <w:rPr>
          <w:sz w:val="32"/>
          <w:rtl/>
        </w:rPr>
        <w:t xml:space="preserve"> عل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ه</w:t>
      </w:r>
      <w:r w:rsidRPr="00607DBE">
        <w:rPr>
          <w:sz w:val="32"/>
          <w:rtl/>
        </w:rPr>
        <w:t xml:space="preserve"> حر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ف</w:t>
      </w:r>
      <w:r w:rsidRPr="00607DBE">
        <w:rPr>
          <w:sz w:val="32"/>
          <w:rtl/>
        </w:rPr>
        <w:t xml:space="preserve"> انجام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پذ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رد،</w:t>
      </w:r>
      <w:r w:rsidRPr="00607DBE">
        <w:rPr>
          <w:sz w:val="32"/>
          <w:rtl/>
        </w:rPr>
        <w:t xml:space="preserve"> با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تفاوت که برخ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آنها اعلام هم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شود</w:t>
      </w:r>
      <w:r w:rsidRPr="00607DBE">
        <w:rPr>
          <w:sz w:val="32"/>
          <w:rtl/>
        </w:rPr>
        <w:t xml:space="preserve"> -‌‌مثل ترور سردار دل‌ها، شه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سل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مان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>- و برخ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گر</w:t>
      </w:r>
      <w:r w:rsidRPr="00607DBE">
        <w:rPr>
          <w:sz w:val="32"/>
          <w:rtl/>
        </w:rPr>
        <w:t xml:space="preserve"> اعلام نم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شود</w:t>
      </w:r>
      <w:r w:rsidRPr="00607DBE">
        <w:rPr>
          <w:sz w:val="32"/>
          <w:rtl/>
        </w:rPr>
        <w:t xml:space="preserve"> -مانند حما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</w:t>
      </w:r>
      <w:r w:rsidRPr="00607DBE">
        <w:rPr>
          <w:sz w:val="32"/>
          <w:rtl/>
        </w:rPr>
        <w:t xml:space="preserve"> تسل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حات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و مال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آمر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کا</w:t>
      </w:r>
      <w:r w:rsidRPr="00607DBE">
        <w:rPr>
          <w:sz w:val="32"/>
          <w:rtl/>
        </w:rPr>
        <w:t xml:space="preserve"> از ترور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داعش- شرح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مبحث ب</w:t>
      </w:r>
      <w:r w:rsidRPr="00607DBE">
        <w:rPr>
          <w:rFonts w:hint="eastAsia"/>
          <w:sz w:val="32"/>
          <w:rtl/>
        </w:rPr>
        <w:t>ه</w:t>
      </w:r>
      <w:r w:rsidRPr="00607DBE">
        <w:rPr>
          <w:sz w:val="32"/>
          <w:rtl/>
        </w:rPr>
        <w:t xml:space="preserve"> درازا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کشد</w:t>
      </w:r>
      <w:r w:rsidRPr="00607DBE">
        <w:rPr>
          <w:sz w:val="32"/>
          <w:rtl/>
        </w:rPr>
        <w:t xml:space="preserve"> و موضوع وج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زه</w:t>
      </w:r>
      <w:r w:rsidRPr="00607DBE">
        <w:rPr>
          <w:sz w:val="32"/>
          <w:rtl/>
        </w:rPr>
        <w:t xml:space="preserve"> پ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ش‌رو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</w:t>
      </w:r>
      <w:r w:rsidRPr="00607DBE">
        <w:rPr>
          <w:sz w:val="32"/>
          <w:rtl/>
        </w:rPr>
        <w:t>. اما، امروزه واژه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گر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به آموزه‌ها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استراتژ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sz w:val="32"/>
          <w:rtl/>
        </w:rPr>
        <w:t xml:space="preserve"> وارد شده که اگرچه موضوع آن سابقه‌ا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به درازا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تار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خ</w:t>
      </w:r>
      <w:r w:rsidRPr="00607DBE">
        <w:rPr>
          <w:sz w:val="32"/>
          <w:rtl/>
        </w:rPr>
        <w:t xml:space="preserve"> دارد و تازه و جد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</w:t>
      </w:r>
      <w:r w:rsidRPr="00607DBE">
        <w:rPr>
          <w:sz w:val="32"/>
          <w:rtl/>
        </w:rPr>
        <w:t xml:space="preserve"> ول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بهره‌گ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کلاس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sz w:val="32"/>
          <w:rtl/>
        </w:rPr>
        <w:t xml:space="preserve"> از آن چندان هم قد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م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</w:t>
      </w:r>
      <w:r w:rsidRPr="00607DBE">
        <w:rPr>
          <w:sz w:val="32"/>
          <w:rtl/>
        </w:rPr>
        <w:t xml:space="preserve"> و آن «اعلام بدون اقدام»! است.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حرکت در فر</w:t>
      </w:r>
      <w:r w:rsidRPr="00607DBE">
        <w:rPr>
          <w:rFonts w:hint="eastAsia"/>
          <w:sz w:val="32"/>
          <w:rtl/>
        </w:rPr>
        <w:t>هنگ</w:t>
      </w:r>
      <w:r w:rsidRPr="00607DBE">
        <w:rPr>
          <w:sz w:val="32"/>
          <w:rtl/>
        </w:rPr>
        <w:t xml:space="preserve"> عموم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همان «لاف‌گزاف» و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</w:t>
      </w:r>
      <w:r w:rsidRPr="00607DBE">
        <w:rPr>
          <w:sz w:val="32"/>
          <w:rtl/>
        </w:rPr>
        <w:t xml:space="preserve"> به گونه‌ا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عام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انه‌تر</w:t>
      </w:r>
      <w:r w:rsidRPr="00607DBE">
        <w:rPr>
          <w:sz w:val="32"/>
          <w:rtl/>
        </w:rPr>
        <w:t xml:space="preserve"> همان «قُمپز»! است و شا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«تهد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توخال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»</w:t>
      </w:r>
      <w:r w:rsidRPr="00607DBE">
        <w:rPr>
          <w:sz w:val="32"/>
          <w:rtl/>
        </w:rPr>
        <w:t xml:space="preserve"> مناسبت ب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شتر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با آن داشته باشد. اعلام بدون اقدام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</w:t>
      </w:r>
      <w:r w:rsidRPr="00607DBE">
        <w:rPr>
          <w:sz w:val="32"/>
          <w:rtl/>
        </w:rPr>
        <w:t xml:space="preserve"> همان تهد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تو‌خال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هنگام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صورت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پذ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رد</w:t>
      </w:r>
      <w:r w:rsidRPr="00607DBE">
        <w:rPr>
          <w:sz w:val="32"/>
          <w:rtl/>
        </w:rPr>
        <w:t xml:space="preserve"> که دست دشمن از اقدام عمل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خال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است و انتظار دارد حر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ف</w:t>
      </w:r>
      <w:r w:rsidRPr="00607DBE">
        <w:rPr>
          <w:sz w:val="32"/>
          <w:rtl/>
        </w:rPr>
        <w:t xml:space="preserve"> را با توسل به تهد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توخال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وادار به پذ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رش</w:t>
      </w:r>
      <w:r w:rsidRPr="00607DBE">
        <w:rPr>
          <w:sz w:val="32"/>
          <w:rtl/>
        </w:rPr>
        <w:t xml:space="preserve"> خواسته خود کند!</w:t>
      </w:r>
    </w:p>
    <w:p w14:paraId="5A51600E" w14:textId="77777777" w:rsidR="00607DBE" w:rsidRPr="00607DBE" w:rsidRDefault="00607DBE" w:rsidP="00607DBE">
      <w:pPr>
        <w:pStyle w:val="a2"/>
        <w:rPr>
          <w:sz w:val="32"/>
          <w:rtl/>
        </w:rPr>
      </w:pPr>
      <w:r w:rsidRPr="00607DBE">
        <w:rPr>
          <w:sz w:val="32"/>
          <w:rtl/>
        </w:rPr>
        <w:lastRenderedPageBreak/>
        <w:t>۴- حالا به اظهارات ماکرون برم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گرد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م</w:t>
      </w:r>
      <w:r w:rsidRPr="00607DBE">
        <w:rPr>
          <w:sz w:val="32"/>
          <w:rtl/>
        </w:rPr>
        <w:t>. فرانسه مدت‌هاست که جا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گاه</w:t>
      </w:r>
      <w:r w:rsidRPr="00607DBE">
        <w:rPr>
          <w:sz w:val="32"/>
          <w:rtl/>
        </w:rPr>
        <w:t xml:space="preserve"> چند دهه قبل خود را از دست داده است و با بحران‌ها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فراوان اقتصاد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،</w:t>
      </w:r>
      <w:r w:rsidRPr="00607DBE">
        <w:rPr>
          <w:sz w:val="32"/>
          <w:rtl/>
        </w:rPr>
        <w:t xml:space="preserve"> اجتماع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،</w:t>
      </w:r>
      <w:r w:rsidRPr="00607DBE">
        <w:rPr>
          <w:sz w:val="32"/>
          <w:rtl/>
        </w:rPr>
        <w:t xml:space="preserve"> بهداشت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و... رو‌به‌روست و لبنان هم لبنان چند دهه قبل و تحت استعمار فرانسه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</w:t>
      </w:r>
      <w:r w:rsidRPr="00607DBE">
        <w:rPr>
          <w:sz w:val="32"/>
          <w:rtl/>
        </w:rPr>
        <w:t>. لبنان اگرچه مجموعه‌ا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قوم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ت‌ها</w:t>
      </w:r>
      <w:r w:rsidRPr="00607DBE">
        <w:rPr>
          <w:sz w:val="32"/>
          <w:rtl/>
        </w:rPr>
        <w:t xml:space="preserve"> و م</w:t>
      </w:r>
      <w:r w:rsidRPr="00607DBE">
        <w:rPr>
          <w:rFonts w:hint="eastAsia"/>
          <w:sz w:val="32"/>
          <w:rtl/>
        </w:rPr>
        <w:t>ذاهب</w:t>
      </w:r>
      <w:r w:rsidRPr="00607DBE">
        <w:rPr>
          <w:sz w:val="32"/>
          <w:rtl/>
        </w:rPr>
        <w:t xml:space="preserve"> متفاوت است ول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امروزه به برکت حزب‌الله و</w:t>
      </w:r>
    </w:p>
    <w:p w14:paraId="7EDED924" w14:textId="77777777" w:rsidR="00607DBE" w:rsidRPr="00607DBE" w:rsidRDefault="00607DBE" w:rsidP="00607DBE">
      <w:pPr>
        <w:pStyle w:val="a2"/>
        <w:rPr>
          <w:sz w:val="32"/>
          <w:rtl/>
        </w:rPr>
      </w:pPr>
      <w:r w:rsidRPr="00607DBE">
        <w:rPr>
          <w:rFonts w:hint="eastAsia"/>
          <w:sz w:val="32"/>
          <w:rtl/>
        </w:rPr>
        <w:t>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دحسن</w:t>
      </w:r>
      <w:r w:rsidRPr="00607DBE">
        <w:rPr>
          <w:sz w:val="32"/>
          <w:rtl/>
        </w:rPr>
        <w:t xml:space="preserve"> نصرالله قوم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ت‌ها</w:t>
      </w:r>
      <w:r w:rsidRPr="00607DBE">
        <w:rPr>
          <w:sz w:val="32"/>
          <w:rtl/>
        </w:rPr>
        <w:t xml:space="preserve"> به ملت تبد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ل</w:t>
      </w:r>
      <w:r w:rsidRPr="00607DBE">
        <w:rPr>
          <w:sz w:val="32"/>
          <w:rtl/>
        </w:rPr>
        <w:t xml:space="preserve"> شده‌اند و دشمن بر خلاف گذشته در لبنان با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sz w:val="32"/>
          <w:rtl/>
        </w:rPr>
        <w:t xml:space="preserve"> ملت طرف است. از سو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گر</w:t>
      </w:r>
      <w:r w:rsidRPr="00607DBE">
        <w:rPr>
          <w:sz w:val="32"/>
          <w:rtl/>
        </w:rPr>
        <w:t xml:space="preserve"> ماکرون به علت همکار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با آمر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کا</w:t>
      </w:r>
      <w:r w:rsidRPr="00607DBE">
        <w:rPr>
          <w:sz w:val="32"/>
          <w:rtl/>
        </w:rPr>
        <w:t xml:space="preserve"> در حما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پرده</w:t>
      </w:r>
      <w:r w:rsidRPr="00607DBE">
        <w:rPr>
          <w:sz w:val="32"/>
          <w:rtl/>
        </w:rPr>
        <w:t xml:space="preserve"> از ترور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ست‌ها</w:t>
      </w:r>
      <w:r w:rsidRPr="00607DBE">
        <w:rPr>
          <w:sz w:val="32"/>
          <w:rtl/>
        </w:rPr>
        <w:t xml:space="preserve">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متهمان اصل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فاجعه عصر سه‌شنبه لبنان است. ادعا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رئ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س‌جمهور</w:t>
      </w:r>
      <w:r w:rsidRPr="00607DBE">
        <w:rPr>
          <w:sz w:val="32"/>
          <w:rtl/>
        </w:rPr>
        <w:t xml:space="preserve"> فرانسه که «خودم مسئ</w:t>
      </w:r>
      <w:r w:rsidRPr="00607DBE">
        <w:rPr>
          <w:rFonts w:hint="eastAsia"/>
          <w:sz w:val="32"/>
          <w:rtl/>
        </w:rPr>
        <w:t>ول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</w:t>
      </w:r>
      <w:r w:rsidRPr="00607DBE">
        <w:rPr>
          <w:sz w:val="32"/>
          <w:rtl/>
        </w:rPr>
        <w:t xml:space="preserve"> س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اس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تغ</w:t>
      </w:r>
      <w:r w:rsidRPr="00607DBE">
        <w:rPr>
          <w:rFonts w:hint="cs"/>
          <w:sz w:val="32"/>
          <w:rtl/>
        </w:rPr>
        <w:t>یی</w:t>
      </w:r>
      <w:r w:rsidRPr="00607DBE">
        <w:rPr>
          <w:rFonts w:hint="eastAsia"/>
          <w:sz w:val="32"/>
          <w:rtl/>
        </w:rPr>
        <w:t>رات</w:t>
      </w:r>
      <w:r w:rsidRPr="00607DBE">
        <w:rPr>
          <w:sz w:val="32"/>
          <w:rtl/>
        </w:rPr>
        <w:t xml:space="preserve"> در لبنان را به عهده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رم»</w:t>
      </w:r>
      <w:r w:rsidRPr="00607DBE">
        <w:rPr>
          <w:sz w:val="32"/>
          <w:rtl/>
        </w:rPr>
        <w:t xml:space="preserve">! قبل از آنکه قابل اعتناء باشد،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sz w:val="32"/>
          <w:rtl/>
        </w:rPr>
        <w:t xml:space="preserve"> لاف‌گزاف و قُمپز خنده‌دار است و از خال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بودن دست فرانسه برا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دخالت در امور لبنان حکا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</w:t>
      </w:r>
      <w:r w:rsidRPr="00607DBE">
        <w:rPr>
          <w:sz w:val="32"/>
          <w:rtl/>
        </w:rPr>
        <w:t xml:space="preserve">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کند</w:t>
      </w:r>
      <w:r w:rsidRPr="00607DBE">
        <w:rPr>
          <w:sz w:val="32"/>
          <w:rtl/>
        </w:rPr>
        <w:t>.</w:t>
      </w:r>
    </w:p>
    <w:p w14:paraId="020FC000" w14:textId="115A070D" w:rsidR="00B05C5D" w:rsidRDefault="00607DBE" w:rsidP="00607DBE">
      <w:pPr>
        <w:pStyle w:val="a2"/>
        <w:rPr>
          <w:sz w:val="32"/>
          <w:rtl/>
        </w:rPr>
      </w:pPr>
      <w:r w:rsidRPr="00607DBE">
        <w:rPr>
          <w:sz w:val="32"/>
          <w:rtl/>
        </w:rPr>
        <w:t>۵- نگاه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به تقابل قدرت‌ها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استکبار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با کشورها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گر</w:t>
      </w:r>
      <w:r w:rsidRPr="00607DBE">
        <w:rPr>
          <w:sz w:val="32"/>
          <w:rtl/>
        </w:rPr>
        <w:t xml:space="preserve"> ط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سه دهه اخ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</w:t>
      </w:r>
      <w:r w:rsidRPr="00607DBE">
        <w:rPr>
          <w:sz w:val="32"/>
          <w:rtl/>
        </w:rPr>
        <w:t xml:space="preserve"> ب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نداز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>! چه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ب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د؟</w:t>
      </w:r>
      <w:r w:rsidRPr="00607DBE">
        <w:rPr>
          <w:sz w:val="32"/>
          <w:rtl/>
        </w:rPr>
        <w:t xml:space="preserve"> در گذشته‌ا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نه‌چندان دور به آسان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اهداف استکبار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خود را با توسل به زور دنبال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کردند</w:t>
      </w:r>
      <w:r w:rsidRPr="00607DBE">
        <w:rPr>
          <w:sz w:val="32"/>
          <w:rtl/>
        </w:rPr>
        <w:t xml:space="preserve"> ول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امروزه فقط ژست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رند</w:t>
      </w:r>
      <w:r w:rsidRPr="00607DBE">
        <w:rPr>
          <w:sz w:val="32"/>
          <w:rtl/>
        </w:rPr>
        <w:t xml:space="preserve"> و برطبل تو خال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کوبند</w:t>
      </w:r>
      <w:r w:rsidRPr="00607DBE">
        <w:rPr>
          <w:sz w:val="32"/>
          <w:rtl/>
        </w:rPr>
        <w:t>. ترامپ تهد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کند</w:t>
      </w:r>
      <w:r w:rsidRPr="00607DBE">
        <w:rPr>
          <w:sz w:val="32"/>
          <w:rtl/>
        </w:rPr>
        <w:t xml:space="preserve"> و ه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چ</w:t>
      </w:r>
      <w:r w:rsidRPr="00607DBE">
        <w:rPr>
          <w:sz w:val="32"/>
          <w:rtl/>
        </w:rPr>
        <w:t xml:space="preserve"> غ</w:t>
      </w:r>
      <w:r w:rsidRPr="00607DBE">
        <w:rPr>
          <w:rFonts w:hint="eastAsia"/>
          <w:sz w:val="32"/>
          <w:rtl/>
        </w:rPr>
        <w:t>لط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تواند</w:t>
      </w:r>
      <w:r w:rsidRPr="00607DBE">
        <w:rPr>
          <w:sz w:val="32"/>
          <w:rtl/>
        </w:rPr>
        <w:t xml:space="preserve"> بکند، هم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روز</w:t>
      </w:r>
      <w:r w:rsidRPr="00607DBE">
        <w:rPr>
          <w:sz w:val="32"/>
          <w:rtl/>
        </w:rPr>
        <w:t xml:space="preserve"> جان بولتون مشاور سابق امن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ت</w:t>
      </w:r>
      <w:r w:rsidRPr="00607DBE">
        <w:rPr>
          <w:sz w:val="32"/>
          <w:rtl/>
        </w:rPr>
        <w:t xml:space="preserve"> مل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کاخ سف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اعلام کرد «با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عراق تجز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ه</w:t>
      </w:r>
      <w:r w:rsidRPr="00607DBE">
        <w:rPr>
          <w:sz w:val="32"/>
          <w:rtl/>
        </w:rPr>
        <w:t xml:space="preserve"> شود و حکومت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ران</w:t>
      </w:r>
      <w:r w:rsidRPr="00607DBE">
        <w:rPr>
          <w:sz w:val="32"/>
          <w:rtl/>
        </w:rPr>
        <w:t xml:space="preserve"> هم تغ</w:t>
      </w:r>
      <w:r w:rsidRPr="00607DBE">
        <w:rPr>
          <w:rFonts w:hint="cs"/>
          <w:sz w:val="32"/>
          <w:rtl/>
        </w:rPr>
        <w:t>یی</w:t>
      </w:r>
      <w:r w:rsidRPr="00607DBE">
        <w:rPr>
          <w:rFonts w:hint="eastAsia"/>
          <w:sz w:val="32"/>
          <w:rtl/>
        </w:rPr>
        <w:t>ر</w:t>
      </w:r>
      <w:r w:rsidRPr="00607DBE">
        <w:rPr>
          <w:sz w:val="32"/>
          <w:rtl/>
        </w:rPr>
        <w:t xml:space="preserve"> کند»! و 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</w:t>
      </w:r>
      <w:r w:rsidRPr="00607DBE">
        <w:rPr>
          <w:sz w:val="32"/>
          <w:rtl/>
        </w:rPr>
        <w:t xml:space="preserve"> برا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ان</w:t>
      </w:r>
      <w:r w:rsidRPr="00607DBE">
        <w:rPr>
          <w:sz w:val="32"/>
          <w:rtl/>
        </w:rPr>
        <w:t xml:space="preserve"> هوک برگز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ده</w:t>
      </w:r>
      <w:r w:rsidRPr="00607DBE">
        <w:rPr>
          <w:sz w:val="32"/>
          <w:rtl/>
        </w:rPr>
        <w:t xml:space="preserve"> ترامپ برا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مقابله با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ران</w:t>
      </w:r>
      <w:r w:rsidRPr="00607DBE">
        <w:rPr>
          <w:sz w:val="32"/>
          <w:rtl/>
        </w:rPr>
        <w:t xml:space="preserve"> بعد از ده‌ها برنامه نا‌کام که نشانه شکست طرح فشار حداکثر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آمر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کا</w:t>
      </w:r>
      <w:r w:rsidRPr="00607DBE">
        <w:rPr>
          <w:sz w:val="32"/>
          <w:rtl/>
        </w:rPr>
        <w:t xml:space="preserve"> به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ران</w:t>
      </w:r>
      <w:r w:rsidRPr="00607DBE">
        <w:rPr>
          <w:sz w:val="32"/>
          <w:rtl/>
        </w:rPr>
        <w:t xml:space="preserve"> است، برکنار شد و... به لاف‌ها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پ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وسته</w:t>
      </w:r>
      <w:r w:rsidRPr="00607DBE">
        <w:rPr>
          <w:sz w:val="32"/>
          <w:rtl/>
        </w:rPr>
        <w:t xml:space="preserve"> ما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</w:t>
      </w:r>
      <w:r w:rsidRPr="00607DBE">
        <w:rPr>
          <w:sz w:val="32"/>
          <w:rtl/>
        </w:rPr>
        <w:t xml:space="preserve"> پمپئو وز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</w:t>
      </w:r>
      <w:r w:rsidRPr="00607DBE">
        <w:rPr>
          <w:sz w:val="32"/>
          <w:rtl/>
        </w:rPr>
        <w:t xml:space="preserve"> خارجه آمر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کا</w:t>
      </w:r>
      <w:r w:rsidRPr="00607DBE">
        <w:rPr>
          <w:sz w:val="32"/>
          <w:rtl/>
        </w:rPr>
        <w:t xml:space="preserve"> و... نگاه کن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>. اگر کار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از آنها ساخته بود بدون کمتر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ترد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انجام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دادند</w:t>
      </w:r>
      <w:r w:rsidRPr="00607DBE">
        <w:rPr>
          <w:sz w:val="32"/>
          <w:rtl/>
        </w:rPr>
        <w:t>. خدا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مهربان بر درجات امام راحلمان(ره) ب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فزا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</w:t>
      </w:r>
      <w:r w:rsidRPr="00607DBE">
        <w:rPr>
          <w:sz w:val="32"/>
          <w:rtl/>
        </w:rPr>
        <w:t xml:space="preserve"> که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فرمودند</w:t>
      </w:r>
      <w:r w:rsidRPr="00607DBE">
        <w:rPr>
          <w:sz w:val="32"/>
          <w:rtl/>
        </w:rPr>
        <w:t xml:space="preserve"> آمر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کا</w:t>
      </w:r>
      <w:r w:rsidRPr="00607DBE">
        <w:rPr>
          <w:sz w:val="32"/>
          <w:rtl/>
        </w:rPr>
        <w:t xml:space="preserve"> هر کار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عل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ه</w:t>
      </w:r>
      <w:r w:rsidRPr="00607DBE">
        <w:rPr>
          <w:sz w:val="32"/>
          <w:rtl/>
        </w:rPr>
        <w:t xml:space="preserve">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ران</w:t>
      </w:r>
      <w:r w:rsidRPr="00607DBE">
        <w:rPr>
          <w:sz w:val="32"/>
          <w:rtl/>
        </w:rPr>
        <w:t xml:space="preserve"> از دستش بر م</w:t>
      </w:r>
      <w:r w:rsidRPr="00607DBE">
        <w:rPr>
          <w:rFonts w:hint="cs"/>
          <w:sz w:val="32"/>
          <w:rtl/>
        </w:rPr>
        <w:t>ی‌</w:t>
      </w:r>
      <w:r w:rsidRPr="00607DBE">
        <w:rPr>
          <w:rFonts w:hint="eastAsia"/>
          <w:sz w:val="32"/>
          <w:rtl/>
        </w:rPr>
        <w:t>آمد</w:t>
      </w:r>
      <w:r w:rsidRPr="00607DBE">
        <w:rPr>
          <w:sz w:val="32"/>
          <w:rtl/>
        </w:rPr>
        <w:t xml:space="preserve"> انجام د</w:t>
      </w:r>
      <w:r w:rsidRPr="00607DBE">
        <w:rPr>
          <w:rFonts w:hint="eastAsia"/>
          <w:sz w:val="32"/>
          <w:rtl/>
        </w:rPr>
        <w:t>اده</w:t>
      </w:r>
      <w:r w:rsidRPr="00607DBE">
        <w:rPr>
          <w:sz w:val="32"/>
          <w:rtl/>
        </w:rPr>
        <w:t xml:space="preserve"> است و اگر انجام نداده برا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آن است که توانش را نداشته است و 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ضاً</w:t>
      </w:r>
      <w:r w:rsidRPr="00607DBE">
        <w:rPr>
          <w:sz w:val="32"/>
          <w:rtl/>
        </w:rPr>
        <w:t xml:space="preserve"> هم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ن</w:t>
      </w:r>
      <w:r w:rsidRPr="00607DBE">
        <w:rPr>
          <w:sz w:val="32"/>
          <w:rtl/>
        </w:rPr>
        <w:t xml:space="preserve"> مضمون از</w:t>
      </w:r>
      <w:r>
        <w:rPr>
          <w:rFonts w:hint="cs"/>
          <w:sz w:val="32"/>
          <w:rtl/>
        </w:rPr>
        <w:t xml:space="preserve"> </w:t>
      </w:r>
      <w:r w:rsidRPr="00607DBE">
        <w:rPr>
          <w:rFonts w:hint="eastAsia"/>
          <w:sz w:val="32"/>
          <w:rtl/>
        </w:rPr>
        <w:t>حضرت</w:t>
      </w:r>
      <w:r w:rsidRPr="00607DBE">
        <w:rPr>
          <w:sz w:val="32"/>
          <w:rtl/>
        </w:rPr>
        <w:t xml:space="preserve"> آقا در دست است.</w:t>
      </w:r>
      <w:r>
        <w:rPr>
          <w:rFonts w:hint="cs"/>
          <w:sz w:val="32"/>
          <w:rtl/>
        </w:rPr>
        <w:t xml:space="preserve"> </w:t>
      </w:r>
      <w:r w:rsidRPr="00607DBE">
        <w:rPr>
          <w:rFonts w:hint="eastAsia"/>
          <w:sz w:val="32"/>
          <w:rtl/>
        </w:rPr>
        <w:t>و</w:t>
      </w:r>
      <w:r w:rsidRPr="00607DBE">
        <w:rPr>
          <w:sz w:val="32"/>
          <w:rtl/>
        </w:rPr>
        <w:t xml:space="preserve"> بالاخره، تهد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د‌ها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ماکرون و ترامپ و پمپئو و برا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ان</w:t>
      </w:r>
      <w:r w:rsidRPr="00607DBE">
        <w:rPr>
          <w:sz w:val="32"/>
          <w:rtl/>
        </w:rPr>
        <w:t xml:space="preserve"> هوک و جان بولتون و... نشانه خال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بودن دست آنهاست و نه فقط جا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نگران</w:t>
      </w:r>
      <w:r w:rsidRPr="00607DBE">
        <w:rPr>
          <w:rFonts w:hint="cs"/>
          <w:sz w:val="32"/>
          <w:rtl/>
        </w:rPr>
        <w:t>ی</w:t>
      </w:r>
      <w:r w:rsidRPr="00607DBE">
        <w:rPr>
          <w:sz w:val="32"/>
          <w:rtl/>
        </w:rPr>
        <w:t xml:space="preserve"> ندارد بلکه خوشحال‌کننده ن</w:t>
      </w:r>
      <w:r w:rsidRPr="00607DBE">
        <w:rPr>
          <w:rFonts w:hint="cs"/>
          <w:sz w:val="32"/>
          <w:rtl/>
        </w:rPr>
        <w:t>ی</w:t>
      </w:r>
      <w:r w:rsidRPr="00607DBE">
        <w:rPr>
          <w:rFonts w:hint="eastAsia"/>
          <w:sz w:val="32"/>
          <w:rtl/>
        </w:rPr>
        <w:t>ز</w:t>
      </w:r>
      <w:r w:rsidRPr="00607DBE">
        <w:rPr>
          <w:sz w:val="32"/>
          <w:rtl/>
        </w:rPr>
        <w:t xml:space="preserve"> هست.</w:t>
      </w:r>
    </w:p>
    <w:p w14:paraId="45CD486D" w14:textId="77777777" w:rsidR="00607DBE" w:rsidRPr="008176DE" w:rsidRDefault="00607DBE" w:rsidP="00607DBE">
      <w:pPr>
        <w:pStyle w:val="a2"/>
        <w:rPr>
          <w:sz w:val="32"/>
          <w:rtl/>
        </w:rPr>
      </w:pPr>
    </w:p>
    <w:p w14:paraId="535792E0" w14:textId="0B11C012" w:rsidR="008A19AA" w:rsidRDefault="008A19AA" w:rsidP="008A19AA">
      <w:pPr>
        <w:pStyle w:val="a2"/>
        <w:jc w:val="left"/>
      </w:pPr>
      <w:r w:rsidRPr="008A19AA">
        <w:rPr>
          <w:rFonts w:hint="cs"/>
          <w:sz w:val="32"/>
          <w:rtl/>
        </w:rPr>
        <w:t>ی</w:t>
      </w:r>
      <w:r w:rsidRPr="008A19AA">
        <w:rPr>
          <w:rFonts w:hint="eastAsia"/>
          <w:sz w:val="32"/>
          <w:rtl/>
        </w:rPr>
        <w:t>ادداشت</w:t>
      </w:r>
      <w:r w:rsidRPr="008A19AA">
        <w:rPr>
          <w:rFonts w:hint="cs"/>
          <w:sz w:val="32"/>
          <w:rtl/>
        </w:rPr>
        <w:t>ی</w:t>
      </w:r>
      <w:r w:rsidRPr="008A19AA">
        <w:rPr>
          <w:sz w:val="32"/>
          <w:rtl/>
        </w:rPr>
        <w:t xml:space="preserve"> از: </w:t>
      </w:r>
      <w:r w:rsidR="00607DBE">
        <w:rPr>
          <w:rFonts w:hint="cs"/>
          <w:sz w:val="32"/>
          <w:rtl/>
        </w:rPr>
        <w:t>آقای حسین شریعتمداری</w:t>
      </w:r>
    </w:p>
    <w:p w14:paraId="2CF3C7C9" w14:textId="091BE0AD" w:rsidR="002B0B78" w:rsidRPr="008176DE" w:rsidRDefault="00607DBE" w:rsidP="00607DBE">
      <w:pPr>
        <w:pStyle w:val="a2"/>
        <w:jc w:val="right"/>
        <w:rPr>
          <w:szCs w:val="36"/>
          <w:rtl/>
        </w:rPr>
      </w:pPr>
      <w:r w:rsidRPr="00607DBE">
        <w:t>http://kayhan.ir/fa/news/195372</w:t>
      </w:r>
    </w:p>
    <w:sectPr w:rsidR="002B0B78" w:rsidRPr="008176DE" w:rsidSect="00255FAD">
      <w:headerReference w:type="default" r:id="rId14"/>
      <w:footerReference w:type="default" r:id="rId15"/>
      <w:footnotePr>
        <w:numRestart w:val="eachPage"/>
      </w:footnotePr>
      <w:type w:val="continuous"/>
      <w:pgSz w:w="11906" w:h="16838" w:code="9"/>
      <w:pgMar w:top="1814" w:right="1133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F04A24" w14:textId="77777777" w:rsidR="003237BC" w:rsidRDefault="003237BC" w:rsidP="00982C20">
      <w:pPr>
        <w:spacing w:after="0" w:line="240" w:lineRule="auto"/>
      </w:pPr>
      <w:r>
        <w:separator/>
      </w:r>
    </w:p>
  </w:endnote>
  <w:endnote w:type="continuationSeparator" w:id="0">
    <w:p w14:paraId="3FED3E24" w14:textId="77777777" w:rsidR="003237BC" w:rsidRDefault="003237BC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IRMitra">
    <w:panose1 w:val="02000506000000020002"/>
    <w:charset w:val="00"/>
    <w:family w:val="auto"/>
    <w:pitch w:val="variable"/>
    <w:sig w:usb0="21002A87" w:usb1="00000000" w:usb2="00000000" w:usb3="00000000" w:csb0="000101FF" w:csb1="00000000"/>
  </w:font>
  <w:font w:name="علائم مذهبي">
    <w:charset w:val="02"/>
    <w:family w:val="auto"/>
    <w:pitch w:val="variable"/>
    <w:sig w:usb0="00000000" w:usb1="10000000" w:usb2="00000000" w:usb3="00000000" w:csb0="80000000" w:csb1="00000000"/>
  </w:font>
  <w:font w:name="KFGQPC Uthmanic Script HAFS">
    <w:altName w:val="Times New Roman"/>
    <w:charset w:val="B2"/>
    <w:family w:val="auto"/>
    <w:pitch w:val="variable"/>
    <w:sig w:usb0="00002001" w:usb1="00000000" w:usb2="00000000" w:usb3="00000000" w:csb0="00000040" w:csb1="00000000"/>
  </w:font>
  <w:font w:name="IRANSans">
    <w:altName w:val="IRAban"/>
    <w:charset w:val="00"/>
    <w:family w:val="roman"/>
    <w:pitch w:val="variable"/>
    <w:sig w:usb0="00000000" w:usb1="80002040" w:usb2="00000008" w:usb3="00000000" w:csb0="00000041" w:csb1="00000000"/>
  </w:font>
  <w:font w:name="Nabi">
    <w:altName w:val="IranNastaliq"/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CC157D" w14:textId="77777777" w:rsidR="008342DF" w:rsidRDefault="008342D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7EA37D" w14:textId="77777777" w:rsidR="002B0B78" w:rsidRDefault="002B0B78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27469103" wp14:editId="5935E339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18D5EAB" w14:textId="77777777" w:rsidR="002B0B78" w:rsidRDefault="002B0B78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14:paraId="37759D7D" w14:textId="77777777" w:rsidR="002B0B78" w:rsidRPr="004405B1" w:rsidRDefault="002B0B78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14:paraId="3627964F" w14:textId="77777777" w:rsidR="002B0B78" w:rsidRDefault="002B0B78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shapetype w14:anchorId="048F6D9D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29" type="#_x0000_t202" style="position:absolute;left:0;text-align:left;margin-left:112.35pt;margin-top:-56.8pt;width:259.45pt;height:59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BJZTXp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:rsidR="002B0B78" w:rsidRDefault="002B0B78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:rsidR="002B0B78" w:rsidRPr="004405B1" w:rsidRDefault="002B0B78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:rsidR="002B0B78" w:rsidRDefault="002B0B78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2B8A5D" w14:textId="77777777" w:rsidR="008342DF" w:rsidRDefault="008342DF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993200" w14:textId="77777777"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95E1CA" w14:textId="77777777" w:rsidR="003237BC" w:rsidRDefault="003237BC" w:rsidP="00982C20">
      <w:pPr>
        <w:spacing w:after="0" w:line="240" w:lineRule="auto"/>
      </w:pPr>
      <w:r>
        <w:separator/>
      </w:r>
    </w:p>
  </w:footnote>
  <w:footnote w:type="continuationSeparator" w:id="0">
    <w:p w14:paraId="63E431D2" w14:textId="77777777" w:rsidR="003237BC" w:rsidRDefault="003237BC" w:rsidP="00982C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EF13C" w14:textId="77777777" w:rsidR="008342DF" w:rsidRDefault="008342D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689F5C" w14:textId="77777777" w:rsidR="002B0B78" w:rsidRPr="00FF6EA8" w:rsidRDefault="002B0B78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14:paraId="13B65D59" w14:textId="77777777" w:rsidR="002B0B78" w:rsidRPr="001A0DE6" w:rsidRDefault="00A81BB1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7E8A7F40" wp14:editId="2240B403">
              <wp:simplePos x="0" y="0"/>
              <wp:positionH relativeFrom="column">
                <wp:posOffset>308610</wp:posOffset>
              </wp:positionH>
              <wp:positionV relativeFrom="paragraph">
                <wp:posOffset>245110</wp:posOffset>
              </wp:positionV>
              <wp:extent cx="5557520" cy="2400300"/>
              <wp:effectExtent l="0" t="0" r="24130" b="19050"/>
              <wp:wrapNone/>
              <wp:docPr id="3" name="Group 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400300"/>
                        <a:chOff x="0" y="0"/>
                        <a:chExt cx="5557520" cy="2400300"/>
                      </a:xfrm>
                    </wpg:grpSpPr>
                    <wps:wsp>
                      <wps:cNvPr id="4" name="Text Box 4"/>
                      <wps:cNvSpPr txBox="1"/>
                      <wps:spPr>
                        <a:xfrm>
                          <a:off x="0" y="0"/>
                          <a:ext cx="5557520" cy="2400300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F541FCF" w14:textId="77777777" w:rsidR="002B0B78" w:rsidRPr="0078203C" w:rsidRDefault="002B0B78" w:rsidP="00A34FD0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A34FD0">
                              <w:rPr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عَنْ أَبِي عَبْدِ اَللَّهِ عَلَيْهِ اَلسَّلاَمُ</w:t>
                            </w:r>
                            <w:r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14:paraId="59553332" w14:textId="77777777" w:rsidR="002B0B78" w:rsidRPr="0078203C" w:rsidRDefault="002B0B78" w:rsidP="00A34FD0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Pr="005F578E">
                              <w:rPr>
                                <w:rFonts w:ascii="IRBadr" w:hAnsi="IRBadr" w:cs="KFGQPC Uthmanic Script HAFS"/>
                                <w:color w:val="06007A"/>
                                <w:sz w:val="40"/>
                                <w:szCs w:val="40"/>
                                <w:rtl/>
                              </w:rPr>
                              <w:t>اَلْعَالِمُ بِزَمَانِهِ لاتَهْجُمُ عَلَيْهِ اَللَّوَابِسُ</w:t>
                            </w:r>
                            <w:r w:rsidRPr="000678DB">
                              <w:rPr>
                                <w:rFonts w:ascii="IRBadr" w:hAnsi="IRBadr" w:cs="IRBadr" w:hint="cs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14:paraId="3499EDB1" w14:textId="77777777" w:rsidR="002B0B78" w:rsidRPr="0078203C" w:rsidRDefault="002B0B78" w:rsidP="007058D7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BF4519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الکافي</w:t>
                            </w:r>
                            <w:r w:rsidRPr="00BF4519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، </w:t>
                            </w:r>
                            <w:r w:rsidRPr="00BF4519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جلد</w:t>
                            </w:r>
                            <w:r w:rsidRPr="00BF4519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1، </w:t>
                            </w:r>
                            <w:r w:rsidRPr="00BF4519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صفحه</w:t>
                            </w:r>
                            <w:r w:rsidRPr="00BF4519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26</w:t>
                            </w:r>
                          </w:p>
                          <w:p w14:paraId="104061B1" w14:textId="77777777" w:rsidR="005F578E" w:rsidRPr="0031610E" w:rsidRDefault="005F578E" w:rsidP="007058D7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002060"/>
                                <w:sz w:val="10"/>
                                <w:szCs w:val="10"/>
                                <w:rtl/>
                              </w:rPr>
                            </w:pPr>
                          </w:p>
                          <w:p w14:paraId="10F0743B" w14:textId="77777777" w:rsidR="00DC26E3" w:rsidRPr="00754B54" w:rsidRDefault="00DC26E3" w:rsidP="00DC26E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14:paraId="73A7C65C" w14:textId="77777777" w:rsidR="002B0B78" w:rsidRPr="00DC26E3" w:rsidRDefault="00DC26E3" w:rsidP="00DC26E3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درس خواندن و تهذیب اخلاق و هوشیاری س</w:t>
                            </w:r>
                            <w:r w:rsidR="008342DF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یاسی همراه با تلاش‌های انقلابی،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Straight Connector 6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<w:pict>
            <v:group w14:anchorId="75B6839C" id="Group 3" o:spid="_x0000_s1026" style="position:absolute;left:0;text-align:left;margin-left:24.3pt;margin-top:19.3pt;width:437.6pt;height:189pt;z-index:251667456;mso-height-relative:margin" coordsize="55575,2400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">
              <v:roundrect id="Text Box 4" o:spid="_x0000_s1027" style="position:absolute;width:55575;height:24003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DJksEA&#10;AADaAAAADwAAAGRycy9kb3ducmV2LnhtbESPT4vCMBTE78J+h/AWvIimishaTcsiLHgRtLr3R/P6&#10;B5uX0qS2fnsjLOxxmJnfMPt0NI14UOdqywqWiwgEcW51zaWC2/Vn/gXCeWSNjWVS8CQHafIx2WOs&#10;7cAXemS+FAHCLkYFlfdtLKXLKzLoFrYlDl5hO4M+yK6UusMhwE0jV1G0kQZrDgsVtnSoKL9nvVFw&#10;9qdlNpRNkfdGzw5jrX/77Ump6ef4vQPhafT/4b/2UStYw/tKuAEye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zQyZLBAAAA2gAAAA8AAAAAAAAAAAAAAAAAmAIAAGRycy9kb3du&#10;cmV2LnhtbFBLBQYAAAAABAAEAPUAAACGAwAAAAA=&#10;" fillcolor="#f7f7f7" strokecolor="#7f7f7f [1612]" strokeweight=".5pt">
                <v:textbox>
                  <w:txbxContent>
                    <w:p w:rsidR="002B0B78" w:rsidRPr="0078203C" w:rsidRDefault="002B0B78" w:rsidP="00A34FD0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A34FD0">
                        <w:rPr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>عَنْ أَبِي عَبْدِ اَللَّهِ عَلَيْهِ اَلسَّلاَمُ</w:t>
                      </w:r>
                      <w:r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:rsidR="002B0B78" w:rsidRPr="0078203C" w:rsidRDefault="002B0B78" w:rsidP="00A34FD0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Pr="005F578E">
                        <w:rPr>
                          <w:rFonts w:ascii="IRBadr" w:hAnsi="IRBadr" w:cs="KFGQPC Uthmanic Script HAFS"/>
                          <w:color w:val="06007A"/>
                          <w:sz w:val="40"/>
                          <w:szCs w:val="40"/>
                          <w:rtl/>
                        </w:rPr>
                        <w:t>اَلْعَالِمُ بِزَمَانِهِ لاتَهْجُمُ عَلَيْهِ اَللَّوَابِسُ</w:t>
                      </w:r>
                      <w:r w:rsidRPr="000678DB">
                        <w:rPr>
                          <w:rFonts w:ascii="IRBadr" w:hAnsi="IRBadr" w:cs="IRBadr" w:hint="cs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:rsidR="002B0B78" w:rsidRPr="0078203C" w:rsidRDefault="002B0B78" w:rsidP="007058D7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BF4519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الکافي</w:t>
                      </w:r>
                      <w:r w:rsidRPr="00BF4519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، </w:t>
                      </w:r>
                      <w:r w:rsidRPr="00BF4519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جلد</w:t>
                      </w:r>
                      <w:r w:rsidRPr="00BF4519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1، </w:t>
                      </w:r>
                      <w:r w:rsidRPr="00BF4519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صفحه</w:t>
                      </w:r>
                      <w:r w:rsidRPr="00BF4519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26</w:t>
                      </w:r>
                    </w:p>
                    <w:p w:rsidR="005F578E" w:rsidRPr="0031610E" w:rsidRDefault="005F578E" w:rsidP="007058D7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002060"/>
                          <w:sz w:val="10"/>
                          <w:szCs w:val="10"/>
                          <w:rtl/>
                        </w:rPr>
                      </w:pPr>
                    </w:p>
                    <w:p w:rsidR="00DC26E3" w:rsidRPr="00754B54" w:rsidRDefault="00DC26E3" w:rsidP="00DC26E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:rsidR="002B0B78" w:rsidRPr="00DC26E3" w:rsidRDefault="00DC26E3" w:rsidP="00DC26E3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درس خواندن و تهذیب اخلاق و هوشیاری س</w:t>
                      </w:r>
                      <w:r w:rsidR="008342DF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یاسی همراه با تلاش‌های انقلابی،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6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9L88MAAADaAAAADwAAAGRycy9kb3ducmV2LnhtbESPQYvCMBSE74L/ITzBm6Z6kLVrFFlR&#10;lFVk1YPHZ/NsyzYvtYm1/nsjLOxxmJlvmMmsMYWoqXK5ZQWDfgSCOLE651TB6bjsfYBwHlljYZkU&#10;PMnBbNpuTTDW9sE/VB98KgKEXYwKMu/LWEqXZGTQ9W1JHLyrrQz6IKtU6gofAW4KOYyikTSYc1jI&#10;sKSvjJLfw90oWKya+XHwfdufx+6m/WW735hdrVS308w/QXhq/H/4r73WCkbwvhJugJy+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C/S/PDAAAA2gAAAA8AAAAAAAAAAAAA&#10;AAAAoQIAAGRycy9kb3ducmV2LnhtbFBLBQYAAAAABAAEAPkAAACRAwAAAAA=&#10;" strokecolor="#7f7f7f [1612]"/>
            </v:group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E32269" w14:textId="77777777" w:rsidR="008342DF" w:rsidRDefault="008342D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00715FF" w14:textId="77777777"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035AF853" wp14:editId="53F529DF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35D34B7" w14:textId="157D16EF"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5245EF" w:rsidRPr="005245EF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035AF853"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" o:allowincell="f" filled="f" stroked="f">
              <v:textbox inset="0,,0">
                <w:txbxContent>
                  <w:p w14:paraId="435D34B7" w14:textId="157D16EF"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5245EF" w:rsidRPr="005245EF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http://farsi.khamenei.ir/themes/fa_def/images/ver2/breadcrump.gif" style="width:4.85pt;height:7.5pt;visibility:visible;mso-wrap-style:square" o:bullet="t">
        <v:imagedata r:id="rId1" o:title="breadcrump"/>
      </v:shape>
    </w:pict>
  </w:numPicBullet>
  <w:abstractNum w:abstractNumId="0" w15:restartNumberingAfterBreak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8A214C"/>
    <w:multiLevelType w:val="hybridMultilevel"/>
    <w:tmpl w:val="AC2A3E0C"/>
    <w:lvl w:ilvl="0" w:tplc="61D0CEB6">
      <w:start w:val="1"/>
      <w:numFmt w:val="decimal"/>
      <w:pStyle w:val="a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DB80D8A"/>
    <w:multiLevelType w:val="hybridMultilevel"/>
    <w:tmpl w:val="E8140570"/>
    <w:lvl w:ilvl="0" w:tplc="D7FEE8AE">
      <w:start w:val="1"/>
      <w:numFmt w:val="decimal"/>
      <w:lvlText w:val="%1."/>
      <w:lvlJc w:val="left"/>
      <w:pPr>
        <w:ind w:left="1800" w:hanging="360"/>
      </w:pPr>
      <w:rPr>
        <w:rFonts w:hint="default"/>
        <w:sz w:val="32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 w15:restartNumberingAfterBreak="0">
    <w:nsid w:val="10CB780C"/>
    <w:multiLevelType w:val="hybridMultilevel"/>
    <w:tmpl w:val="D3F04422"/>
    <w:lvl w:ilvl="0" w:tplc="CE5C1C88">
      <w:start w:val="1"/>
      <w:numFmt w:val="decimal"/>
      <w:lvlText w:val="%1)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2C1732FC"/>
    <w:multiLevelType w:val="hybridMultilevel"/>
    <w:tmpl w:val="496AC25A"/>
    <w:lvl w:ilvl="0" w:tplc="8E864EBE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E660C6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26CEE8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868D74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2CC832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FDCF0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A3A55C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C2C964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470074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 w15:restartNumberingAfterBreak="0">
    <w:nsid w:val="2FCB32E1"/>
    <w:multiLevelType w:val="hybridMultilevel"/>
    <w:tmpl w:val="5C9E854C"/>
    <w:lvl w:ilvl="0" w:tplc="0742F2C0">
      <w:start w:val="1"/>
      <w:numFmt w:val="decimal"/>
      <w:lvlText w:val="%1)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43E85639"/>
    <w:multiLevelType w:val="hybridMultilevel"/>
    <w:tmpl w:val="2CF05BE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EB15ED"/>
    <w:multiLevelType w:val="hybridMultilevel"/>
    <w:tmpl w:val="219CDF14"/>
    <w:lvl w:ilvl="0" w:tplc="A4AE17C4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024192B"/>
    <w:multiLevelType w:val="hybridMultilevel"/>
    <w:tmpl w:val="F9106A2E"/>
    <w:lvl w:ilvl="0" w:tplc="6D7A6DFA">
      <w:start w:val="1"/>
      <w:numFmt w:val="decimal"/>
      <w:lvlText w:val="%1-"/>
      <w:lvlJc w:val="left"/>
      <w:pPr>
        <w:ind w:left="1440" w:hanging="72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8"/>
  </w:num>
  <w:num w:numId="3">
    <w:abstractNumId w:val="6"/>
  </w:num>
  <w:num w:numId="4">
    <w:abstractNumId w:val="3"/>
  </w:num>
  <w:num w:numId="5">
    <w:abstractNumId w:val="3"/>
  </w:num>
  <w:num w:numId="6">
    <w:abstractNumId w:val="3"/>
  </w:num>
  <w:num w:numId="7">
    <w:abstractNumId w:val="2"/>
  </w:num>
  <w:num w:numId="8">
    <w:abstractNumId w:val="5"/>
  </w:num>
  <w:num w:numId="9">
    <w:abstractNumId w:val="1"/>
  </w:num>
  <w:num w:numId="10">
    <w:abstractNumId w:val="1"/>
    <w:lvlOverride w:ilvl="0">
      <w:startOverride w:val="1"/>
    </w:lvlOverride>
  </w:num>
  <w:num w:numId="11">
    <w:abstractNumId w:val="4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30F2"/>
    <w:rsid w:val="00002706"/>
    <w:rsid w:val="00004DB3"/>
    <w:rsid w:val="00005A56"/>
    <w:rsid w:val="00005CCB"/>
    <w:rsid w:val="0002182A"/>
    <w:rsid w:val="00036C19"/>
    <w:rsid w:val="000535B0"/>
    <w:rsid w:val="00060DBF"/>
    <w:rsid w:val="00066C3D"/>
    <w:rsid w:val="000678DB"/>
    <w:rsid w:val="00070DE6"/>
    <w:rsid w:val="00071B6A"/>
    <w:rsid w:val="0007304E"/>
    <w:rsid w:val="00073091"/>
    <w:rsid w:val="00075288"/>
    <w:rsid w:val="00077E63"/>
    <w:rsid w:val="000821AB"/>
    <w:rsid w:val="00083387"/>
    <w:rsid w:val="000C3112"/>
    <w:rsid w:val="000C7B9A"/>
    <w:rsid w:val="000D2D2D"/>
    <w:rsid w:val="000E0472"/>
    <w:rsid w:val="000E4C36"/>
    <w:rsid w:val="000E73FB"/>
    <w:rsid w:val="000E75BF"/>
    <w:rsid w:val="000F1DE0"/>
    <w:rsid w:val="000F43DE"/>
    <w:rsid w:val="000F784B"/>
    <w:rsid w:val="00103F8D"/>
    <w:rsid w:val="00116AC6"/>
    <w:rsid w:val="0011725F"/>
    <w:rsid w:val="0012336A"/>
    <w:rsid w:val="0013161A"/>
    <w:rsid w:val="00132558"/>
    <w:rsid w:val="0013298F"/>
    <w:rsid w:val="001436D3"/>
    <w:rsid w:val="001544C7"/>
    <w:rsid w:val="0018742D"/>
    <w:rsid w:val="00194D4C"/>
    <w:rsid w:val="001A0DE6"/>
    <w:rsid w:val="001A1456"/>
    <w:rsid w:val="001B7996"/>
    <w:rsid w:val="001C3150"/>
    <w:rsid w:val="001D0700"/>
    <w:rsid w:val="001D639B"/>
    <w:rsid w:val="001D7D60"/>
    <w:rsid w:val="001E403E"/>
    <w:rsid w:val="001F33F2"/>
    <w:rsid w:val="00200E72"/>
    <w:rsid w:val="00201B4D"/>
    <w:rsid w:val="00202FAE"/>
    <w:rsid w:val="00203787"/>
    <w:rsid w:val="00216A2F"/>
    <w:rsid w:val="00224816"/>
    <w:rsid w:val="00225944"/>
    <w:rsid w:val="00231DF6"/>
    <w:rsid w:val="00235DD7"/>
    <w:rsid w:val="0023775B"/>
    <w:rsid w:val="002518ED"/>
    <w:rsid w:val="00255FAD"/>
    <w:rsid w:val="00256AB9"/>
    <w:rsid w:val="00265127"/>
    <w:rsid w:val="00267399"/>
    <w:rsid w:val="0027378D"/>
    <w:rsid w:val="002774E1"/>
    <w:rsid w:val="00286BBD"/>
    <w:rsid w:val="00294C39"/>
    <w:rsid w:val="00296D1F"/>
    <w:rsid w:val="002A0047"/>
    <w:rsid w:val="002A6B24"/>
    <w:rsid w:val="002B0B78"/>
    <w:rsid w:val="002B2419"/>
    <w:rsid w:val="002B5D29"/>
    <w:rsid w:val="002C2CD3"/>
    <w:rsid w:val="002C71C1"/>
    <w:rsid w:val="002D3379"/>
    <w:rsid w:val="002E7E99"/>
    <w:rsid w:val="0030217B"/>
    <w:rsid w:val="0030457B"/>
    <w:rsid w:val="0030735A"/>
    <w:rsid w:val="00311539"/>
    <w:rsid w:val="0031610E"/>
    <w:rsid w:val="0032058C"/>
    <w:rsid w:val="003209C9"/>
    <w:rsid w:val="00323747"/>
    <w:rsid w:val="003237BC"/>
    <w:rsid w:val="0033347D"/>
    <w:rsid w:val="00345AA4"/>
    <w:rsid w:val="00362D2D"/>
    <w:rsid w:val="00382159"/>
    <w:rsid w:val="00393958"/>
    <w:rsid w:val="00397630"/>
    <w:rsid w:val="003B077F"/>
    <w:rsid w:val="003B1FAF"/>
    <w:rsid w:val="003C0164"/>
    <w:rsid w:val="003C20DF"/>
    <w:rsid w:val="003C327A"/>
    <w:rsid w:val="003D21C8"/>
    <w:rsid w:val="003E395E"/>
    <w:rsid w:val="003E76B0"/>
    <w:rsid w:val="003F4918"/>
    <w:rsid w:val="004008D4"/>
    <w:rsid w:val="00413917"/>
    <w:rsid w:val="00416727"/>
    <w:rsid w:val="004179B0"/>
    <w:rsid w:val="004411E8"/>
    <w:rsid w:val="004447B6"/>
    <w:rsid w:val="00446222"/>
    <w:rsid w:val="00447D08"/>
    <w:rsid w:val="004520E9"/>
    <w:rsid w:val="00462034"/>
    <w:rsid w:val="00464658"/>
    <w:rsid w:val="0047161A"/>
    <w:rsid w:val="0047600B"/>
    <w:rsid w:val="00477B04"/>
    <w:rsid w:val="004856B1"/>
    <w:rsid w:val="004862E8"/>
    <w:rsid w:val="004930F2"/>
    <w:rsid w:val="00495E08"/>
    <w:rsid w:val="00496713"/>
    <w:rsid w:val="0049774C"/>
    <w:rsid w:val="004A0465"/>
    <w:rsid w:val="004A06E3"/>
    <w:rsid w:val="004A4FF5"/>
    <w:rsid w:val="004A5EAE"/>
    <w:rsid w:val="004A717C"/>
    <w:rsid w:val="004B06FE"/>
    <w:rsid w:val="004B7E22"/>
    <w:rsid w:val="004C3367"/>
    <w:rsid w:val="004C3C67"/>
    <w:rsid w:val="004C6BCB"/>
    <w:rsid w:val="004D0866"/>
    <w:rsid w:val="004E074C"/>
    <w:rsid w:val="004F2440"/>
    <w:rsid w:val="005061BD"/>
    <w:rsid w:val="00510475"/>
    <w:rsid w:val="00511534"/>
    <w:rsid w:val="00515946"/>
    <w:rsid w:val="0052402B"/>
    <w:rsid w:val="005245EF"/>
    <w:rsid w:val="00524805"/>
    <w:rsid w:val="005332EA"/>
    <w:rsid w:val="005418EC"/>
    <w:rsid w:val="00545A99"/>
    <w:rsid w:val="00550872"/>
    <w:rsid w:val="00562148"/>
    <w:rsid w:val="00575A7B"/>
    <w:rsid w:val="00575DDF"/>
    <w:rsid w:val="00586F78"/>
    <w:rsid w:val="00587ACE"/>
    <w:rsid w:val="005A5572"/>
    <w:rsid w:val="005C3FDF"/>
    <w:rsid w:val="005D2E25"/>
    <w:rsid w:val="005D6574"/>
    <w:rsid w:val="005F0991"/>
    <w:rsid w:val="005F20AF"/>
    <w:rsid w:val="005F539F"/>
    <w:rsid w:val="005F578E"/>
    <w:rsid w:val="005F708B"/>
    <w:rsid w:val="0060160B"/>
    <w:rsid w:val="00607DBE"/>
    <w:rsid w:val="00611834"/>
    <w:rsid w:val="006209EB"/>
    <w:rsid w:val="00631E7F"/>
    <w:rsid w:val="00632491"/>
    <w:rsid w:val="00643C72"/>
    <w:rsid w:val="00645C64"/>
    <w:rsid w:val="0065319F"/>
    <w:rsid w:val="006551DE"/>
    <w:rsid w:val="00655C74"/>
    <w:rsid w:val="00656A5D"/>
    <w:rsid w:val="00662D50"/>
    <w:rsid w:val="006654BB"/>
    <w:rsid w:val="0067588E"/>
    <w:rsid w:val="00675C6E"/>
    <w:rsid w:val="00677000"/>
    <w:rsid w:val="00680BA7"/>
    <w:rsid w:val="006A33C9"/>
    <w:rsid w:val="006A4388"/>
    <w:rsid w:val="006B668B"/>
    <w:rsid w:val="006C5F81"/>
    <w:rsid w:val="006C73B9"/>
    <w:rsid w:val="006D61E1"/>
    <w:rsid w:val="006E39F4"/>
    <w:rsid w:val="00702FD1"/>
    <w:rsid w:val="007058D7"/>
    <w:rsid w:val="007105C6"/>
    <w:rsid w:val="00713ADB"/>
    <w:rsid w:val="00716751"/>
    <w:rsid w:val="0072308B"/>
    <w:rsid w:val="00730908"/>
    <w:rsid w:val="00735B2F"/>
    <w:rsid w:val="00742230"/>
    <w:rsid w:val="00745309"/>
    <w:rsid w:val="00753B29"/>
    <w:rsid w:val="00760012"/>
    <w:rsid w:val="00770DD0"/>
    <w:rsid w:val="00773AE8"/>
    <w:rsid w:val="00774724"/>
    <w:rsid w:val="007811AD"/>
    <w:rsid w:val="0078203C"/>
    <w:rsid w:val="00785444"/>
    <w:rsid w:val="007864E5"/>
    <w:rsid w:val="00786A8F"/>
    <w:rsid w:val="00791AF6"/>
    <w:rsid w:val="007A61F0"/>
    <w:rsid w:val="007B44D8"/>
    <w:rsid w:val="007B56ED"/>
    <w:rsid w:val="007B7647"/>
    <w:rsid w:val="007D1BEC"/>
    <w:rsid w:val="007E4CDB"/>
    <w:rsid w:val="007F254C"/>
    <w:rsid w:val="0080037C"/>
    <w:rsid w:val="0080465B"/>
    <w:rsid w:val="00811080"/>
    <w:rsid w:val="008176DE"/>
    <w:rsid w:val="008267E6"/>
    <w:rsid w:val="008277C9"/>
    <w:rsid w:val="008342DF"/>
    <w:rsid w:val="0083525F"/>
    <w:rsid w:val="00836F1D"/>
    <w:rsid w:val="00841884"/>
    <w:rsid w:val="00851885"/>
    <w:rsid w:val="008538F4"/>
    <w:rsid w:val="00860F05"/>
    <w:rsid w:val="00867F3B"/>
    <w:rsid w:val="008A19AA"/>
    <w:rsid w:val="008A2AA2"/>
    <w:rsid w:val="008A76C2"/>
    <w:rsid w:val="008B10A3"/>
    <w:rsid w:val="008C509D"/>
    <w:rsid w:val="008C50C5"/>
    <w:rsid w:val="008D795B"/>
    <w:rsid w:val="008E0207"/>
    <w:rsid w:val="008E29C8"/>
    <w:rsid w:val="008E55B5"/>
    <w:rsid w:val="008E5895"/>
    <w:rsid w:val="008E6EF7"/>
    <w:rsid w:val="008F5A92"/>
    <w:rsid w:val="00927672"/>
    <w:rsid w:val="009315A7"/>
    <w:rsid w:val="009416C4"/>
    <w:rsid w:val="00944B95"/>
    <w:rsid w:val="00944EC1"/>
    <w:rsid w:val="00955627"/>
    <w:rsid w:val="009561D4"/>
    <w:rsid w:val="009575A7"/>
    <w:rsid w:val="00961EDC"/>
    <w:rsid w:val="00965313"/>
    <w:rsid w:val="0098057F"/>
    <w:rsid w:val="00982997"/>
    <w:rsid w:val="00982C20"/>
    <w:rsid w:val="009866DC"/>
    <w:rsid w:val="0098672B"/>
    <w:rsid w:val="0099124E"/>
    <w:rsid w:val="009932AE"/>
    <w:rsid w:val="00995639"/>
    <w:rsid w:val="009A17A3"/>
    <w:rsid w:val="009B0F7A"/>
    <w:rsid w:val="009B15A6"/>
    <w:rsid w:val="009C0CD1"/>
    <w:rsid w:val="009C5D8A"/>
    <w:rsid w:val="009D15E7"/>
    <w:rsid w:val="009D47C9"/>
    <w:rsid w:val="009D6D2D"/>
    <w:rsid w:val="009E05E3"/>
    <w:rsid w:val="009E23A2"/>
    <w:rsid w:val="00A058F0"/>
    <w:rsid w:val="00A110DF"/>
    <w:rsid w:val="00A116C4"/>
    <w:rsid w:val="00A20483"/>
    <w:rsid w:val="00A2369C"/>
    <w:rsid w:val="00A254FD"/>
    <w:rsid w:val="00A2742A"/>
    <w:rsid w:val="00A31119"/>
    <w:rsid w:val="00A34FD0"/>
    <w:rsid w:val="00A406D4"/>
    <w:rsid w:val="00A42700"/>
    <w:rsid w:val="00A4786A"/>
    <w:rsid w:val="00A5292B"/>
    <w:rsid w:val="00A54354"/>
    <w:rsid w:val="00A62627"/>
    <w:rsid w:val="00A659D3"/>
    <w:rsid w:val="00A6684F"/>
    <w:rsid w:val="00A709B9"/>
    <w:rsid w:val="00A721AA"/>
    <w:rsid w:val="00A74C46"/>
    <w:rsid w:val="00A81BB1"/>
    <w:rsid w:val="00A901C0"/>
    <w:rsid w:val="00A950F8"/>
    <w:rsid w:val="00AB4009"/>
    <w:rsid w:val="00AB4CB8"/>
    <w:rsid w:val="00AC2E49"/>
    <w:rsid w:val="00AC4F76"/>
    <w:rsid w:val="00AD0ABD"/>
    <w:rsid w:val="00AE494C"/>
    <w:rsid w:val="00AE7FD0"/>
    <w:rsid w:val="00AF2A79"/>
    <w:rsid w:val="00AF63FE"/>
    <w:rsid w:val="00B00085"/>
    <w:rsid w:val="00B05C5D"/>
    <w:rsid w:val="00B07998"/>
    <w:rsid w:val="00B11796"/>
    <w:rsid w:val="00B126F4"/>
    <w:rsid w:val="00B210C4"/>
    <w:rsid w:val="00B26495"/>
    <w:rsid w:val="00B34BC3"/>
    <w:rsid w:val="00B375F6"/>
    <w:rsid w:val="00B37F04"/>
    <w:rsid w:val="00B413B1"/>
    <w:rsid w:val="00B42EBC"/>
    <w:rsid w:val="00B4652C"/>
    <w:rsid w:val="00B5314E"/>
    <w:rsid w:val="00B53158"/>
    <w:rsid w:val="00B676AB"/>
    <w:rsid w:val="00B7461D"/>
    <w:rsid w:val="00B77C9B"/>
    <w:rsid w:val="00B80565"/>
    <w:rsid w:val="00B864A5"/>
    <w:rsid w:val="00B864ED"/>
    <w:rsid w:val="00B879D6"/>
    <w:rsid w:val="00B94354"/>
    <w:rsid w:val="00B96DB9"/>
    <w:rsid w:val="00BC3A8B"/>
    <w:rsid w:val="00BC5148"/>
    <w:rsid w:val="00BD2107"/>
    <w:rsid w:val="00BF4519"/>
    <w:rsid w:val="00BF7BEF"/>
    <w:rsid w:val="00BF7D53"/>
    <w:rsid w:val="00C00E39"/>
    <w:rsid w:val="00C10BB9"/>
    <w:rsid w:val="00C2041F"/>
    <w:rsid w:val="00C2539A"/>
    <w:rsid w:val="00C266A1"/>
    <w:rsid w:val="00C36532"/>
    <w:rsid w:val="00C37403"/>
    <w:rsid w:val="00C44FA3"/>
    <w:rsid w:val="00C515CD"/>
    <w:rsid w:val="00C51C9E"/>
    <w:rsid w:val="00C53837"/>
    <w:rsid w:val="00C541B6"/>
    <w:rsid w:val="00C547D3"/>
    <w:rsid w:val="00C54A65"/>
    <w:rsid w:val="00C60A11"/>
    <w:rsid w:val="00C641F7"/>
    <w:rsid w:val="00C66963"/>
    <w:rsid w:val="00C738B2"/>
    <w:rsid w:val="00C75226"/>
    <w:rsid w:val="00C908A4"/>
    <w:rsid w:val="00C9158F"/>
    <w:rsid w:val="00CB2BDE"/>
    <w:rsid w:val="00CC3766"/>
    <w:rsid w:val="00CC37B6"/>
    <w:rsid w:val="00CD0E5E"/>
    <w:rsid w:val="00CD1CEE"/>
    <w:rsid w:val="00CE5D53"/>
    <w:rsid w:val="00CF31FD"/>
    <w:rsid w:val="00D070AC"/>
    <w:rsid w:val="00D13E3B"/>
    <w:rsid w:val="00D14F15"/>
    <w:rsid w:val="00D37D17"/>
    <w:rsid w:val="00D40C6A"/>
    <w:rsid w:val="00D43E58"/>
    <w:rsid w:val="00D466A1"/>
    <w:rsid w:val="00D4729D"/>
    <w:rsid w:val="00D50D3A"/>
    <w:rsid w:val="00D748F9"/>
    <w:rsid w:val="00D75686"/>
    <w:rsid w:val="00D756CB"/>
    <w:rsid w:val="00D77EB1"/>
    <w:rsid w:val="00DB2195"/>
    <w:rsid w:val="00DB5857"/>
    <w:rsid w:val="00DB5979"/>
    <w:rsid w:val="00DC26E3"/>
    <w:rsid w:val="00DC2DA7"/>
    <w:rsid w:val="00DC32B4"/>
    <w:rsid w:val="00DC4A68"/>
    <w:rsid w:val="00DD1261"/>
    <w:rsid w:val="00DF386F"/>
    <w:rsid w:val="00DF3EBC"/>
    <w:rsid w:val="00DF4B9F"/>
    <w:rsid w:val="00DF5ACA"/>
    <w:rsid w:val="00DF6FDE"/>
    <w:rsid w:val="00E00F96"/>
    <w:rsid w:val="00E032FA"/>
    <w:rsid w:val="00E319DD"/>
    <w:rsid w:val="00E31B9F"/>
    <w:rsid w:val="00E33A5E"/>
    <w:rsid w:val="00E40F7A"/>
    <w:rsid w:val="00E415B2"/>
    <w:rsid w:val="00E442A6"/>
    <w:rsid w:val="00E7740D"/>
    <w:rsid w:val="00E85120"/>
    <w:rsid w:val="00E8583F"/>
    <w:rsid w:val="00E860DE"/>
    <w:rsid w:val="00E86467"/>
    <w:rsid w:val="00E9164D"/>
    <w:rsid w:val="00E93127"/>
    <w:rsid w:val="00E9422A"/>
    <w:rsid w:val="00EA2BF3"/>
    <w:rsid w:val="00EA65AC"/>
    <w:rsid w:val="00EA79D6"/>
    <w:rsid w:val="00EB394E"/>
    <w:rsid w:val="00EB4E87"/>
    <w:rsid w:val="00EB5EAB"/>
    <w:rsid w:val="00EC177A"/>
    <w:rsid w:val="00EC7BE9"/>
    <w:rsid w:val="00ED3062"/>
    <w:rsid w:val="00ED5EEA"/>
    <w:rsid w:val="00ED6A8A"/>
    <w:rsid w:val="00EE1B41"/>
    <w:rsid w:val="00EE1C0D"/>
    <w:rsid w:val="00EE3217"/>
    <w:rsid w:val="00EF25C5"/>
    <w:rsid w:val="00EF4C06"/>
    <w:rsid w:val="00EF6497"/>
    <w:rsid w:val="00F10E7F"/>
    <w:rsid w:val="00F15173"/>
    <w:rsid w:val="00F16C42"/>
    <w:rsid w:val="00F2679F"/>
    <w:rsid w:val="00F26DB5"/>
    <w:rsid w:val="00F5110F"/>
    <w:rsid w:val="00F768AE"/>
    <w:rsid w:val="00F941E6"/>
    <w:rsid w:val="00F96420"/>
    <w:rsid w:val="00FA2B68"/>
    <w:rsid w:val="00FA7071"/>
    <w:rsid w:val="00FB30D5"/>
    <w:rsid w:val="00FC06DC"/>
    <w:rsid w:val="00FC0FC4"/>
    <w:rsid w:val="00FC2F37"/>
    <w:rsid w:val="00FC7A69"/>
    <w:rsid w:val="00FD0C5E"/>
    <w:rsid w:val="00FD11E6"/>
    <w:rsid w:val="00FD7D66"/>
    <w:rsid w:val="00FE0401"/>
    <w:rsid w:val="00FE5B5F"/>
    <w:rsid w:val="00FF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/"/>
  <w:listSeparator w:val="؛"/>
  <w14:docId w14:val="66EDEC1F"/>
  <w15:docId w15:val="{4F51C7FE-C5B3-4FDF-93BF-B8D116CA0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qFormat/>
    <w:rsid w:val="0023775B"/>
    <w:pPr>
      <w:bidi/>
    </w:pPr>
  </w:style>
  <w:style w:type="paragraph" w:styleId="Heading1">
    <w:name w:val="heading 1"/>
    <w:basedOn w:val="Normal"/>
    <w:link w:val="Heading1Char"/>
    <w:uiPriority w:val="9"/>
    <w:qFormat/>
    <w:rsid w:val="00255FAD"/>
    <w:pPr>
      <w:bidi w:val="0"/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bidi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59"/>
    <w:unhideWhenUsed/>
    <w:rsid w:val="00BF7D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0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1">
    <w:name w:val="پاورقی"/>
    <w:basedOn w:val="Normal"/>
    <w:next w:val="Normal"/>
    <w:link w:val="Char"/>
    <w:autoRedefine/>
    <w:uiPriority w:val="1"/>
    <w:qFormat/>
    <w:rsid w:val="00FC7A69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4"/>
    </w:rPr>
  </w:style>
  <w:style w:type="character" w:customStyle="1" w:styleId="Char">
    <w:name w:val="پاورقی Char"/>
    <w:basedOn w:val="FootnoteTextChar"/>
    <w:link w:val="a1"/>
    <w:uiPriority w:val="1"/>
    <w:rsid w:val="00FC7A69"/>
    <w:rPr>
      <w:rFonts w:ascii="IRBadr" w:eastAsia="Arial Unicode MS" w:hAnsi="IRBadr" w:cs="IRBadr"/>
      <w:color w:val="000000" w:themeColor="text1"/>
      <w:sz w:val="28"/>
      <w:szCs w:val="24"/>
    </w:rPr>
  </w:style>
  <w:style w:type="paragraph" w:customStyle="1" w:styleId="a2">
    <w:name w:val="متن اصلی"/>
    <w:basedOn w:val="Normal"/>
    <w:qFormat/>
    <w:rsid w:val="0023775B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2"/>
    </w:rPr>
  </w:style>
  <w:style w:type="paragraph" w:customStyle="1" w:styleId="a3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paragraph" w:customStyle="1" w:styleId="a4">
    <w:name w:val="تیتر اول"/>
    <w:basedOn w:val="Normal"/>
    <w:uiPriority w:val="1"/>
    <w:qFormat/>
    <w:rsid w:val="00867F3B"/>
    <w:pPr>
      <w:spacing w:after="120" w:line="240" w:lineRule="auto"/>
      <w:jc w:val="lowKashida"/>
    </w:pPr>
    <w:rPr>
      <w:rFonts w:ascii="IRTitr" w:hAnsi="IRTitr" w:cs="IRTitr"/>
      <w:color w:val="000099"/>
      <w:sz w:val="28"/>
      <w:szCs w:val="32"/>
      <w:lang w:bidi="ar-SA"/>
    </w:rPr>
  </w:style>
  <w:style w:type="paragraph" w:customStyle="1" w:styleId="a">
    <w:name w:val="تیتر دوم"/>
    <w:basedOn w:val="ListParagraph"/>
    <w:uiPriority w:val="2"/>
    <w:qFormat/>
    <w:rsid w:val="00FD7D66"/>
    <w:pPr>
      <w:numPr>
        <w:numId w:val="9"/>
      </w:numPr>
      <w:spacing w:after="120" w:line="240" w:lineRule="auto"/>
      <w:jc w:val="lowKashida"/>
    </w:pPr>
    <w:rPr>
      <w:rFonts w:ascii="IRTitr" w:hAnsi="IRTitr" w:cs="IRTitr"/>
      <w:color w:val="002060"/>
      <w:sz w:val="28"/>
      <w:szCs w:val="28"/>
      <w:lang w:bidi="ar-SA"/>
    </w:rPr>
  </w:style>
  <w:style w:type="paragraph" w:customStyle="1" w:styleId="-2">
    <w:name w:val="متن اصلی-2"/>
    <w:basedOn w:val="a2"/>
    <w:uiPriority w:val="2"/>
    <w:qFormat/>
    <w:rsid w:val="00004DB3"/>
    <w:pPr>
      <w:ind w:left="1440"/>
    </w:pPr>
    <w:rPr>
      <w:lang w:bidi="ar-SA"/>
    </w:rPr>
  </w:style>
  <w:style w:type="character" w:customStyle="1" w:styleId="Title1">
    <w:name w:val="Title1"/>
    <w:basedOn w:val="DefaultParagraphFont"/>
    <w:rsid w:val="00545A99"/>
  </w:style>
  <w:style w:type="character" w:customStyle="1" w:styleId="Heading1Char">
    <w:name w:val="Heading 1 Char"/>
    <w:basedOn w:val="DefaultParagraphFont"/>
    <w:link w:val="Heading1"/>
    <w:uiPriority w:val="9"/>
    <w:rsid w:val="00255FAD"/>
    <w:rPr>
      <w:rFonts w:ascii="Times New Roman" w:eastAsia="Times New Roman" w:hAnsi="Times New Roman" w:cs="Times New Roman"/>
      <w:b/>
      <w:bCs/>
      <w:kern w:val="36"/>
      <w:sz w:val="48"/>
      <w:szCs w:val="48"/>
      <w:lang w:bidi="ar-SA"/>
    </w:rPr>
  </w:style>
  <w:style w:type="character" w:styleId="Strong">
    <w:name w:val="Strong"/>
    <w:basedOn w:val="DefaultParagraphFont"/>
    <w:uiPriority w:val="22"/>
    <w:qFormat/>
    <w:rsid w:val="00255FAD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07528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315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4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84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8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60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6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A9B25A-0487-4054-BDB4-6368D265F5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648</Words>
  <Characters>3697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Hadi</cp:lastModifiedBy>
  <cp:revision>2</cp:revision>
  <cp:lastPrinted>2020-02-21T19:22:00Z</cp:lastPrinted>
  <dcterms:created xsi:type="dcterms:W3CDTF">2020-08-10T11:52:00Z</dcterms:created>
  <dcterms:modified xsi:type="dcterms:W3CDTF">2020-08-10T11:52:00Z</dcterms:modified>
</cp:coreProperties>
</file>